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61D27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cs/>
        </w:rPr>
        <w:drawing>
          <wp:inline distT="0" distB="0" distL="0" distR="0">
            <wp:extent cx="1297305" cy="1281430"/>
            <wp:effectExtent l="0" t="0" r="0" b="0"/>
            <wp:docPr id="9850238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2388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885" cy="13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0366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C3B76DB">
      <w:pPr>
        <w:spacing w:line="20" w:lineRule="atLeast"/>
        <w:jc w:val="center"/>
        <w:rPr>
          <w:rFonts w:ascii="TH SarabunPSK" w:hAnsi="TH SarabunPSK" w:cs="TH SarabunPSK"/>
          <w:b/>
          <w:bCs/>
          <w:sz w:val="42"/>
          <w:szCs w:val="42"/>
        </w:rPr>
      </w:pPr>
      <w:r>
        <w:rPr>
          <w:rFonts w:hint="cs" w:ascii="TH SarabunPSK" w:hAnsi="TH SarabunPSK" w:cs="TH SarabunPSK"/>
          <w:b/>
          <w:bCs/>
          <w:sz w:val="42"/>
          <w:szCs w:val="42"/>
          <w:cs/>
          <w:lang w:val="th-TH" w:bidi="th-TH"/>
        </w:rPr>
        <w:t>ตัวอย่างเครื่องมือในการจัดเก็บข้อมูล</w:t>
      </w:r>
      <w:r>
        <w:rPr>
          <w:rFonts w:ascii="TH SarabunPSK" w:hAnsi="TH SarabunPSK" w:cs="TH SarabunPSK"/>
          <w:b/>
          <w:bCs/>
          <w:sz w:val="42"/>
          <w:szCs w:val="4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42"/>
          <w:szCs w:val="42"/>
          <w:cs/>
          <w:lang w:val="th-TH" w:bidi="th-TH"/>
        </w:rPr>
        <w:t>ประกอบการขับเคลื่อนการประกันคุณภาพภายในด้านการอาชีวศึกษา</w:t>
      </w:r>
    </w:p>
    <w:p w14:paraId="104BA01B">
      <w:pPr>
        <w:spacing w:line="20" w:lineRule="atLeast"/>
        <w:jc w:val="center"/>
        <w:rPr>
          <w:rFonts w:ascii="TH SarabunPSK" w:hAnsi="TH SarabunPSK" w:cs="TH SarabunPSK"/>
          <w:b/>
          <w:bCs/>
          <w:sz w:val="42"/>
          <w:szCs w:val="42"/>
        </w:rPr>
      </w:pPr>
      <w:r>
        <w:rPr>
          <w:rFonts w:hint="cs" w:ascii="TH SarabunPSK" w:hAnsi="TH SarabunPSK" w:cs="TH SarabunPSK"/>
          <w:b/>
          <w:bCs/>
          <w:sz w:val="42"/>
          <w:szCs w:val="42"/>
          <w:cs/>
          <w:lang w:val="th-TH" w:bidi="th-TH"/>
        </w:rPr>
        <w:t>ระหว่างระบบการประกันคุณภาพภายในกับระบบการประกันคุณภาพภายนอก</w:t>
      </w:r>
    </w:p>
    <w:p w14:paraId="4049D8B1">
      <w:pPr>
        <w:spacing w:line="20" w:lineRule="atLeast"/>
        <w:jc w:val="center"/>
        <w:rPr>
          <w:rFonts w:ascii="TH SarabunPSK" w:hAnsi="TH SarabunPSK" w:cs="TH SarabunPSK"/>
          <w:b/>
          <w:bCs/>
          <w:sz w:val="42"/>
          <w:szCs w:val="42"/>
          <w:cs/>
        </w:rPr>
      </w:pPr>
      <w:r>
        <w:rPr>
          <w:rFonts w:hint="cs" w:ascii="TH SarabunPSK" w:hAnsi="TH SarabunPSK" w:cs="TH SarabunPSK"/>
          <w:b/>
          <w:bCs/>
          <w:sz w:val="42"/>
          <w:szCs w:val="42"/>
          <w:cs/>
          <w:lang w:val="th-TH" w:bidi="th-TH"/>
        </w:rPr>
        <w:t>และความเชื่อมโยงของการประกันคุณภาพหลักสูตรและการจัดการเรียนการสอน</w:t>
      </w:r>
    </w:p>
    <w:p w14:paraId="6C0AD092">
      <w:pPr>
        <w:spacing w:line="20" w:lineRule="atLeast"/>
        <w:jc w:val="center"/>
        <w:rPr>
          <w:rFonts w:ascii="TH SarabunPSK" w:hAnsi="TH SarabunPSK" w:cs="TH SarabunPSK"/>
          <w:b/>
          <w:bCs/>
          <w:sz w:val="42"/>
          <w:szCs w:val="42"/>
        </w:rPr>
      </w:pPr>
      <w:r>
        <w:rPr>
          <w:rFonts w:hint="cs" w:ascii="TH SarabunPSK" w:hAnsi="TH SarabunPSK" w:cs="TH SarabunPSK"/>
          <w:b/>
          <w:bCs/>
          <w:sz w:val="42"/>
          <w:szCs w:val="42"/>
          <w:cs/>
        </w:rPr>
        <w:t>(</w:t>
      </w:r>
      <w:r>
        <w:rPr>
          <w:rFonts w:hint="cs" w:ascii="TH SarabunPSK" w:hAnsi="TH SarabunPSK" w:cs="TH SarabunPSK"/>
          <w:b/>
          <w:bCs/>
          <w:sz w:val="42"/>
          <w:szCs w:val="42"/>
          <w:cs/>
          <w:lang w:val="th-TH" w:bidi="th-TH"/>
        </w:rPr>
        <w:t>ปรับปรุง พ</w:t>
      </w:r>
      <w:r>
        <w:rPr>
          <w:rFonts w:hint="cs" w:ascii="TH SarabunPSK" w:hAnsi="TH SarabunPSK" w:cs="TH SarabunPSK"/>
          <w:b/>
          <w:bCs/>
          <w:sz w:val="42"/>
          <w:szCs w:val="42"/>
          <w:cs/>
        </w:rPr>
        <w:t>.</w:t>
      </w:r>
      <w:r>
        <w:rPr>
          <w:rFonts w:hint="cs" w:ascii="TH SarabunPSK" w:hAnsi="TH SarabunPSK" w:cs="TH SarabunPSK"/>
          <w:b/>
          <w:bCs/>
          <w:sz w:val="42"/>
          <w:szCs w:val="42"/>
          <w:cs/>
          <w:lang w:val="th-TH" w:bidi="th-TH"/>
        </w:rPr>
        <w:t>ศ</w:t>
      </w:r>
      <w:r>
        <w:rPr>
          <w:rFonts w:hint="cs" w:ascii="TH SarabunPSK" w:hAnsi="TH SarabunPSK" w:cs="TH SarabunPSK"/>
          <w:b/>
          <w:bCs/>
          <w:sz w:val="42"/>
          <w:szCs w:val="42"/>
          <w:cs/>
        </w:rPr>
        <w:t>. 2568)</w:t>
      </w:r>
    </w:p>
    <w:p w14:paraId="649F2344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6ADAF7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240BD9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DA6517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F69C9F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6F7E9F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94E287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6B3D6D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E57547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B9DF0B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40D9E9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D9F072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สำนักมาตรฐานการอาชีวศึกษาและวิชาชีพ</w:t>
      </w:r>
    </w:p>
    <w:p w14:paraId="2225E3B9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สำนักงานคณะกรรมการการอาชีวศึกษา</w:t>
      </w:r>
    </w:p>
    <w:p w14:paraId="69AD222C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กระทรวงศึกษาธิการ</w:t>
      </w:r>
    </w:p>
    <w:p w14:paraId="1F68396D">
      <w:pPr>
        <w:spacing w:line="20" w:lineRule="atLeast"/>
        <w:rPr>
          <w:rFonts w:hint="cs" w:ascii="TH SarabunPSK" w:hAnsi="TH SarabunPSK" w:cs="TH SarabunPSK"/>
          <w:b/>
          <w:bCs/>
          <w:sz w:val="36"/>
          <w:szCs w:val="36"/>
          <w:cs/>
        </w:rPr>
        <w:sectPr>
          <w:headerReference r:id="rId5" w:type="default"/>
          <w:pgSz w:w="12240" w:h="15840"/>
          <w:pgMar w:top="1985" w:right="1134" w:bottom="851" w:left="1701" w:header="567" w:footer="720" w:gutter="0"/>
          <w:pgNumType w:fmt="thaiNumbers" w:start="0"/>
          <w:cols w:space="720" w:num="1"/>
          <w:titlePg/>
          <w:docGrid w:linePitch="435" w:charSpace="0"/>
        </w:sectPr>
      </w:pPr>
    </w:p>
    <w:p w14:paraId="4F09DCDF">
      <w:pPr>
        <w:tabs>
          <w:tab w:val="left" w:pos="709"/>
          <w:tab w:val="left" w:pos="1276"/>
          <w:tab w:val="left" w:pos="1559"/>
        </w:tabs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1.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มาตรฐานที่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คุณลักษณะของผู้สำเร็จการศึกษาอาชีวศึกษาที่พึงประสงค์</w:t>
      </w:r>
    </w:p>
    <w:p w14:paraId="7DA60871">
      <w:pPr>
        <w:tabs>
          <w:tab w:val="left" w:pos="284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 xml:space="preserve">  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ประเด็นที่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ด้านความรู้ และตัวชี้วัดที่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ความรู้ของผู้สำเร็จการศึกษาอาชีวศึกษา </w:t>
      </w:r>
    </w:p>
    <w:p w14:paraId="1DE423D4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ภารกิจหรือกิจกรรมของสถานศึกษา ที่ส่งผลต่อการพัฒนาคุณภาพผู้เรียนหรือผู้สำเร็จการศึกษา ด้านความรู้ ได้แก่</w:t>
      </w:r>
    </w:p>
    <w:p w14:paraId="35407E69">
      <w:pPr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1.1.1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การพัฒนาสมรรถนะผู้สำเร็จการศึกษาในหมวดวิชาสมรรถนะแกนกลาง</w:t>
      </w:r>
    </w:p>
    <w:p w14:paraId="063E5CE3">
      <w:pPr>
        <w:tabs>
          <w:tab w:val="left" w:pos="1276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55EE5EFA">
      <w:pPr>
        <w:tabs>
          <w:tab w:val="left" w:pos="284"/>
          <w:tab w:val="left" w:pos="1531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7589A9F4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สำเร็จการศึกษาที่มีความรู้ในหมวดวิชาสมรรถนะแกนกลางตามเกณฑ์การการวัดและประเมินผลที่หลักสูตรกำหนด จำแนกเป็นรายวิชา กลุ่มสมรรถนะ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 และภาพรวมของสถานศึกษา</w:t>
      </w:r>
    </w:p>
    <w:p w14:paraId="3D49E3D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518EA594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ร้อยละของผู้สำเร็จการศึกษาที่มีผลสัมฤทธิ์ทางการเรียนในหมวดวิชาสมรรถนะแกนกลาง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ตามเกณฑ์การวัดและประเมินผล ไม่ต่ำกว่า </w:t>
      </w:r>
      <w:r>
        <w:rPr>
          <w:rFonts w:hint="cs" w:ascii="TH SarabunPSK" w:hAnsi="TH SarabunPSK" w:cs="TH SarabunPSK"/>
          <w:szCs w:val="32"/>
          <w:cs/>
        </w:rPr>
        <w:t xml:space="preserve">2.00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จำแนกเป็นรายวิชา กลุ่มสมรรถนะ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 และภาพรวมของสถานศึกษา</w:t>
      </w:r>
    </w:p>
    <w:p w14:paraId="6873020B">
      <w:pPr>
        <w:tabs>
          <w:tab w:val="left" w:pos="1560"/>
        </w:tabs>
        <w:spacing w:line="20" w:lineRule="atLeast"/>
        <w:ind w:left="720" w:firstLine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1698D96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7DF5A82C">
      <w:pPr>
        <w:tabs>
          <w:tab w:val="left" w:pos="1276"/>
        </w:tabs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5441A2BC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0" w:name="_Hlk198107923"/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1B8A313A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hint="cs"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หรือนวัตกรรมในการพัฒนาสมรรถนะผู้สำเร็จการศึกษาในหมวดวิชาสมรรถนะแกนกลาง</w:t>
      </w:r>
    </w:p>
    <w:p w14:paraId="36BE8004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277B096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สถานศึกษามีการดำเนินการพัฒนา</w:t>
      </w:r>
      <w:bookmarkStart w:id="1" w:name="_Hlk198564403"/>
      <w:r>
        <w:rPr>
          <w:rFonts w:hint="cs" w:ascii="TH SarabunPSK" w:hAnsi="TH SarabunPSK" w:cs="TH SarabunPSK"/>
          <w:szCs w:val="32"/>
          <w:cs/>
          <w:lang w:val="th-TH" w:bidi="th-TH"/>
        </w:rPr>
        <w:t>สมรรถนะผู้สำเร็จการศึกษาในหมวดวิชาสมรรถนะแกนกลางตามแผนงาน โครงการ กิจกรรม หรือนวัตกรรมที่ได้กำหนดไว้</w:t>
      </w:r>
      <w:bookmarkEnd w:id="1"/>
    </w:p>
    <w:p w14:paraId="634F0ED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6B5BB31D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หรือนวัตกรรมในการพัฒนาสมรรถนะผู้สำเร็จการศึกษาในหมวดวิชาสมรรถนะแกนกลาง</w:t>
      </w:r>
    </w:p>
    <w:p w14:paraId="701848A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75753CF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หรือนวัตกรรมการพัฒนาสมรรถนะผู้สำเร็จการศึกษาในหมวดวิชาสมรรถนะแกนกลาง</w:t>
      </w:r>
      <w:bookmarkStart w:id="2" w:name="_Hlk198471469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ไปใช้ในการพัฒนาผู้สำเร็จการศึกษาให้มีคุณภาพสูงขึ้น</w:t>
      </w:r>
      <w:bookmarkEnd w:id="2"/>
    </w:p>
    <w:p w14:paraId="03ECF73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bookmarkEnd w:id="0"/>
    <w:p w14:paraId="2CC437A1">
      <w:pPr>
        <w:tabs>
          <w:tab w:val="left" w:pos="1276"/>
        </w:tabs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7BDEFC45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หลักฐานการดำเนินการพัฒนาสมรรถนะผู้สำเร็จการศึกษาในหมวดวิชาสมรรถนะแกนกลาง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</w:t>
      </w:r>
      <w:r>
        <w:rPr>
          <w:rFonts w:hint="cs" w:ascii="TH SarabunPSK" w:hAnsi="TH SarabunPSK" w:cs="TH SarabunPSK"/>
          <w:szCs w:val="32"/>
          <w:cs/>
        </w:rPr>
        <w:t>)</w:t>
      </w:r>
    </w:p>
    <w:p w14:paraId="3480CD17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bookmarkStart w:id="3" w:name="_Hlk194329975"/>
      <w:r>
        <w:rPr>
          <w:rFonts w:hint="cs" w:ascii="TH SarabunPSK" w:hAnsi="TH SarabunPSK" w:cs="TH SarabunPSK"/>
          <w:szCs w:val="32"/>
          <w:cs/>
        </w:rPr>
        <w:t xml:space="preserve">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แบบบันทึกผลการเรียนของครูผู้สอนในหมวดวิชาสมรรถนะแกนกลางทุกรายวิชา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ศธ</w:t>
      </w:r>
      <w:r>
        <w:rPr>
          <w:rFonts w:hint="cs" w:ascii="TH SarabunPSK" w:hAnsi="TH SarabunPSK" w:cs="TH SarabunPSK"/>
          <w:szCs w:val="32"/>
          <w:cs/>
        </w:rPr>
        <w:t>.02)</w:t>
      </w:r>
    </w:p>
    <w:p w14:paraId="1EE45F49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รายงานผลการเรียนรายวิชาในหมวดวิชาสมรรถนะแกนกลางจำแนกตามกลุ่มสมรรถนะ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กลุ่มวิชาของครูผู้สอน</w:t>
      </w:r>
    </w:p>
    <w:p w14:paraId="3A2841D2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รายงานผลการเรียนในหมวดวิชาสมรรถนะแกนกลางในภาพรวมของแผนกวิชาสามัญ</w:t>
      </w:r>
    </w:p>
    <w:p w14:paraId="5147584C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3.5)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รายงานผลการพัฒนาสมรรถนะผู้สำเร็จการศึกษาในหมวดวิชาสมรรถนะแกนกลางในภาพรวมของสถานศึกษา</w:t>
      </w:r>
    </w:p>
    <w:p w14:paraId="7054D59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4" w:name="_Hlk198973163"/>
      <w:r>
        <w:rPr>
          <w:rFonts w:ascii="TH SarabunPSK" w:hAnsi="TH SarabunPSK" w:cs="TH SarabunPSK"/>
          <w:szCs w:val="32"/>
          <w:cs/>
        </w:rPr>
        <w:t xml:space="preserve">      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3</w:t>
      </w:r>
      <w:r>
        <w:rPr>
          <w:rFonts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  <w:cs/>
        </w:rPr>
        <w:t>6</w:t>
      </w:r>
      <w:r>
        <w:rPr>
          <w:rFonts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การพัฒนาสมรรถนะผู้สำเร็จการศึกษาในหมวดวิชาสมรรถนะแกนกลาง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เช่น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แบบบันทึกผลการเรียนของครูผู้สอนในหมวดวิชาสมรรถนะแกนกลางทุกรายวิชา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  <w:cs/>
          <w:lang w:val="th-TH" w:bidi="th-TH"/>
        </w:rPr>
        <w:t>ศธ</w:t>
      </w:r>
      <w:r>
        <w:rPr>
          <w:rFonts w:ascii="TH SarabunPSK" w:hAnsi="TH SarabunPSK" w:cs="TH SarabunPSK"/>
          <w:szCs w:val="32"/>
          <w:cs/>
        </w:rPr>
        <w:t xml:space="preserve">.02) </w:t>
      </w:r>
    </w:p>
    <w:bookmarkEnd w:id="3"/>
    <w:bookmarkEnd w:id="4"/>
    <w:p w14:paraId="7CAB482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bookmarkStart w:id="5" w:name="_Hlk194357063"/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  <w:bookmarkEnd w:id="5"/>
    </w:p>
    <w:p w14:paraId="43317C8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bookmarkStart w:id="6" w:name="_Hlk194360950"/>
      <w:r>
        <w:rPr>
          <w:rFonts w:hint="cs" w:ascii="TH SarabunPSK" w:hAnsi="TH SarabunPSK" w:cs="TH SarabunPSK"/>
          <w:szCs w:val="32"/>
          <w:cs/>
        </w:rPr>
        <w:t xml:space="preserve">           </w:t>
      </w:r>
      <w:bookmarkStart w:id="7" w:name="_Hlk194357220"/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</w:t>
      </w:r>
      <w:bookmarkStart w:id="8" w:name="_Hlk194328463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การดำเนินการพัฒนาสมรรถนะผู้สำเร็จการศึกษาในหมวดวิชาสมรรถนะแกนกลาง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</w:t>
      </w:r>
      <w:bookmarkEnd w:id="6"/>
      <w:r>
        <w:rPr>
          <w:rFonts w:hint="cs" w:ascii="TH SarabunPSK" w:hAnsi="TH SarabunPSK" w:cs="TH SarabunPSK"/>
          <w:szCs w:val="32"/>
        </w:rPr>
        <w:t>)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bookmarkEnd w:id="7"/>
      <w:bookmarkEnd w:id="8"/>
      <w:r>
        <w:rPr>
          <w:rFonts w:hint="cs" w:ascii="TH SarabunPSK" w:hAnsi="TH SarabunPSK" w:cs="TH SarabunPSK"/>
          <w:szCs w:val="32"/>
          <w:cs/>
        </w:rPr>
        <w:t xml:space="preserve">    </w:t>
      </w:r>
      <w:r>
        <w:rPr>
          <w:rFonts w:hint="cs" w:ascii="TH SarabunPSK" w:hAnsi="TH SarabunPSK" w:cs="TH SarabunPSK"/>
          <w:szCs w:val="32"/>
          <w:cs/>
        </w:rPr>
        <w:tab/>
      </w:r>
    </w:p>
    <w:p w14:paraId="1A9A4A3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รายงานผลการเรียนรายวิชาในหมวดวิชาสมรรถนะแกนกลางจำแนกตามกลุ่มสมรรถนะ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กลุ่มวิชาของครูผู้สอน    </w:t>
      </w:r>
    </w:p>
    <w:p w14:paraId="2C1D96F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รายงานผลการเรียนในหมวดวิชาสมรรถนะแกนกลางในภาพรวมของแผนกวิชาสามัญ</w:t>
      </w:r>
    </w:p>
    <w:p w14:paraId="282529C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รายงานผลการพัฒนาสมรรถนะผู้สำเร็จการศึกษาในหมวดวิชาสมรรถนะแกนกลางในภาพรวมของสถานศึกษา</w:t>
      </w:r>
    </w:p>
    <w:p w14:paraId="2F0A4FB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4EA8C8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B914F4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ACDF60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C0BF80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32F1E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B81A05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AE9A36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E40BC9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C1E9C3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A67AF7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3B40FC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93A298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D81476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085980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298FF9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307BC9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BC6E86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C33178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1DC2DD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29D18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36CC238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4078605</wp:posOffset>
                </wp:positionH>
                <wp:positionV relativeFrom="paragraph">
                  <wp:posOffset>-412115</wp:posOffset>
                </wp:positionV>
                <wp:extent cx="2129155" cy="615950"/>
                <wp:effectExtent l="0" t="0" r="24130" b="12700"/>
                <wp:wrapNone/>
                <wp:docPr id="17272601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982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4CDE8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93D32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21.15pt;margin-top:-32.45pt;height:48.5pt;width:167.65pt;mso-position-horizontal-relative:margin;z-index:251710464;mso-width-relative:page;mso-height-relative:page;" fillcolor="#FFFFFF [3201]" filled="t" stroked="t" coordsize="21600,21600" o:gfxdata="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BHb3TYAAAACgEAAA8A&#10;AAAAAAAAAQAgAAAAIgAAAGRycy9kb3ducmV2LnhtbFBLAQIUABQAAAAIAIdO4kCddhFgUAIAAL8E&#10;AAAOAAAAAAAAAAEAIAAAACcBAABkcnMvZTJvRG9jLnhtbFBLBQYAAAAABgAGAFkBAADp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74CDE8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93D322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bookmarkStart w:id="9" w:name="_Hlk194357243"/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26" o:spid="_x0000_s1026" o:spt="75" type="#_x0000_t75" style="position:absolute;left:0pt;margin-left:-0.75pt;margin-top:-12.95pt;height:42.5pt;width:42.5pt;z-index:25166028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26" DrawAspect="Content" ObjectID="_1468075725" r:id="rId1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E63B51C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0227DA0D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0B402E4">
      <w:pPr>
        <w:spacing w:line="20" w:lineRule="atLeast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รายงานผลการดำเนินการพัฒนาสมรรถนะผู้สำเร็จการศึกษาในหมวดวิชาสมรรถนะแกนกลาง ตามแนวทาง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tab/>
      </w:r>
    </w:p>
    <w:p w14:paraId="4DE4E755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18B941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3" o:spid="_x0000_s1026" o:spt="20" style="position:absolute;left:0pt;margin-top:1.8pt;height:0pt;width:468.55pt;mso-position-horizontal:left;mso-position-horizontal-relative:margin;z-index:251661312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g90nM1QAAAAQBAAAPAAAAAAAAAAEAIAAA&#10;ACIAAABkcnMvZG93bnJldi54bWxQSwECFAAUAAAACACHTuJA0Qvjxw8CAAD0AwAADgAAAAAAAAAB&#10;ACAAAAAkAQAAZHJzL2Uyb0RvYy54bWxQSwUGAAAAAAYABgBZAQAApQ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2BC98D5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58400DD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สิ่งที่ส่งมาด้วย </w:t>
      </w:r>
    </w:p>
    <w:p w14:paraId="3E967AB5">
      <w:pPr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</w:t>
      </w:r>
      <w:bookmarkStart w:id="10" w:name="_Hlk194328810"/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ผลการดำเนินการพัฒนาสมรรถนะผู้สำเร็จการศึกษาในหมวดวิชาสมรรถนะแกนกลาง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)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>................</w:t>
      </w:r>
      <w:bookmarkEnd w:id="10"/>
      <w:r>
        <w:rPr>
          <w:rFonts w:hint="cs" w:ascii="TH SarabunPSK" w:hAnsi="TH SarabunPSK" w:eastAsia="Calibri" w:cs="TH SarabunPSK"/>
          <w:szCs w:val="32"/>
          <w:cs/>
        </w:rPr>
        <w:t xml:space="preserve">.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03FCB3A0">
      <w:pPr>
        <w:spacing w:line="20" w:lineRule="atLeast"/>
        <w:rPr>
          <w:rFonts w:ascii="TH SarabunPSK" w:hAnsi="TH SarabunPSK" w:eastAsia="Calibri" w:cs="TH SarabunPSK"/>
          <w:color w:val="000000"/>
          <w:sz w:val="10"/>
          <w:szCs w:val="10"/>
        </w:rPr>
      </w:pPr>
    </w:p>
    <w:p w14:paraId="39B5A5EB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3E8BF6B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D38912C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E263D2C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61EC8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6ABC8B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E475D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หัวหน้างานวัดผลและประเมินผล</w:t>
                            </w:r>
                          </w:p>
                          <w:p w14:paraId="72D599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662336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I5mwtsAAAAJAQAADwAAAAAAAAABACAAAAAiAAAAZHJzL2Rvd25y&#10;ZXYueG1sUEsBAhQAFAAAAAgAh07iQMmv6I00AgAAdQQAAA4AAAAAAAAAAQAgAAAAKg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61EC8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6ABC8B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E475D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หัวหน้างานวัดผลและประเมินผล</w:t>
                      </w:r>
                    </w:p>
                    <w:p w14:paraId="72D599BD"/>
                  </w:txbxContent>
                </v:textbox>
              </v:shape>
            </w:pict>
          </mc:Fallback>
        </mc:AlternateContent>
      </w:r>
    </w:p>
    <w:p w14:paraId="0F8F756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163008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B1FE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27AA92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36B7823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90ABA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97B39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664384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9V4cNoAAAAJAQAADwAAAAAAAAABACAAAAAiAAAAZHJzL2Rvd25yZXYu&#10;eG1sUEsBAhQAFAAAAAgAh07iQPWQ2VwyAgAAdgQAAA4AAAAAAAAAAQAgAAAAKQ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1FE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027AA92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36B7823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390ABA3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97B39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318FBD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5E05D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03BA1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97C1CC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260350</wp:posOffset>
                </wp:positionV>
                <wp:extent cx="4658360" cy="18923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360" cy="189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CB170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73EBBC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CB6E4D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วัดผล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แผนกวิชาสามัญฯ ใช้เป็นข้อมูลในการดำเนินการ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พัฒนาสมรรถนะผู้สำเร็จการศึกษาในหมวดวิชาสมรรถนะแกนกลาง</w:t>
                            </w:r>
                          </w:p>
                          <w:p w14:paraId="0CC76FB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7F76B9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8C178F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8A5580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</w:p>
                          <w:p w14:paraId="014B1AD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69F7680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95pt;margin-top:20.5pt;height:149pt;width:366.8pt;z-index:251663360;mso-width-relative:page;mso-height-relative:page;" filled="f" stroked="f" coordsize="21600,21600" o:gfxdata="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6RKqK2gAAAAoBAAAPAAAAAAAAAAEAIAAAACIAAABkcnMvZG93bnJl&#10;di54bWxQSwECFAAUAAAACACHTuJAY0Sq6DQCAAB2BAAADgAAAAAAAAABACAAAAAp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B170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73EBBC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CB6E4D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วัดผล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แผนกวิชาสามัญฯ ใช้เป็นข้อมูลในการดำเนินการ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พัฒนาสมรรถนะผู้สำเร็จการศึกษาในหมวดวิชาสมรรถนะแกนกลาง</w:t>
                      </w:r>
                    </w:p>
                    <w:p w14:paraId="0CC76FB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7F76B9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8C178F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8A5580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</w:p>
                    <w:p w14:paraId="014B1AD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69F7680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707F8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A1ABC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B66E3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F645ED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bookmarkEnd w:id="9"/>
    <w:p w14:paraId="50795D3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bookmarkStart w:id="11" w:name="_Hlk194354426"/>
    </w:p>
    <w:p w14:paraId="75B0C5D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8A7AAD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3097E0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D79C8B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2725B8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363F9E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AA14FC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32704" behindDoc="0" locked="0" layoutInCell="1" allowOverlap="1">
            <wp:simplePos x="0" y="0"/>
            <wp:positionH relativeFrom="margin">
              <wp:posOffset>2697480</wp:posOffset>
            </wp:positionH>
            <wp:positionV relativeFrom="paragraph">
              <wp:posOffset>-733425</wp:posOffset>
            </wp:positionV>
            <wp:extent cx="726440" cy="729615"/>
            <wp:effectExtent l="0" t="0" r="0" b="0"/>
            <wp:wrapNone/>
            <wp:docPr id="16506369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63699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6279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ผลการดำเนินการพัฒนาสมรรถนะผู้สำเร็จการศึกษาในหมวดวิชาสมรรถนะแกนกลาง</w:t>
      </w:r>
    </w:p>
    <w:p w14:paraId="678E877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b/>
          <w:bCs/>
          <w:szCs w:val="32"/>
        </w:rPr>
        <w:t xml:space="preserve"> </w:t>
      </w:r>
    </w:p>
    <w:p w14:paraId="579589F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2" w:name="_Hlk198501965"/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</w:t>
      </w:r>
    </w:p>
    <w:bookmarkEnd w:id="12"/>
    <w:p w14:paraId="06BABEF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701"/>
        <w:gridCol w:w="2552"/>
        <w:gridCol w:w="2551"/>
      </w:tblGrid>
      <w:tr w14:paraId="758CC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1082EFB2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0A322C8D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1BB55FC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5AA7E1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9A4A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3519829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 w:val="continue"/>
            <w:shd w:val="clear" w:color="auto" w:fill="D0CECE" w:themeFill="background2" w:themeFillShade="E6"/>
          </w:tcPr>
          <w:p w14:paraId="2EB4BDA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66DC190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24B974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53D9F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B9D3AC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19E51B0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2" w:type="dxa"/>
          </w:tcPr>
          <w:p w14:paraId="054B4FA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53BD7F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DAAF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CE6680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5E31067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2" w:type="dxa"/>
          </w:tcPr>
          <w:p w14:paraId="19D1F93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7539C9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565D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1E8693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3C185B2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0D6D1B7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DC4791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C09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533C7D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7E85894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63F00EE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B79ABD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44E2D08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610698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363BE3D4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40F7D54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11"/>
    <w:p w14:paraId="5E76306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74707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</w:t>
      </w:r>
    </w:p>
    <w:p w14:paraId="080BF142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(...........................................)</w:t>
      </w:r>
    </w:p>
    <w:p w14:paraId="4D332AE5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หัวหน้างานวัดผลและประเมินผล</w:t>
      </w:r>
    </w:p>
    <w:p w14:paraId="70F6AEC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285F8C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68CD98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4CEBB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15A990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09028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18CE42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BBDA7D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8B18F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ABC345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F44AC03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F2DA2B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4B0570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31914C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D7B9DB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D86B79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DE4B9A5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13" w:name="_Hlk194328397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>
                <wp:simplePos x="0" y="0"/>
                <wp:positionH relativeFrom="margin">
                  <wp:posOffset>3902710</wp:posOffset>
                </wp:positionH>
                <wp:positionV relativeFrom="paragraph">
                  <wp:posOffset>-491490</wp:posOffset>
                </wp:positionV>
                <wp:extent cx="2129155" cy="615950"/>
                <wp:effectExtent l="0" t="0" r="24130" b="12700"/>
                <wp:wrapNone/>
                <wp:docPr id="19040315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982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6690C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9CD34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  <w:p w14:paraId="16D622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7.3pt;margin-top:-38.7pt;height:48.5pt;width:167.65pt;mso-position-horizontal-relative:margin;z-index:252320768;mso-width-relative:page;mso-height-relative:page;" fillcolor="#FFFFFF [3201]" filled="t" stroked="t" coordsize="21600,21600" o:gfxdata="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ySLfT1wAAAAoBAAAPAAAA&#10;AAAAAAEAIAAAACIAAABkcnMvZG93bnJldi54bWxQSwECFAAUAAAACACHTuJAKttXo08CAAC/BAAA&#10;DgAAAAAAAAABACAAAAAmAQAAZHJzL2Uyb0RvYy54bWxQSwUGAAAAAAYABgBZAQAA5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06690C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9CD34B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  <w:p w14:paraId="16D6229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27" o:spid="_x0000_s1027" o:spt="75" type="#_x0000_t75" style="position:absolute;left:0pt;margin-left:-0.75pt;margin-top:-9.55pt;height:42.5pt;width:42.5pt;z-index:251669504;mso-width-relative:page;mso-height-relative:page;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AB2BFB7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07CD1AB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671A1F9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05FCD24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610870</wp:posOffset>
                </wp:positionV>
                <wp:extent cx="5950585" cy="0"/>
                <wp:effectExtent l="0" t="19050" r="31115" b="19050"/>
                <wp:wrapNone/>
                <wp:docPr id="185070843" name="ตัวเชื่อมต่อตรง 185070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85070843" o:spid="_x0000_s1026" o:spt="20" style="position:absolute;left:0pt;margin-top:48.1pt;height:0pt;width:468.55pt;mso-position-horizontal:left;mso-position-horizontal-relative:margin;z-index:251670528;mso-width-relative:page;mso-height-relative:page;" filled="f" stroked="t" coordsize="21600,21600" o:gfxdata="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G3hXrWAAAABgEAAA8AAAAA&#10;AAAAAQAgAAAAIgAAAGRycy9kb3ducmV2LnhtbFBLAQIUABQAAAAIAIdO4kBEjEdFFgIAAAIEAAAO&#10;AAAAAAAAAAEAIAAAACU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ascii="TH SarabunPSK" w:hAnsi="TH SarabunPSK" w:eastAsia="Calibri" w:cs="TH SarabunPSK"/>
          <w:b/>
          <w:bCs/>
          <w:color w:val="000000"/>
          <w:sz w:val="40"/>
          <w:szCs w:val="40"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รายงานผลการเรียนรายวิชาในหมวดวิชาสมรรถนะแกนกลาง กลุ่มสมรรถนะภาษาและการสื่อสาร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กลุ่มวิชาภาษาไทย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)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60CE656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07ED24D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6C14A465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 กลุ่มสมรรถนะภาษาและ</w:t>
      </w:r>
    </w:p>
    <w:p w14:paraId="7CF70D1F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การสื่อสาร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กลุ่มวิชาภาษาไทย</w:t>
      </w:r>
      <w:r>
        <w:rPr>
          <w:rFonts w:hint="cs" w:ascii="TH SarabunPSK" w:hAnsi="TH SarabunPSK" w:eastAsia="Calibri" w:cs="TH SarabunPSK"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ภาคเรียนที่ 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25D71F16">
      <w:pPr>
        <w:spacing w:line="20" w:lineRule="atLeast"/>
        <w:rPr>
          <w:rFonts w:ascii="TH SarabunPSK" w:hAnsi="TH SarabunPSK" w:eastAsia="Calibri" w:cs="TH SarabunPSK"/>
          <w:sz w:val="10"/>
          <w:szCs w:val="10"/>
        </w:rPr>
      </w:pPr>
    </w:p>
    <w:p w14:paraId="02CB0F75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31CA850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D71D05E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03E1771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6350</wp:posOffset>
                </wp:positionV>
                <wp:extent cx="2867025" cy="883920"/>
                <wp:effectExtent l="0" t="0" r="0" b="0"/>
                <wp:wrapNone/>
                <wp:docPr id="1308433333" name="Text Box 1308433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FE9CB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</w:p>
                          <w:p w14:paraId="4BCF4F7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2804B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ครูผู้สอน</w:t>
                            </w:r>
                          </w:p>
                          <w:p w14:paraId="79497F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0.5pt;height:69.6pt;width:225.75pt;z-index:251671552;mso-width-relative:page;mso-height-relative:page;" filled="f" stroked="f" coordsize="21600,21600" o:gfxdata="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2+I942AAAAAkBAAAPAAAAAAAAAAEAIAAAACIAAABkcnMvZG93&#10;bnJldi54bWxQSwECFAAUAAAACACHTuJARSmhiTkCAACFBAAADgAAAAAAAAABACAAAAAn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E9CB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</w:p>
                    <w:p w14:paraId="4BCF4F7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2804B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ครูผู้สอน</w:t>
                      </w:r>
                    </w:p>
                    <w:p w14:paraId="79497F59"/>
                  </w:txbxContent>
                </v:textbox>
              </v:shape>
            </w:pict>
          </mc:Fallback>
        </mc:AlternateContent>
      </w:r>
    </w:p>
    <w:p w14:paraId="19162DB5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  <w:sectPr>
          <w:headerReference r:id="rId6" w:type="first"/>
          <w:pgSz w:w="12240" w:h="15840"/>
          <w:pgMar w:top="1985" w:right="1134" w:bottom="851" w:left="1701" w:header="720" w:footer="720" w:gutter="0"/>
          <w:pgNumType w:start="1"/>
          <w:cols w:space="720" w:num="1"/>
          <w:titlePg/>
          <w:docGrid w:linePitch="435" w:charSpace="0"/>
        </w:sect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686435</wp:posOffset>
                </wp:positionH>
                <wp:positionV relativeFrom="paragraph">
                  <wp:posOffset>1726565</wp:posOffset>
                </wp:positionV>
                <wp:extent cx="5113020" cy="2057400"/>
                <wp:effectExtent l="0" t="0" r="0" b="0"/>
                <wp:wrapNone/>
                <wp:docPr id="639545366" name="Text Box 639545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EA3EF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97DCD7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A410CB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วัดผล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แผนกวิชาสามัญฯ ใช้เป็นข้อมูลในการดำเนินการ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พัฒนาสมรรถนะผู้สำเร็จการศึกษาในหมวดวิชาสมรรถนะแกนกลาง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กลุ่มสมรรถนะภาษาและการสื่อสาร 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>กลุ่มวิชาภาษาไทย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C930183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EADB77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8DA28F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05pt;margin-top:135.95pt;height:162pt;width:402.6pt;mso-position-horizontal-relative:margin;z-index:251673600;mso-width-relative:page;mso-height-relative:page;" filled="f" stroked="f" coordsize="21600,21600" o:gfxdata="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NcTJNwAAAALAQAADwAAAAAAAAABACAAAAAiAAAAZHJz&#10;L2Rvd25yZXYueG1sUEsBAhQAFAAAAAgAh07iQM1fi385AgAAhA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EA3EF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97DCD7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A410CB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วัดผล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แผนกวิชาสามัญฯ ใช้เป็นข้อมูลในการดำเนินการ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พัฒนาสมรรถนะผู้สำเร็จการศึกษาในหมวดวิชาสมรรถนะแกนกลาง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 xml:space="preserve">กลุ่มสมรรถนะภาษาและการสื่อสาร 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>กลุ่มวิชาภาษาไทย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</w:rPr>
                        <w:t>)</w:t>
                      </w:r>
                    </w:p>
                    <w:p w14:paraId="2C930183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EADB77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8DA28F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3162300</wp:posOffset>
                </wp:positionH>
                <wp:positionV relativeFrom="paragraph">
                  <wp:posOffset>592455</wp:posOffset>
                </wp:positionV>
                <wp:extent cx="2757805" cy="1076325"/>
                <wp:effectExtent l="0" t="0" r="0" b="0"/>
                <wp:wrapNone/>
                <wp:docPr id="1339190370" name="Text Box 1339190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57AB5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C561FC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F0DB49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BD6C20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DE5C0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pt;margin-top:46.65pt;height:84.75pt;width:217.15pt;mso-position-horizontal-relative:margin;z-index:251699200;mso-width-relative:page;mso-height-relative:page;" filled="f" stroked="f" coordsize="21600,21600" o:gfxdata="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5BXS9wAAAAKAQAADwAAAAAAAAABACAAAAAiAAAA&#10;ZHJzL2Rvd25yZXYueG1sUEsBAhQAFAAAAAgAh07iQEZBlNM8AgAAh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57AB5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C561FC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F0DB49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7BD6C20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8DE5C08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572770</wp:posOffset>
                </wp:positionV>
                <wp:extent cx="2886075" cy="120967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FCD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ความเห็นหัวหน้าแผนกวิชาสามัญ</w:t>
                            </w:r>
                          </w:p>
                          <w:p w14:paraId="142C3F8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08CBC2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21A4B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5D8F81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25pt;margin-top:45.1pt;height:95.25pt;width:227.25pt;z-index:251672576;mso-width-relative:page;mso-height-relative:page;" filled="f" stroked="f" coordsize="21600,21600" o:gfxdata="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QE/bDaAAAACQEAAA8AAAAAAAAAAQAgAAAAIgAAAGRycy9kb3ducmV2&#10;LnhtbFBLAQIUABQAAAAIAIdO4kCt5dF6MwIAAHYEAAAOAAAAAAAAAAEAIAAAACk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FCD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ความเห็นหัวหน้าแผนกวิชาสามัญ</w:t>
                      </w:r>
                    </w:p>
                    <w:p w14:paraId="142C3F8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08CBC2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321A4B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5D8F81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bookmarkEnd w:id="13"/>
    </w:p>
    <w:p w14:paraId="712BED6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33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-701040</wp:posOffset>
            </wp:positionV>
            <wp:extent cx="684530" cy="687705"/>
            <wp:effectExtent l="0" t="0" r="1905" b="0"/>
            <wp:wrapNone/>
            <wp:docPr id="12244848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8480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3D3F449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4" w:name="_Hlk192516793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กลุ่มสมรรถนะภาษาและการสื่อสาร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กลุ่มวิชาภาษาไทย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373B6DC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</w:t>
      </w:r>
    </w:p>
    <w:p w14:paraId="3F36A6E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………………………………………………………………………………………………..</w:t>
      </w:r>
      <w:bookmarkEnd w:id="14"/>
    </w:p>
    <w:p w14:paraId="5D181167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19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264"/>
        <w:gridCol w:w="1559"/>
        <w:gridCol w:w="992"/>
        <w:gridCol w:w="992"/>
        <w:gridCol w:w="1276"/>
        <w:gridCol w:w="1276"/>
        <w:gridCol w:w="709"/>
      </w:tblGrid>
      <w:tr w14:paraId="64F6A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269" w:type="dxa"/>
            <w:gridSpan w:val="2"/>
            <w:shd w:val="clear" w:color="auto" w:fill="D0CECE" w:themeFill="background2" w:themeFillShade="E6"/>
          </w:tcPr>
          <w:p w14:paraId="2EAE9E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7C0A1E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  <w:vAlign w:val="center"/>
          </w:tcPr>
          <w:p w14:paraId="2B4A85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</w:tr>
      <w:tr w14:paraId="44DDC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005" w:type="dxa"/>
            <w:shd w:val="clear" w:color="auto" w:fill="D0CECE" w:themeFill="background2" w:themeFillShade="E6"/>
          </w:tcPr>
          <w:p w14:paraId="64E7555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264" w:type="dxa"/>
            <w:shd w:val="clear" w:color="auto" w:fill="D0CECE" w:themeFill="background2" w:themeFillShade="E6"/>
          </w:tcPr>
          <w:p w14:paraId="19C11FC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20EBF759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ภาษาไทยเพื่อการสื่อสารในงานอาชีพ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77CC8B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ภาษาไทยเพื่ออาชีพ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92C8426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………………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BD668B8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……………….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B7C1630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……………..</w:t>
            </w:r>
          </w:p>
        </w:tc>
        <w:tc>
          <w:tcPr>
            <w:tcW w:w="709" w:type="dxa"/>
            <w:vMerge w:val="continue"/>
          </w:tcPr>
          <w:p w14:paraId="426C03E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478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0AAC787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4.0</w:t>
            </w:r>
          </w:p>
        </w:tc>
        <w:tc>
          <w:tcPr>
            <w:tcW w:w="1264" w:type="dxa"/>
          </w:tcPr>
          <w:p w14:paraId="1597536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ดีเยี่ยม</w:t>
            </w:r>
          </w:p>
        </w:tc>
        <w:tc>
          <w:tcPr>
            <w:tcW w:w="1559" w:type="dxa"/>
          </w:tcPr>
          <w:p w14:paraId="6966E01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AFDE7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F6950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C136C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5EE0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6DC82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284C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05" w:type="dxa"/>
          </w:tcPr>
          <w:p w14:paraId="7C4120C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3.5</w:t>
            </w:r>
          </w:p>
        </w:tc>
        <w:tc>
          <w:tcPr>
            <w:tcW w:w="1264" w:type="dxa"/>
          </w:tcPr>
          <w:p w14:paraId="6992FAE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ดีมาก</w:t>
            </w:r>
          </w:p>
        </w:tc>
        <w:tc>
          <w:tcPr>
            <w:tcW w:w="1559" w:type="dxa"/>
          </w:tcPr>
          <w:p w14:paraId="46B0924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E8EBF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B1165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B380B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5ED1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98A1C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E69D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5A0FCD4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bookmarkStart w:id="15" w:name="_Hlk192516188"/>
            <w:r>
              <w:rPr>
                <w:rFonts w:hint="cs" w:ascii="TH SarabunPSK" w:hAnsi="TH SarabunPSK" w:cs="TH SarabunPSK"/>
                <w:sz w:val="28"/>
              </w:rPr>
              <w:t>3.0</w:t>
            </w:r>
          </w:p>
        </w:tc>
        <w:tc>
          <w:tcPr>
            <w:tcW w:w="1264" w:type="dxa"/>
          </w:tcPr>
          <w:p w14:paraId="2B4206A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</w:t>
            </w:r>
          </w:p>
        </w:tc>
        <w:tc>
          <w:tcPr>
            <w:tcW w:w="1559" w:type="dxa"/>
          </w:tcPr>
          <w:p w14:paraId="1F0574C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5CEC4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E1234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14341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E23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34A8F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CFF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2D4365D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2.5</w:t>
            </w:r>
          </w:p>
        </w:tc>
        <w:tc>
          <w:tcPr>
            <w:tcW w:w="1264" w:type="dxa"/>
          </w:tcPr>
          <w:p w14:paraId="0DA79B0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ดีพอใช้</w:t>
            </w:r>
          </w:p>
        </w:tc>
        <w:tc>
          <w:tcPr>
            <w:tcW w:w="1559" w:type="dxa"/>
          </w:tcPr>
          <w:p w14:paraId="71F39A9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7F338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E9A32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25F85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B44F1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84BBF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bookmarkEnd w:id="15"/>
      <w:tr w14:paraId="498C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0B8262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2.0</w:t>
            </w:r>
          </w:p>
        </w:tc>
        <w:tc>
          <w:tcPr>
            <w:tcW w:w="1264" w:type="dxa"/>
          </w:tcPr>
          <w:p w14:paraId="23FE53D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พอใช้</w:t>
            </w:r>
          </w:p>
        </w:tc>
        <w:tc>
          <w:tcPr>
            <w:tcW w:w="1559" w:type="dxa"/>
          </w:tcPr>
          <w:p w14:paraId="6EE3F92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D981D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57E68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32E04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D379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5EE144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1867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289C660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1.5</w:t>
            </w:r>
          </w:p>
        </w:tc>
        <w:tc>
          <w:tcPr>
            <w:tcW w:w="1264" w:type="dxa"/>
          </w:tcPr>
          <w:p w14:paraId="1301DC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</w:t>
            </w:r>
          </w:p>
        </w:tc>
        <w:tc>
          <w:tcPr>
            <w:tcW w:w="1559" w:type="dxa"/>
          </w:tcPr>
          <w:p w14:paraId="4964A91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B75ED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BE8AF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6014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CC72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A83F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462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2FA10C6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1.0</w:t>
            </w:r>
          </w:p>
        </w:tc>
        <w:tc>
          <w:tcPr>
            <w:tcW w:w="1264" w:type="dxa"/>
          </w:tcPr>
          <w:p w14:paraId="5064CA0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อ่อนมาก</w:t>
            </w:r>
          </w:p>
        </w:tc>
        <w:tc>
          <w:tcPr>
            <w:tcW w:w="1559" w:type="dxa"/>
          </w:tcPr>
          <w:p w14:paraId="45A6E10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14BB9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6E549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B02DE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DB2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826679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DAEC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40DB2EB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0</w:t>
            </w:r>
          </w:p>
        </w:tc>
        <w:tc>
          <w:tcPr>
            <w:tcW w:w="1264" w:type="dxa"/>
          </w:tcPr>
          <w:p w14:paraId="339AF63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ขั้นต่ำ</w:t>
            </w:r>
          </w:p>
        </w:tc>
        <w:tc>
          <w:tcPr>
            <w:tcW w:w="1559" w:type="dxa"/>
          </w:tcPr>
          <w:p w14:paraId="5AE4ABD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A14DB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2F53E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B37AE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E8E4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8248FD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8732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447BFB6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264" w:type="dxa"/>
          </w:tcPr>
          <w:p w14:paraId="6368191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ไม่สมบูรณ์</w:t>
            </w:r>
          </w:p>
        </w:tc>
        <w:tc>
          <w:tcPr>
            <w:tcW w:w="1559" w:type="dxa"/>
          </w:tcPr>
          <w:p w14:paraId="2B97B1E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90618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FB43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549C1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F596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8A1F65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EF2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1590A14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264" w:type="dxa"/>
          </w:tcPr>
          <w:p w14:paraId="6888C8D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ขาดเรียน</w:t>
            </w:r>
          </w:p>
        </w:tc>
        <w:tc>
          <w:tcPr>
            <w:tcW w:w="1559" w:type="dxa"/>
          </w:tcPr>
          <w:p w14:paraId="628D869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72432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87DEC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7A526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B9338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9F9CB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5C6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0E0067E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264" w:type="dxa"/>
          </w:tcPr>
          <w:p w14:paraId="40A0021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ผ่าน</w:t>
            </w:r>
          </w:p>
        </w:tc>
        <w:tc>
          <w:tcPr>
            <w:tcW w:w="1559" w:type="dxa"/>
          </w:tcPr>
          <w:p w14:paraId="557DAE2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901BE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8AB3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01D12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C2A4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A395D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2D9E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6C638B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bookmarkStart w:id="16" w:name="_Hlk192516296"/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264" w:type="dxa"/>
          </w:tcPr>
          <w:p w14:paraId="41DC609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ไม่ผ่าน</w:t>
            </w:r>
          </w:p>
        </w:tc>
        <w:tc>
          <w:tcPr>
            <w:tcW w:w="1559" w:type="dxa"/>
          </w:tcPr>
          <w:p w14:paraId="3E72CD0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30AAF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1C61C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0268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31C51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063770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bookmarkEnd w:id="16"/>
      <w:tr w14:paraId="4B7B6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0DBF630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264" w:type="dxa"/>
          </w:tcPr>
          <w:p w14:paraId="0246FD1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ขาดสอบ</w:t>
            </w:r>
          </w:p>
        </w:tc>
        <w:tc>
          <w:tcPr>
            <w:tcW w:w="1559" w:type="dxa"/>
          </w:tcPr>
          <w:p w14:paraId="7867B39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60B09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62BB5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BAAEF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D6D4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BA2469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9EC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5900E2C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264" w:type="dxa"/>
          </w:tcPr>
          <w:p w14:paraId="12098A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ขาดปฏิบัติ</w:t>
            </w:r>
          </w:p>
        </w:tc>
        <w:tc>
          <w:tcPr>
            <w:tcW w:w="1559" w:type="dxa"/>
          </w:tcPr>
          <w:p w14:paraId="1302A5D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0DFA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B0EC8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6DB46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ADCA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84AD57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1BFE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097D692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264" w:type="dxa"/>
          </w:tcPr>
          <w:p w14:paraId="2B36F27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ถอนหลังกำหนด</w:t>
            </w:r>
          </w:p>
        </w:tc>
        <w:tc>
          <w:tcPr>
            <w:tcW w:w="1559" w:type="dxa"/>
          </w:tcPr>
          <w:p w14:paraId="760103D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FD40E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B0744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6999C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3CC3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D15A0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42B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5" w:type="dxa"/>
          </w:tcPr>
          <w:p w14:paraId="2B2786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264" w:type="dxa"/>
          </w:tcPr>
          <w:p w14:paraId="26506F02">
            <w:pPr>
              <w:spacing w:line="2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  <w:lang w:val="th-TH" w:bidi="th-TH"/>
              </w:rPr>
              <w:t>ถอนในกำหนด</w:t>
            </w:r>
          </w:p>
        </w:tc>
        <w:tc>
          <w:tcPr>
            <w:tcW w:w="1559" w:type="dxa"/>
          </w:tcPr>
          <w:p w14:paraId="76BF783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73C3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269AB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93FC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E0C0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4347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9CB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269" w:type="dxa"/>
            <w:gridSpan w:val="2"/>
          </w:tcPr>
          <w:p w14:paraId="6C0134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 คน</w:t>
            </w:r>
          </w:p>
        </w:tc>
        <w:tc>
          <w:tcPr>
            <w:tcW w:w="1559" w:type="dxa"/>
          </w:tcPr>
          <w:p w14:paraId="055A64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7D5962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7EECE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741D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8A4E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9032C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0750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269" w:type="dxa"/>
            <w:gridSpan w:val="2"/>
          </w:tcPr>
          <w:p w14:paraId="6225247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095" w:type="dxa"/>
            <w:gridSpan w:val="5"/>
          </w:tcPr>
          <w:p w14:paraId="45F6055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78EF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43EBC78">
      <w:pPr>
        <w:spacing w:line="20" w:lineRule="atLeast"/>
        <w:rPr>
          <w:rFonts w:ascii="TH SarabunPSK" w:hAnsi="TH SarabunPSK" w:cs="TH SarabunPSK"/>
          <w:b/>
          <w:bCs/>
          <w:sz w:val="14"/>
          <w:szCs w:val="14"/>
        </w:rPr>
      </w:pPr>
      <w:bookmarkStart w:id="17" w:name="_Hlk194484577"/>
    </w:p>
    <w:p w14:paraId="26761084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 xml:space="preserve">  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รายวิชาเป็นไปตามบริบทแผนการเรียนของสถานศึกษา</w:t>
      </w:r>
    </w:p>
    <w:bookmarkEnd w:id="17"/>
    <w:p w14:paraId="122AAFD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D2844D1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AFD7CB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7E8DE2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C02F279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2EF5E13">
      <w:pPr>
        <w:spacing w:line="20" w:lineRule="atLeast"/>
        <w:rPr>
          <w:rFonts w:ascii="TH SarabunPSK" w:hAnsi="TH SarabunPSK" w:cs="TH SarabunPSK"/>
          <w:b/>
          <w:bCs/>
          <w:sz w:val="22"/>
          <w:szCs w:val="22"/>
        </w:rPr>
      </w:pPr>
    </w:p>
    <w:p w14:paraId="7D61DCB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 w:val="24"/>
          <w:szCs w:val="22"/>
        </w:rPr>
        <w:drawing>
          <wp:anchor distT="0" distB="0" distL="114300" distR="114300" simplePos="0" relativeHeight="252321792" behindDoc="0" locked="0" layoutInCell="1" allowOverlap="1">
            <wp:simplePos x="0" y="0"/>
            <wp:positionH relativeFrom="page">
              <wp:posOffset>3596640</wp:posOffset>
            </wp:positionH>
            <wp:positionV relativeFrom="paragraph">
              <wp:posOffset>-750570</wp:posOffset>
            </wp:positionV>
            <wp:extent cx="684530" cy="687705"/>
            <wp:effectExtent l="0" t="0" r="1905" b="0"/>
            <wp:wrapNone/>
            <wp:docPr id="4088456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4565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2E5DF29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กลุ่มสมรรถนะภาษาและการสื่อสาร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กลุ่มวิชาภาษาไทย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653039A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</w:t>
      </w:r>
    </w:p>
    <w:p w14:paraId="0621DC9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………………………………………………………………………………………………..</w:t>
      </w:r>
    </w:p>
    <w:tbl>
      <w:tblPr>
        <w:tblStyle w:val="19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68"/>
        <w:gridCol w:w="1284"/>
        <w:gridCol w:w="1134"/>
        <w:gridCol w:w="1125"/>
        <w:gridCol w:w="1276"/>
        <w:gridCol w:w="1276"/>
        <w:gridCol w:w="845"/>
      </w:tblGrid>
      <w:tr w14:paraId="62CDE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539" w:type="dxa"/>
            <w:gridSpan w:val="2"/>
            <w:shd w:val="clear" w:color="auto" w:fill="D0CECE" w:themeFill="background2" w:themeFillShade="E6"/>
          </w:tcPr>
          <w:p w14:paraId="5C17996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10646E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845" w:type="dxa"/>
            <w:vMerge w:val="restart"/>
            <w:shd w:val="clear" w:color="auto" w:fill="D0CECE" w:themeFill="background2" w:themeFillShade="E6"/>
            <w:vAlign w:val="center"/>
          </w:tcPr>
          <w:p w14:paraId="77F73C3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1A605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271" w:type="dxa"/>
            <w:shd w:val="clear" w:color="auto" w:fill="D0CECE" w:themeFill="background2" w:themeFillShade="E6"/>
          </w:tcPr>
          <w:p w14:paraId="0F50A4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23D5A42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1284" w:type="dxa"/>
            <w:shd w:val="clear" w:color="auto" w:fill="D0CECE" w:themeFill="background2" w:themeFillShade="E6"/>
          </w:tcPr>
          <w:p w14:paraId="5607086A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6DAB6B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25" w:type="dxa"/>
            <w:shd w:val="clear" w:color="auto" w:fill="D0CECE" w:themeFill="background2" w:themeFillShade="E6"/>
          </w:tcPr>
          <w:p w14:paraId="6F9FFC5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679FA2F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723BBB2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845" w:type="dxa"/>
            <w:vMerge w:val="continue"/>
          </w:tcPr>
          <w:p w14:paraId="788827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CF69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7C6CAAF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4.0</w:t>
            </w:r>
          </w:p>
        </w:tc>
        <w:tc>
          <w:tcPr>
            <w:tcW w:w="1268" w:type="dxa"/>
          </w:tcPr>
          <w:p w14:paraId="6FE9004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ดีเยี่ยม</w:t>
            </w:r>
          </w:p>
        </w:tc>
        <w:tc>
          <w:tcPr>
            <w:tcW w:w="1284" w:type="dxa"/>
          </w:tcPr>
          <w:p w14:paraId="58BBB51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05B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869C78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184B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0416B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2FE8B1B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E951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71" w:type="dxa"/>
          </w:tcPr>
          <w:p w14:paraId="6A64A39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3.5</w:t>
            </w:r>
          </w:p>
        </w:tc>
        <w:tc>
          <w:tcPr>
            <w:tcW w:w="1268" w:type="dxa"/>
          </w:tcPr>
          <w:p w14:paraId="31E6093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ดีมาก</w:t>
            </w:r>
          </w:p>
        </w:tc>
        <w:tc>
          <w:tcPr>
            <w:tcW w:w="1284" w:type="dxa"/>
          </w:tcPr>
          <w:p w14:paraId="60FD5A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1005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9F635C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7949F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165CB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59EEF0B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69CD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781F43C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3.0</w:t>
            </w:r>
          </w:p>
        </w:tc>
        <w:tc>
          <w:tcPr>
            <w:tcW w:w="1268" w:type="dxa"/>
          </w:tcPr>
          <w:p w14:paraId="62783B4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</w:t>
            </w:r>
          </w:p>
        </w:tc>
        <w:tc>
          <w:tcPr>
            <w:tcW w:w="1284" w:type="dxa"/>
          </w:tcPr>
          <w:p w14:paraId="3986002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C0EC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844832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67AAD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11946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20772A4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FA9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1AC7C36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2.5</w:t>
            </w:r>
          </w:p>
        </w:tc>
        <w:tc>
          <w:tcPr>
            <w:tcW w:w="1268" w:type="dxa"/>
          </w:tcPr>
          <w:p w14:paraId="7C9F4C5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ดีพอใช้</w:t>
            </w:r>
          </w:p>
        </w:tc>
        <w:tc>
          <w:tcPr>
            <w:tcW w:w="1284" w:type="dxa"/>
          </w:tcPr>
          <w:p w14:paraId="0641436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C2D8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DE72F3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0ADED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3CF1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2FFCC8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972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72D7B1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2.0</w:t>
            </w:r>
          </w:p>
        </w:tc>
        <w:tc>
          <w:tcPr>
            <w:tcW w:w="1268" w:type="dxa"/>
          </w:tcPr>
          <w:p w14:paraId="57D3CE4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พอใช้</w:t>
            </w:r>
          </w:p>
        </w:tc>
        <w:tc>
          <w:tcPr>
            <w:tcW w:w="1284" w:type="dxa"/>
          </w:tcPr>
          <w:p w14:paraId="739DBA2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FA8E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B3DABA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EEC2E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B778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529782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769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52379C5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1.5</w:t>
            </w:r>
          </w:p>
        </w:tc>
        <w:tc>
          <w:tcPr>
            <w:tcW w:w="1268" w:type="dxa"/>
          </w:tcPr>
          <w:p w14:paraId="3A74890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</w:t>
            </w:r>
          </w:p>
        </w:tc>
        <w:tc>
          <w:tcPr>
            <w:tcW w:w="1284" w:type="dxa"/>
          </w:tcPr>
          <w:p w14:paraId="23BA5EF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DACA4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78EF2B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031A8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1E37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0E380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DFF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48D49B2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1.0</w:t>
            </w:r>
          </w:p>
        </w:tc>
        <w:tc>
          <w:tcPr>
            <w:tcW w:w="1268" w:type="dxa"/>
          </w:tcPr>
          <w:p w14:paraId="1F4FE67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อ่อนมาก</w:t>
            </w:r>
          </w:p>
        </w:tc>
        <w:tc>
          <w:tcPr>
            <w:tcW w:w="1284" w:type="dxa"/>
          </w:tcPr>
          <w:p w14:paraId="5748C31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0FFC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310640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D972D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17CB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1EED3B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EAEE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1E6178F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14:paraId="1C6A4E1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ขั้นต่ำ</w:t>
            </w:r>
          </w:p>
        </w:tc>
        <w:tc>
          <w:tcPr>
            <w:tcW w:w="1284" w:type="dxa"/>
          </w:tcPr>
          <w:p w14:paraId="354257D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1AA2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5587C9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B0AD6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FA49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7EE192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6798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06B6D5D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68" w:type="dxa"/>
          </w:tcPr>
          <w:p w14:paraId="2F375E4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ไม่สมบูรณ์</w:t>
            </w:r>
          </w:p>
        </w:tc>
        <w:tc>
          <w:tcPr>
            <w:tcW w:w="1284" w:type="dxa"/>
          </w:tcPr>
          <w:p w14:paraId="7A29495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F0B17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8D4975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BFBE0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E9D3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4175278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842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3F49B14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68" w:type="dxa"/>
          </w:tcPr>
          <w:p w14:paraId="0923C69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ขาดเรียน</w:t>
            </w:r>
          </w:p>
        </w:tc>
        <w:tc>
          <w:tcPr>
            <w:tcW w:w="1284" w:type="dxa"/>
          </w:tcPr>
          <w:p w14:paraId="3C87679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E4E5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1315A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7028E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DD73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149EB9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DB5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12DC184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68" w:type="dxa"/>
          </w:tcPr>
          <w:p w14:paraId="209CE8C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ผ่าน</w:t>
            </w:r>
          </w:p>
        </w:tc>
        <w:tc>
          <w:tcPr>
            <w:tcW w:w="1284" w:type="dxa"/>
          </w:tcPr>
          <w:p w14:paraId="3E9B444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9843A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D67EC9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EBC93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93794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4AA096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E1EE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0C8175E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68" w:type="dxa"/>
          </w:tcPr>
          <w:p w14:paraId="5D95797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ไม่ผ่าน</w:t>
            </w:r>
          </w:p>
        </w:tc>
        <w:tc>
          <w:tcPr>
            <w:tcW w:w="1284" w:type="dxa"/>
          </w:tcPr>
          <w:p w14:paraId="4A625DF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BBB75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E75E3B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AEC70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15B9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2B887C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E55F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737F0F1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68" w:type="dxa"/>
          </w:tcPr>
          <w:p w14:paraId="6C73342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ขาดสอบ</w:t>
            </w:r>
          </w:p>
        </w:tc>
        <w:tc>
          <w:tcPr>
            <w:tcW w:w="1284" w:type="dxa"/>
          </w:tcPr>
          <w:p w14:paraId="1AA4C8F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E448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457F3F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372D6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D5F77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3382DC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19EB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71" w:type="dxa"/>
          </w:tcPr>
          <w:p w14:paraId="03732D7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68" w:type="dxa"/>
          </w:tcPr>
          <w:p w14:paraId="74A2DF2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ขาดปฏิบัติ</w:t>
            </w:r>
          </w:p>
        </w:tc>
        <w:tc>
          <w:tcPr>
            <w:tcW w:w="1284" w:type="dxa"/>
          </w:tcPr>
          <w:p w14:paraId="2756CCB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F8F06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42AC04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1E89F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9F37A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0C26A54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52F1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271" w:type="dxa"/>
          </w:tcPr>
          <w:p w14:paraId="0140671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68" w:type="dxa"/>
          </w:tcPr>
          <w:p w14:paraId="1EC0425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ถอนหลังกำหนด</w:t>
            </w:r>
          </w:p>
        </w:tc>
        <w:tc>
          <w:tcPr>
            <w:tcW w:w="1284" w:type="dxa"/>
          </w:tcPr>
          <w:p w14:paraId="50BDBAA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AF779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B8BE43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BF4F0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477DD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7FB245D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3F63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271" w:type="dxa"/>
          </w:tcPr>
          <w:p w14:paraId="2B7A7FF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68" w:type="dxa"/>
          </w:tcPr>
          <w:p w14:paraId="158C3DD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ถอนในกำหนด</w:t>
            </w:r>
          </w:p>
        </w:tc>
        <w:tc>
          <w:tcPr>
            <w:tcW w:w="1284" w:type="dxa"/>
          </w:tcPr>
          <w:p w14:paraId="402E08E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9241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C89945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0BAFB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617D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732094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675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539" w:type="dxa"/>
            <w:gridSpan w:val="2"/>
          </w:tcPr>
          <w:p w14:paraId="5876E7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 คน</w:t>
            </w:r>
          </w:p>
        </w:tc>
        <w:tc>
          <w:tcPr>
            <w:tcW w:w="1284" w:type="dxa"/>
          </w:tcPr>
          <w:p w14:paraId="648E601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09308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</w:tcPr>
          <w:p w14:paraId="0C9804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EB27C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2545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7D4A4C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348E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39" w:type="dxa"/>
            <w:gridSpan w:val="2"/>
          </w:tcPr>
          <w:p w14:paraId="0E4E821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095" w:type="dxa"/>
            <w:gridSpan w:val="5"/>
          </w:tcPr>
          <w:p w14:paraId="74E169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</w:tcPr>
          <w:p w14:paraId="0687D02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97CB459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3FAEEB92">
      <w:pPr>
        <w:spacing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hint="cs" w:ascii="TH SarabunPSK" w:hAnsi="TH SarabunPSK" w:cs="TH SarabunPSK"/>
          <w:b/>
          <w:bCs/>
          <w:sz w:val="24"/>
          <w:szCs w:val="24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 w:val="24"/>
          <w:szCs w:val="24"/>
        </w:rPr>
        <w:t xml:space="preserve">: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2F262C72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สรุป </w:t>
      </w:r>
    </w:p>
    <w:p w14:paraId="6B330D52">
      <w:pPr>
        <w:spacing w:line="20" w:lineRule="atLeast"/>
        <w:ind w:firstLine="720"/>
        <w:rPr>
          <w:rFonts w:ascii="TH SarabunPSK" w:hAnsi="TH SarabunPSK" w:cs="TH SarabunPSK"/>
          <w:sz w:val="22"/>
          <w:szCs w:val="22"/>
          <w:cs/>
        </w:rPr>
      </w:pPr>
      <w:r>
        <w:rPr>
          <w:rFonts w:hint="cs" w:ascii="TH SarabunPSK" w:hAnsi="TH SarabunPSK" w:cs="TH SarabunPSK"/>
          <w:sz w:val="22"/>
          <w:szCs w:val="22"/>
        </w:rPr>
        <w:t xml:space="preserve">1. </w:t>
      </w:r>
      <w:r>
        <w:rPr>
          <w:rFonts w:hint="cs" w:ascii="TH SarabunPSK" w:hAnsi="TH SarabunPSK" w:cs="TH SarabunPSK"/>
          <w:sz w:val="22"/>
          <w:szCs w:val="2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 w:val="22"/>
          <w:szCs w:val="22"/>
          <w:cs/>
        </w:rPr>
        <w:t xml:space="preserve">....... </w:t>
      </w:r>
      <w:r>
        <w:rPr>
          <w:rFonts w:hint="cs" w:ascii="TH SarabunPSK" w:hAnsi="TH SarabunPSK" w:cs="TH SarabunPSK"/>
          <w:sz w:val="22"/>
          <w:szCs w:val="2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 w:val="22"/>
          <w:szCs w:val="22"/>
          <w:cs/>
        </w:rPr>
        <w:t xml:space="preserve">.................. </w:t>
      </w:r>
      <w:r>
        <w:rPr>
          <w:rFonts w:hint="cs" w:ascii="TH SarabunPSK" w:hAnsi="TH SarabunPSK" w:cs="TH SarabunPSK"/>
          <w:sz w:val="22"/>
          <w:szCs w:val="2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 w:val="22"/>
          <w:szCs w:val="22"/>
          <w:cs/>
        </w:rPr>
        <w:t xml:space="preserve">...................... </w:t>
      </w:r>
      <w:r>
        <w:rPr>
          <w:rFonts w:hint="cs" w:ascii="TH SarabunPSK" w:hAnsi="TH SarabunPSK" w:cs="TH SarabunPSK"/>
          <w:sz w:val="22"/>
          <w:szCs w:val="22"/>
          <w:cs/>
          <w:lang w:val="th-TH" w:bidi="th-TH"/>
        </w:rPr>
        <w:t xml:space="preserve">มีผู้สำเร็จการศึกษาในกลุ่มวิชาสมรรถนะภาษาและการสื่อสาร </w:t>
      </w:r>
      <w:r>
        <w:rPr>
          <w:rFonts w:hint="cs" w:ascii="TH SarabunPSK" w:hAnsi="TH SarabunPSK" w:cs="TH SarabunPSK"/>
          <w:sz w:val="22"/>
          <w:szCs w:val="22"/>
          <w:cs/>
        </w:rPr>
        <w:t>(</w:t>
      </w:r>
      <w:r>
        <w:rPr>
          <w:rFonts w:hint="cs" w:ascii="TH SarabunPSK" w:hAnsi="TH SarabunPSK" w:cs="TH SarabunPSK"/>
          <w:sz w:val="22"/>
          <w:szCs w:val="22"/>
          <w:cs/>
          <w:lang w:val="th-TH" w:bidi="th-TH"/>
        </w:rPr>
        <w:t>กลุ่มวิชาภาษาไทย</w:t>
      </w:r>
      <w:r>
        <w:rPr>
          <w:rFonts w:hint="cs" w:ascii="TH SarabunPSK" w:hAnsi="TH SarabunPSK" w:cs="TH SarabunPSK"/>
          <w:sz w:val="22"/>
          <w:szCs w:val="22"/>
          <w:cs/>
        </w:rPr>
        <w:t xml:space="preserve">) </w:t>
      </w:r>
      <w:bookmarkStart w:id="18" w:name="_Hlk192680099"/>
      <w:r>
        <w:rPr>
          <w:rFonts w:hint="cs" w:ascii="TH SarabunPSK" w:hAnsi="TH SarabunPSK" w:cs="TH SarabunPSK"/>
          <w:sz w:val="22"/>
          <w:szCs w:val="22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2"/>
          <w:szCs w:val="22"/>
          <w:cs/>
        </w:rPr>
        <w:t>.........</w:t>
      </w:r>
      <w:r>
        <w:rPr>
          <w:rFonts w:hint="cs" w:ascii="TH SarabunPSK" w:hAnsi="TH SarabunPSK" w:cs="TH SarabunPSK"/>
          <w:sz w:val="22"/>
          <w:szCs w:val="22"/>
          <w:cs/>
          <w:lang w:val="th-TH" w:bidi="th-TH"/>
        </w:rPr>
        <w:t>คน</w:t>
      </w:r>
    </w:p>
    <w:bookmarkEnd w:id="18"/>
    <w:p w14:paraId="41936B48">
      <w:pPr>
        <w:spacing w:line="20" w:lineRule="atLeast"/>
        <w:ind w:firstLine="720"/>
        <w:jc w:val="thaiDistribute"/>
        <w:rPr>
          <w:rFonts w:ascii="TH SarabunPSK" w:hAnsi="TH SarabunPSK" w:cs="TH SarabunPSK"/>
          <w:sz w:val="24"/>
          <w:szCs w:val="24"/>
          <w:cs/>
        </w:rPr>
      </w:pPr>
      <w:r>
        <w:rPr>
          <w:rFonts w:hint="cs" w:ascii="TH SarabunPSK" w:hAnsi="TH SarabunPSK" w:cs="TH SarabunPSK"/>
          <w:sz w:val="24"/>
          <w:szCs w:val="24"/>
        </w:rPr>
        <w:t xml:space="preserve">2.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 xml:space="preserve">ผู้สำเร็จการศึกษาในกลุ่มวิชาสมรรถนะภาษาและการสื่อสาร </w:t>
      </w:r>
      <w:r>
        <w:rPr>
          <w:rFonts w:hint="cs" w:ascii="TH SarabunPSK" w:hAnsi="TH SarabunPSK" w:cs="TH SarabunPSK"/>
          <w:sz w:val="24"/>
          <w:szCs w:val="24"/>
          <w:cs/>
        </w:rPr>
        <w:t>(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กลุ่มวิชาภาษาไทย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)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ที่มีความรู้ตามเกณฑ์การการวัด และประเมินผล</w:t>
      </w:r>
      <w:r>
        <w:rPr>
          <w:rFonts w:ascii="TH SarabunPSK" w:hAnsi="TH SarabunPSK" w:cs="TH SarabunPSK"/>
          <w:sz w:val="24"/>
          <w:szCs w:val="24"/>
          <w:cs/>
        </w:rPr>
        <w:br w:type="textWrapping"/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ที่หลักสูตรกำหนด 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4"/>
          <w:szCs w:val="24"/>
          <w:cs/>
        </w:rPr>
        <w:t>......</w:t>
      </w:r>
    </w:p>
    <w:p w14:paraId="0276FCBB">
      <w:pPr>
        <w:spacing w:line="20" w:lineRule="atLeast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434340</wp:posOffset>
                </wp:positionV>
                <wp:extent cx="2177415" cy="829945"/>
                <wp:effectExtent l="0" t="0" r="0" b="8890"/>
                <wp:wrapNone/>
                <wp:docPr id="3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626" cy="8297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CF9D9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76DCA6A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09F252DA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129.6pt;margin-top:34.2pt;height:65.35pt;width:171.45pt;z-index:251674624;v-text-anchor:middle;mso-width-relative:page;mso-height-relative:page;" fillcolor="#FFFFFF" filled="t" stroked="f" coordsize="21600,21600" o:gfxdata="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fjs9raAAAACgEAAA8AAAAAAAAAAQAgAAAAIgAA&#10;AGRycy9kb3ducmV2LnhtbFBLAQIUABQAAAAIAIdO4kDiu5I2eAIAAPgEAAAOAAAAAAAAAAEAIAAA&#10;ACk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BCF9D9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76DCA6A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09F252DA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 w:ascii="TH SarabunPSK" w:hAnsi="TH SarabunPSK" w:cs="TH SarabunPSK"/>
          <w:sz w:val="24"/>
          <w:szCs w:val="24"/>
        </w:rPr>
        <w:t xml:space="preserve">3.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 xml:space="preserve">ผู้สำเร็จการศึกษาในกลุ่มวิชาสมรรถนะภาษาและการสื่อสาร </w:t>
      </w:r>
      <w:r>
        <w:rPr>
          <w:rFonts w:hint="cs" w:ascii="TH SarabunPSK" w:hAnsi="TH SarabunPSK" w:cs="TH SarabunPSK"/>
          <w:sz w:val="24"/>
          <w:szCs w:val="24"/>
          <w:cs/>
        </w:rPr>
        <w:t>(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กลุ่มวิชาภาษาไทย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)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 xml:space="preserve">ที่มีผลสัมฤทธิ์ทางการเรียนตามเกณฑ์การวัดและประเมินผล ไม่ต่ำกว่า 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2.00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คิดเป็นร้อยละ</w:t>
      </w:r>
      <w:r>
        <w:rPr>
          <w:rFonts w:hint="cs" w:ascii="TH SarabunPSK" w:hAnsi="TH SarabunPSK" w:cs="TH SarabunPSK"/>
          <w:sz w:val="24"/>
          <w:szCs w:val="24"/>
          <w:cs/>
        </w:rPr>
        <w:t>........</w:t>
      </w:r>
    </w:p>
    <w:p w14:paraId="781CCA58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cs="TH SarabunPSK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>
                <wp:simplePos x="0" y="0"/>
                <wp:positionH relativeFrom="column">
                  <wp:posOffset>3703320</wp:posOffset>
                </wp:positionH>
                <wp:positionV relativeFrom="paragraph">
                  <wp:posOffset>93980</wp:posOffset>
                </wp:positionV>
                <wp:extent cx="2177415" cy="829945"/>
                <wp:effectExtent l="0" t="0" r="0" b="8890"/>
                <wp:wrapNone/>
                <wp:docPr id="123342979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626" cy="8297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176C6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2CA756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2AA6DDD5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91.6pt;margin-top:7.4pt;height:65.35pt;width:171.45pt;z-index:252322816;v-text-anchor:middle;mso-width-relative:page;mso-height-relative:page;" fillcolor="#FFFFFF" filled="t" stroked="f" coordsize="21600,21600" o:gfxdata="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D+x+52QAAAAoBAAAPAAAAAAAAAAEAIAAA&#10;ACIAAABkcnMvZG93bnJldi54bWxQSwECFAAUAAAACACHTuJAAeG9F30CAAAABQAADgAAAAAAAAAB&#10;ACAAAAAo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B176C6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2CA756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2AA6DDD5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36A36E41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3695065</wp:posOffset>
                </wp:positionH>
                <wp:positionV relativeFrom="paragraph">
                  <wp:posOffset>-577850</wp:posOffset>
                </wp:positionV>
                <wp:extent cx="2260600" cy="615950"/>
                <wp:effectExtent l="0" t="0" r="25400" b="12700"/>
                <wp:wrapNone/>
                <wp:docPr id="19136278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A9C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D0031E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0.95pt;margin-top:-45.5pt;height:48.5pt;width:178pt;mso-position-horizontal-relative:margin;z-index:251711488;mso-width-relative:page;mso-height-relative:page;" fillcolor="#FFFFFF" filled="t" stroked="t" coordsize="21600,21600" o:gfxdata="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jTcd71gAA&#10;AAkBAAAPAAAAAAAAAAEAIAAAACIAAABkcnMvZG93bnJldi54bWxQSwECFAAUAAAACACHTuJAnBVI&#10;i1kCAADPBAAADgAAAAAAAAABACAAAAAl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7BA9C0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D0031E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61" o:spid="_x0000_s1161" o:spt="75" type="#_x0000_t75" style="position:absolute;left:0pt;margin-left:-0.75pt;margin-top:-9.55pt;height:42.5pt;width:42.5pt;z-index:252323840;mso-width-relative:page;mso-height-relative:page;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6C97973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6A44FACE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09A49CD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รายงานผลการเรียนรายวิชาในหมวดวิชาสมรรถนะแกนกลาง กลุ่มสมรรถนะภาษาและการสื่อสาร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br w:type="textWrapping"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กลุ่มวิชาภาษาต่างประเทศ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)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                                               </w:t>
      </w:r>
      <w:r>
        <w:rPr>
          <w:rFonts w:ascii="TH SarabunPSK" w:hAnsi="TH SarabunPSK" w:eastAsia="Calibri" w:cs="TH SarabunPSK"/>
          <w:color w:val="000000"/>
          <w:sz w:val="6"/>
          <w:szCs w:val="6"/>
          <w:u w:val="dotted"/>
        </w:rPr>
        <w:tab/>
      </w:r>
      <w:r>
        <w:rPr>
          <w:rFonts w:ascii="TH SarabunPSK" w:hAnsi="TH SarabunPSK" w:eastAsia="Calibri" w:cs="TH SarabunPSK"/>
          <w:color w:val="000000"/>
          <w:sz w:val="6"/>
          <w:szCs w:val="6"/>
          <w:u w:val="dotted"/>
        </w:rPr>
        <w:tab/>
      </w:r>
      <w:r>
        <w:rPr>
          <w:rFonts w:ascii="TH SarabunPSK" w:hAnsi="TH SarabunPSK" w:eastAsia="Calibri" w:cs="TH SarabunPSK"/>
          <w:color w:val="000000"/>
          <w:sz w:val="6"/>
          <w:szCs w:val="6"/>
          <w:u w:val="dotted"/>
        </w:rPr>
        <w:tab/>
      </w:r>
      <w:r>
        <w:rPr>
          <w:rFonts w:ascii="TH SarabunPSK" w:hAnsi="TH SarabunPSK" w:eastAsia="Calibri" w:cs="TH SarabunPSK"/>
          <w:color w:val="000000"/>
          <w:sz w:val="6"/>
          <w:szCs w:val="6"/>
          <w:u w:val="dotted"/>
        </w:rPr>
        <w:tab/>
      </w:r>
      <w:r>
        <w:rPr>
          <w:rFonts w:ascii="TH SarabunPSK" w:hAnsi="TH SarabunPSK" w:eastAsia="Calibri" w:cs="TH SarabunPSK"/>
          <w:color w:val="000000"/>
          <w:sz w:val="6"/>
          <w:szCs w:val="6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                          .</w:t>
      </w:r>
    </w:p>
    <w:p w14:paraId="6A0E276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38" name="ตัวเชื่อมต่อ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8" o:spid="_x0000_s1026" o:spt="20" style="position:absolute;left:0pt;margin-top:1.8pt;height:0pt;width:468.55pt;mso-position-horizontal:left;mso-position-horizontal-relative:margin;z-index:251675648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PdJzNUAAAAEAQAADwAAAAAAAAABACAAAAAi&#10;AAAAZHJzL2Rvd25yZXYueG1sUEsBAhQAFAAAAAgAh07iQFV3pnkNAgAA9AMAAA4AAAAAAAAAAQAg&#10;AAAAJAEAAGRycy9lMm9Eb2MueG1sUEsFBgAAAAAGAAYAWQEAAKM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C0B2E14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13F398E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AE407C1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สรุปผลการเรียนรายวิชาของครูผู้สอนในหมวดวิชาสมรรถนะแกนกลาง กลุ่มสมรรถนะภาษาและการสื่อสาร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กลุ่มวิชาภาษาต่างประเทศ</w:t>
      </w:r>
      <w:r>
        <w:rPr>
          <w:rFonts w:hint="cs" w:ascii="TH SarabunPSK" w:hAnsi="TH SarabunPSK" w:eastAsia="Calibri" w:cs="TH SarabunPSK"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7D4A10F2">
      <w:pPr>
        <w:spacing w:line="20" w:lineRule="atLeast"/>
        <w:rPr>
          <w:rFonts w:ascii="TH SarabunPSK" w:hAnsi="TH SarabunPSK" w:eastAsia="Calibri" w:cs="TH SarabunPSK"/>
          <w:sz w:val="10"/>
          <w:szCs w:val="10"/>
        </w:rPr>
      </w:pPr>
    </w:p>
    <w:p w14:paraId="05C279AC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0C2769B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F4CD7DA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F73D1EB">
      <w:pPr>
        <w:tabs>
          <w:tab w:val="center" w:pos="4500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143510</wp:posOffset>
                </wp:positionV>
                <wp:extent cx="2867025" cy="86106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B5A7E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68F7A67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FBA9AC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ครูผู้สอน</w:t>
                            </w:r>
                          </w:p>
                          <w:p w14:paraId="34D13C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11.3pt;height:67.8pt;width:225.75pt;z-index:251676672;mso-width-relative:page;mso-height-relative:page;" filled="f" stroked="f" coordsize="21600,21600" o:gfxdata="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Wzs8q2gAAAAoBAAAPAAAAAAAAAAEAIAAAACIAAABkcnMvZG93bnJl&#10;di54bWxQSwECFAAUAAAACACHTuJAbLYDVDQCAAB1BAAADgAAAAAAAAABACAAAAAp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B5A7E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68F7A67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FBA9AC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ครูผู้สอน</w:t>
                      </w:r>
                    </w:p>
                    <w:p w14:paraId="34D13CFB"/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948D57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A3175A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67AFEC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78740</wp:posOffset>
                </wp:positionV>
                <wp:extent cx="3376930" cy="120967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DD97A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ความเห็นหัวหน้าแผนกวิชาสามัญ</w:t>
                            </w:r>
                          </w:p>
                          <w:p w14:paraId="060F7A0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AC8ECE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9363B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095A3E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45pt;margin-top:6.2pt;height:95.25pt;width:265.9pt;z-index:251677696;mso-width-relative:page;mso-height-relative:page;" filled="f" stroked="f" coordsize="21600,21600" o:gfxdata="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eRRLC9kAAAAKAQAADwAAAAAAAAABACAAAAAiAAAAZHJzL2Rvd25yZXYu&#10;eG1sUEsBAhQAFAAAAAgAh07iQOxatkwzAgAAdgQAAA4AAAAAAAAAAQAgAAAAKA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DD97A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ความเห็นหัวหน้าแผนกวิชาสามัญ</w:t>
                      </w:r>
                    </w:p>
                    <w:p w14:paraId="060F7A0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AC8ECE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9363B8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095A3E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3219450</wp:posOffset>
                </wp:positionH>
                <wp:positionV relativeFrom="paragraph">
                  <wp:posOffset>93980</wp:posOffset>
                </wp:positionV>
                <wp:extent cx="2757805" cy="1076325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DB982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967F0F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3934E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52ED5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CFFBA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3.5pt;margin-top:7.4pt;height:84.75pt;width:217.15pt;mso-position-horizontal-relative:margin;z-index:251698176;mso-width-relative:page;mso-height-relative:page;" filled="f" stroked="f" coordsize="21600,21600" o:gfxdata="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iaRtT2wAAAAoBAAAPAAAAAAAAAAEAIAAAACIAAABkcnMvZG93bnJl&#10;di54bWxQSwECFAAUAAAACACHTuJAgQkCMjMCAAB2BAAADgAAAAAAAAABACAAAAAq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DB982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967F0F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3934E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52ED5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CFFBA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78BF45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F29EA0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604C7E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75677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95250</wp:posOffset>
                </wp:positionV>
                <wp:extent cx="4684395" cy="20574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4143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8AF7B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54ED7E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46C49350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วัดผล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แผนกวิชาสามัญฯ ใช้เป็นข้อมูลใน</w:t>
                            </w:r>
                          </w:p>
                          <w:p w14:paraId="3CBE061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พัฒนาสมรรถนะผู้สำเร็จการศึกษาในหมวดวิชาสมรรถนะแกนกลาง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กลุ่มสมรรถนะภาษาและการสื่อสาร 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>กลุ่มวิชาภาษาต่างประเทศ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FBC71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61296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F437B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35pt;margin-top:7.5pt;height:162pt;width:368.85pt;z-index:251678720;mso-width-relative:page;mso-height-relative:page;" filled="f" stroked="f" coordsize="21600,21600" o:gfxdata="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gVQhH2gAAAAoBAAAPAAAAAAAAAAEAIAAAACIAAABkcnMvZG93bnJl&#10;di54bWxQSwECFAAUAAAACACHTuJA6tTh2TQCAAB2BAAADgAAAAAAAAABACAAAAAp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8AF7BE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54ED7E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46C49350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วัดผล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แผนกวิชาสามัญฯ ใช้เป็นข้อมูลใน</w:t>
                      </w:r>
                    </w:p>
                    <w:p w14:paraId="3CBE061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พัฒนาสมรรถนะผู้สำเร็จการศึกษาในหมวดวิชาสมรรถนะแกนกลาง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 xml:space="preserve">      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 xml:space="preserve">กลุ่มสมรรถนะภาษาและการสื่อสาร 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>กลุ่มวิชาภาษาต่างประเทศ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</w:rPr>
                        <w:t>)</w:t>
                      </w:r>
                    </w:p>
                    <w:p w14:paraId="60FBC71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61296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F437B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103BA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0CDE25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72026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1D3ADA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0B9669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DD38B1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3B0D8E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34752" behindDoc="0" locked="0" layoutInCell="1" allowOverlap="1">
            <wp:simplePos x="0" y="0"/>
            <wp:positionH relativeFrom="margin">
              <wp:posOffset>2712085</wp:posOffset>
            </wp:positionH>
            <wp:positionV relativeFrom="paragraph">
              <wp:posOffset>-676275</wp:posOffset>
            </wp:positionV>
            <wp:extent cx="668655" cy="671830"/>
            <wp:effectExtent l="0" t="0" r="0" b="0"/>
            <wp:wrapNone/>
            <wp:docPr id="5705330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3300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867" cy="67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07ABBA7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กลุ่มสมรรถนะภาษาและการสื่อสาร </w:t>
      </w:r>
      <w:bookmarkStart w:id="19" w:name="_Hlk192753776"/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กลุ่มวิชาภาษาต่างประเทศ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bookmarkEnd w:id="19"/>
    </w:p>
    <w:p w14:paraId="727EDB0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</w:t>
      </w:r>
    </w:p>
    <w:p w14:paraId="517EF62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</w:t>
      </w:r>
    </w:p>
    <w:p w14:paraId="07A5A11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19"/>
        <w:tblW w:w="9640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664"/>
        <w:gridCol w:w="1164"/>
        <w:gridCol w:w="1185"/>
        <w:gridCol w:w="1118"/>
        <w:gridCol w:w="1269"/>
        <w:gridCol w:w="1408"/>
        <w:gridCol w:w="832"/>
      </w:tblGrid>
      <w:tr w14:paraId="1CCC6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64" w:type="dxa"/>
            <w:gridSpan w:val="2"/>
            <w:shd w:val="clear" w:color="auto" w:fill="D0CECE" w:themeFill="background2" w:themeFillShade="E6"/>
          </w:tcPr>
          <w:p w14:paraId="7820D70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ผลการเรียน</w:t>
            </w:r>
          </w:p>
        </w:tc>
        <w:tc>
          <w:tcPr>
            <w:tcW w:w="6144" w:type="dxa"/>
            <w:gridSpan w:val="5"/>
            <w:shd w:val="clear" w:color="auto" w:fill="D0CECE" w:themeFill="background2" w:themeFillShade="E6"/>
          </w:tcPr>
          <w:p w14:paraId="1EE5F6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832" w:type="dxa"/>
            <w:vMerge w:val="restart"/>
            <w:shd w:val="clear" w:color="auto" w:fill="D0CECE" w:themeFill="background2" w:themeFillShade="E6"/>
            <w:vAlign w:val="center"/>
          </w:tcPr>
          <w:p w14:paraId="773A90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32F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00" w:type="dxa"/>
            <w:shd w:val="clear" w:color="auto" w:fill="D0CECE" w:themeFill="background2" w:themeFillShade="E6"/>
          </w:tcPr>
          <w:p w14:paraId="690A79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664" w:type="dxa"/>
            <w:shd w:val="clear" w:color="auto" w:fill="D0CECE" w:themeFill="background2" w:themeFillShade="E6"/>
          </w:tcPr>
          <w:p w14:paraId="51F19ED3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1164" w:type="dxa"/>
            <w:shd w:val="clear" w:color="auto" w:fill="D0CECE" w:themeFill="background2" w:themeFillShade="E6"/>
          </w:tcPr>
          <w:p w14:paraId="2E4A1B42">
            <w:pPr>
              <w:spacing w:before="240" w:line="20" w:lineRule="atLeast"/>
              <w:jc w:val="center"/>
              <w:rPr>
                <w:rFonts w:ascii="TH SarabunPSK" w:hAnsi="TH SarabunPSK" w:cs="TH SarabunPS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85" w:type="dxa"/>
            <w:shd w:val="clear" w:color="auto" w:fill="D0CECE" w:themeFill="background2" w:themeFillShade="E6"/>
          </w:tcPr>
          <w:p w14:paraId="02AFA13A">
            <w:pPr>
              <w:spacing w:before="24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18" w:type="dxa"/>
            <w:shd w:val="clear" w:color="auto" w:fill="D0CECE" w:themeFill="background2" w:themeFillShade="E6"/>
          </w:tcPr>
          <w:p w14:paraId="030E8EB6">
            <w:pPr>
              <w:spacing w:before="24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7E38F385">
            <w:pPr>
              <w:spacing w:before="24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408" w:type="dxa"/>
            <w:shd w:val="clear" w:color="auto" w:fill="D0CECE" w:themeFill="background2" w:themeFillShade="E6"/>
          </w:tcPr>
          <w:p w14:paraId="4C1BC5FA">
            <w:pPr>
              <w:spacing w:before="240"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832" w:type="dxa"/>
            <w:vMerge w:val="continue"/>
          </w:tcPr>
          <w:p w14:paraId="6086EB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375D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6FE7DB7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4.0</w:t>
            </w:r>
          </w:p>
        </w:tc>
        <w:tc>
          <w:tcPr>
            <w:tcW w:w="1664" w:type="dxa"/>
          </w:tcPr>
          <w:p w14:paraId="2CDB160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ดีเยี่ยม</w:t>
            </w:r>
          </w:p>
        </w:tc>
        <w:tc>
          <w:tcPr>
            <w:tcW w:w="1164" w:type="dxa"/>
          </w:tcPr>
          <w:p w14:paraId="6BEA0F5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D5B914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CE09F9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20564A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2976EB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522228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76FC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00" w:type="dxa"/>
          </w:tcPr>
          <w:p w14:paraId="5BD652A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3.5</w:t>
            </w:r>
          </w:p>
        </w:tc>
        <w:tc>
          <w:tcPr>
            <w:tcW w:w="1664" w:type="dxa"/>
          </w:tcPr>
          <w:p w14:paraId="482CB36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ดีมาก</w:t>
            </w:r>
          </w:p>
        </w:tc>
        <w:tc>
          <w:tcPr>
            <w:tcW w:w="1164" w:type="dxa"/>
          </w:tcPr>
          <w:p w14:paraId="75EAF96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526F3B8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104BE37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4A6321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5812BF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625521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1E75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4B7081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3.0</w:t>
            </w:r>
          </w:p>
        </w:tc>
        <w:tc>
          <w:tcPr>
            <w:tcW w:w="1664" w:type="dxa"/>
          </w:tcPr>
          <w:p w14:paraId="36324E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</w:t>
            </w:r>
          </w:p>
        </w:tc>
        <w:tc>
          <w:tcPr>
            <w:tcW w:w="1164" w:type="dxa"/>
          </w:tcPr>
          <w:p w14:paraId="42FC669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7F79F5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1A9B90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72D3B1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6D415FA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7FFFC2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CC92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743C809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2.5</w:t>
            </w:r>
          </w:p>
        </w:tc>
        <w:tc>
          <w:tcPr>
            <w:tcW w:w="1664" w:type="dxa"/>
          </w:tcPr>
          <w:p w14:paraId="501E293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ดีพอใช้</w:t>
            </w:r>
          </w:p>
        </w:tc>
        <w:tc>
          <w:tcPr>
            <w:tcW w:w="1164" w:type="dxa"/>
          </w:tcPr>
          <w:p w14:paraId="3020600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510AAB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4B72BEF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C16082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44410B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24143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1432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6BA70ED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2.0</w:t>
            </w:r>
          </w:p>
        </w:tc>
        <w:tc>
          <w:tcPr>
            <w:tcW w:w="1664" w:type="dxa"/>
          </w:tcPr>
          <w:p w14:paraId="02F087D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พอใช้</w:t>
            </w:r>
          </w:p>
        </w:tc>
        <w:tc>
          <w:tcPr>
            <w:tcW w:w="1164" w:type="dxa"/>
          </w:tcPr>
          <w:p w14:paraId="609775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D74634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65117CC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AED8E6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367DD02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13A739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6F03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585F37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1.5</w:t>
            </w:r>
          </w:p>
        </w:tc>
        <w:tc>
          <w:tcPr>
            <w:tcW w:w="1664" w:type="dxa"/>
          </w:tcPr>
          <w:p w14:paraId="57E37D4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</w:t>
            </w:r>
          </w:p>
        </w:tc>
        <w:tc>
          <w:tcPr>
            <w:tcW w:w="1164" w:type="dxa"/>
          </w:tcPr>
          <w:p w14:paraId="4D4B0C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531A2C1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E1A07E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37AE26C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2F133FF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1088E6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243B1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75F5459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1.0</w:t>
            </w:r>
          </w:p>
        </w:tc>
        <w:tc>
          <w:tcPr>
            <w:tcW w:w="1664" w:type="dxa"/>
          </w:tcPr>
          <w:p w14:paraId="5D7AB09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อ่อนมาก</w:t>
            </w:r>
          </w:p>
        </w:tc>
        <w:tc>
          <w:tcPr>
            <w:tcW w:w="1164" w:type="dxa"/>
          </w:tcPr>
          <w:p w14:paraId="46D5F78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9870D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6D125F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74D65E4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5EEBA5B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1141CB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C879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09C32D5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0</w:t>
            </w:r>
          </w:p>
        </w:tc>
        <w:tc>
          <w:tcPr>
            <w:tcW w:w="1664" w:type="dxa"/>
          </w:tcPr>
          <w:p w14:paraId="1FAEF27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ขั้นต่ำ</w:t>
            </w:r>
          </w:p>
        </w:tc>
        <w:tc>
          <w:tcPr>
            <w:tcW w:w="1164" w:type="dxa"/>
          </w:tcPr>
          <w:p w14:paraId="159992B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3F9EEA4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4E8F41B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8D82C9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832ADE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5B45B6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42A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19B7FDA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664" w:type="dxa"/>
          </w:tcPr>
          <w:p w14:paraId="428B2F1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ไม่สมบูรณ์</w:t>
            </w:r>
          </w:p>
        </w:tc>
        <w:tc>
          <w:tcPr>
            <w:tcW w:w="1164" w:type="dxa"/>
          </w:tcPr>
          <w:p w14:paraId="709B228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A88A1B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36AF8E2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7EDC81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820C9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2CDA7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00A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0202A7F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664" w:type="dxa"/>
          </w:tcPr>
          <w:p w14:paraId="3AF1BDF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ขาดเรียน</w:t>
            </w:r>
          </w:p>
        </w:tc>
        <w:tc>
          <w:tcPr>
            <w:tcW w:w="1164" w:type="dxa"/>
          </w:tcPr>
          <w:p w14:paraId="6711786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445302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D554A7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1C16B29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2DCD17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3007A3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9DE1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11370A5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664" w:type="dxa"/>
          </w:tcPr>
          <w:p w14:paraId="07944DD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ผ่าน</w:t>
            </w:r>
          </w:p>
        </w:tc>
        <w:tc>
          <w:tcPr>
            <w:tcW w:w="1164" w:type="dxa"/>
          </w:tcPr>
          <w:p w14:paraId="5F7B580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9ED928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4A1A706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7355E2F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0F14AF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3D5BD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44061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186AD32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664" w:type="dxa"/>
          </w:tcPr>
          <w:p w14:paraId="553284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ไม่ผ่าน</w:t>
            </w:r>
          </w:p>
        </w:tc>
        <w:tc>
          <w:tcPr>
            <w:tcW w:w="1164" w:type="dxa"/>
          </w:tcPr>
          <w:p w14:paraId="0E1542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093416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C4159C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421EBC3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3027E41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566638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775E0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395C99D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664" w:type="dxa"/>
          </w:tcPr>
          <w:p w14:paraId="308692D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ขาดสอบ</w:t>
            </w:r>
          </w:p>
        </w:tc>
        <w:tc>
          <w:tcPr>
            <w:tcW w:w="1164" w:type="dxa"/>
          </w:tcPr>
          <w:p w14:paraId="35BD063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FA5702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78CD97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24C816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C0C30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AA1AC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7269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6D36294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664" w:type="dxa"/>
          </w:tcPr>
          <w:p w14:paraId="51DB4D4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ขาดปฏิบัติ</w:t>
            </w:r>
          </w:p>
        </w:tc>
        <w:tc>
          <w:tcPr>
            <w:tcW w:w="1164" w:type="dxa"/>
          </w:tcPr>
          <w:p w14:paraId="65319D8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3B75F97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37F15DB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41A53AD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ACFA35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0AB970B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940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6F8E57C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664" w:type="dxa"/>
          </w:tcPr>
          <w:p w14:paraId="42CA085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64" w:type="dxa"/>
          </w:tcPr>
          <w:p w14:paraId="5BAEE17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5F0CC01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7310F3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022607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1DA9B4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7A82DC0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766D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00" w:type="dxa"/>
          </w:tcPr>
          <w:p w14:paraId="01378A6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664" w:type="dxa"/>
          </w:tcPr>
          <w:p w14:paraId="4AC51A8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ถอนในกำหนด</w:t>
            </w:r>
          </w:p>
        </w:tc>
        <w:tc>
          <w:tcPr>
            <w:tcW w:w="1164" w:type="dxa"/>
          </w:tcPr>
          <w:p w14:paraId="0698BFF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D080CE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8E445B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5853A67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1C252D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595E72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287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64" w:type="dxa"/>
            <w:gridSpan w:val="2"/>
          </w:tcPr>
          <w:p w14:paraId="5F38FC4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 คน</w:t>
            </w:r>
          </w:p>
        </w:tc>
        <w:tc>
          <w:tcPr>
            <w:tcW w:w="1164" w:type="dxa"/>
          </w:tcPr>
          <w:p w14:paraId="283401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85" w:type="dxa"/>
          </w:tcPr>
          <w:p w14:paraId="6E1BD2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8" w:type="dxa"/>
          </w:tcPr>
          <w:p w14:paraId="3C61F3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269" w:type="dxa"/>
          </w:tcPr>
          <w:p w14:paraId="14D7C98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08" w:type="dxa"/>
          </w:tcPr>
          <w:p w14:paraId="355A1DC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5D3417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968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64" w:type="dxa"/>
            <w:gridSpan w:val="2"/>
          </w:tcPr>
          <w:p w14:paraId="205912B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6144" w:type="dxa"/>
            <w:gridSpan w:val="5"/>
          </w:tcPr>
          <w:p w14:paraId="142F718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2" w:type="dxa"/>
          </w:tcPr>
          <w:p w14:paraId="7B236F0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4FD3B1BD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5E447C9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555A0CB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A2B833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D9298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4A4B55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-692150</wp:posOffset>
            </wp:positionV>
            <wp:extent cx="626745" cy="629285"/>
            <wp:effectExtent l="0" t="0" r="2540" b="0"/>
            <wp:wrapNone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533" cy="62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2DCDEC8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กลุ่มสมรรถนะภาษาและการสื่อสาร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กลุ่มวิชาภาษาต่างประเทศ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</w:p>
    <w:p w14:paraId="4FF7BEA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</w:t>
      </w:r>
    </w:p>
    <w:p w14:paraId="6E5ABF3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</w:t>
      </w:r>
    </w:p>
    <w:p w14:paraId="2A65E4E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19"/>
        <w:tblW w:w="99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388"/>
        <w:gridCol w:w="1164"/>
        <w:gridCol w:w="1185"/>
        <w:gridCol w:w="1118"/>
        <w:gridCol w:w="1269"/>
        <w:gridCol w:w="1408"/>
        <w:gridCol w:w="1115"/>
      </w:tblGrid>
      <w:tr w14:paraId="240E4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64" w:type="dxa"/>
            <w:gridSpan w:val="2"/>
            <w:shd w:val="clear" w:color="auto" w:fill="D0CECE" w:themeFill="background2" w:themeFillShade="E6"/>
          </w:tcPr>
          <w:p w14:paraId="220ABE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ผลการเรียน</w:t>
            </w:r>
          </w:p>
        </w:tc>
        <w:tc>
          <w:tcPr>
            <w:tcW w:w="6144" w:type="dxa"/>
            <w:gridSpan w:val="5"/>
            <w:shd w:val="clear" w:color="auto" w:fill="D0CECE" w:themeFill="background2" w:themeFillShade="E6"/>
          </w:tcPr>
          <w:p w14:paraId="114A164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115" w:type="dxa"/>
            <w:vMerge w:val="restart"/>
            <w:shd w:val="clear" w:color="auto" w:fill="D0CECE" w:themeFill="background2" w:themeFillShade="E6"/>
            <w:vAlign w:val="center"/>
          </w:tcPr>
          <w:p w14:paraId="62459F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245E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276" w:type="dxa"/>
            <w:shd w:val="clear" w:color="auto" w:fill="D0CECE" w:themeFill="background2" w:themeFillShade="E6"/>
          </w:tcPr>
          <w:p w14:paraId="531A98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3E54377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1164" w:type="dxa"/>
            <w:shd w:val="clear" w:color="auto" w:fill="D0CECE" w:themeFill="background2" w:themeFillShade="E6"/>
          </w:tcPr>
          <w:p w14:paraId="3FE1EBD0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85" w:type="dxa"/>
            <w:shd w:val="clear" w:color="auto" w:fill="D0CECE" w:themeFill="background2" w:themeFillShade="E6"/>
          </w:tcPr>
          <w:p w14:paraId="59205AE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18" w:type="dxa"/>
            <w:shd w:val="clear" w:color="auto" w:fill="D0CECE" w:themeFill="background2" w:themeFillShade="E6"/>
          </w:tcPr>
          <w:p w14:paraId="494B858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714DE4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408" w:type="dxa"/>
            <w:shd w:val="clear" w:color="auto" w:fill="D0CECE" w:themeFill="background2" w:themeFillShade="E6"/>
          </w:tcPr>
          <w:p w14:paraId="5448DFD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15" w:type="dxa"/>
            <w:vMerge w:val="continue"/>
          </w:tcPr>
          <w:p w14:paraId="0AC0E0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7220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E0E9C9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4.0</w:t>
            </w:r>
          </w:p>
        </w:tc>
        <w:tc>
          <w:tcPr>
            <w:tcW w:w="1388" w:type="dxa"/>
          </w:tcPr>
          <w:p w14:paraId="2199B9D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ดีเยี่ยม</w:t>
            </w:r>
          </w:p>
        </w:tc>
        <w:tc>
          <w:tcPr>
            <w:tcW w:w="1164" w:type="dxa"/>
          </w:tcPr>
          <w:p w14:paraId="217AA84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7995557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70FDD67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551920F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011A0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7F4E18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7112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76" w:type="dxa"/>
          </w:tcPr>
          <w:p w14:paraId="652E29C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3.5</w:t>
            </w:r>
          </w:p>
        </w:tc>
        <w:tc>
          <w:tcPr>
            <w:tcW w:w="1388" w:type="dxa"/>
          </w:tcPr>
          <w:p w14:paraId="370555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ดีมาก</w:t>
            </w:r>
          </w:p>
        </w:tc>
        <w:tc>
          <w:tcPr>
            <w:tcW w:w="1164" w:type="dxa"/>
          </w:tcPr>
          <w:p w14:paraId="629C3EB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F1FDE4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49E5EA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AA1C38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5AD6AE8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78F1D8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474B2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AC9D11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3.0</w:t>
            </w:r>
          </w:p>
        </w:tc>
        <w:tc>
          <w:tcPr>
            <w:tcW w:w="1388" w:type="dxa"/>
          </w:tcPr>
          <w:p w14:paraId="2B678CD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</w:t>
            </w:r>
          </w:p>
        </w:tc>
        <w:tc>
          <w:tcPr>
            <w:tcW w:w="1164" w:type="dxa"/>
          </w:tcPr>
          <w:p w14:paraId="3E91F49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060DCF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1F0A75C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F544E8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105531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2F5E14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B2D9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A25F0F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2.5</w:t>
            </w:r>
          </w:p>
        </w:tc>
        <w:tc>
          <w:tcPr>
            <w:tcW w:w="1388" w:type="dxa"/>
          </w:tcPr>
          <w:p w14:paraId="0C9B118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ดีพอใช้</w:t>
            </w:r>
          </w:p>
        </w:tc>
        <w:tc>
          <w:tcPr>
            <w:tcW w:w="1164" w:type="dxa"/>
          </w:tcPr>
          <w:p w14:paraId="33FB0B1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40E4E53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83A5ED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2558BF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06E65F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4EEED35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25651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EF86DE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2.0</w:t>
            </w:r>
          </w:p>
        </w:tc>
        <w:tc>
          <w:tcPr>
            <w:tcW w:w="1388" w:type="dxa"/>
          </w:tcPr>
          <w:p w14:paraId="7B9D722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พอใช้</w:t>
            </w:r>
          </w:p>
        </w:tc>
        <w:tc>
          <w:tcPr>
            <w:tcW w:w="1164" w:type="dxa"/>
          </w:tcPr>
          <w:p w14:paraId="62318C0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1D5A9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1CC926B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BDF8A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9D3536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3B32C2B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B13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31534FC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1.5</w:t>
            </w:r>
          </w:p>
        </w:tc>
        <w:tc>
          <w:tcPr>
            <w:tcW w:w="1388" w:type="dxa"/>
          </w:tcPr>
          <w:p w14:paraId="6428D12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</w:t>
            </w:r>
          </w:p>
        </w:tc>
        <w:tc>
          <w:tcPr>
            <w:tcW w:w="1164" w:type="dxa"/>
          </w:tcPr>
          <w:p w14:paraId="0CED683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AC2E62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72047BD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3111171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7AEC72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071B3D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63C05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81FD14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1.0</w:t>
            </w:r>
          </w:p>
        </w:tc>
        <w:tc>
          <w:tcPr>
            <w:tcW w:w="1388" w:type="dxa"/>
          </w:tcPr>
          <w:p w14:paraId="47AD7B3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อ่อนมาก</w:t>
            </w:r>
          </w:p>
        </w:tc>
        <w:tc>
          <w:tcPr>
            <w:tcW w:w="1164" w:type="dxa"/>
          </w:tcPr>
          <w:p w14:paraId="655D040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3C70AE4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49DBA26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9F3235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FA072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5959C3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C96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3EE28C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0</w:t>
            </w:r>
          </w:p>
        </w:tc>
        <w:tc>
          <w:tcPr>
            <w:tcW w:w="1388" w:type="dxa"/>
          </w:tcPr>
          <w:p w14:paraId="42A05F5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ขั้นต่ำ</w:t>
            </w:r>
          </w:p>
        </w:tc>
        <w:tc>
          <w:tcPr>
            <w:tcW w:w="1164" w:type="dxa"/>
          </w:tcPr>
          <w:p w14:paraId="1D75A9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45F93AF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558C9E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3A46CCD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492DC5E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7C0DE84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B6F7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6F58C9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88" w:type="dxa"/>
          </w:tcPr>
          <w:p w14:paraId="75202F7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ไม่สมบูรณ์</w:t>
            </w:r>
          </w:p>
        </w:tc>
        <w:tc>
          <w:tcPr>
            <w:tcW w:w="1164" w:type="dxa"/>
          </w:tcPr>
          <w:p w14:paraId="6EC9A63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48F9AE6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DA437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FF6D44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0B3AC23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6839C6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2F27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F14628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88" w:type="dxa"/>
          </w:tcPr>
          <w:p w14:paraId="5C15820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ขาดเรียน</w:t>
            </w:r>
          </w:p>
        </w:tc>
        <w:tc>
          <w:tcPr>
            <w:tcW w:w="1164" w:type="dxa"/>
          </w:tcPr>
          <w:p w14:paraId="402A395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EE6563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5586116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1356C1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023852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45C4EF9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5FE0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3C719D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88" w:type="dxa"/>
          </w:tcPr>
          <w:p w14:paraId="2837350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ผ่าน</w:t>
            </w:r>
          </w:p>
        </w:tc>
        <w:tc>
          <w:tcPr>
            <w:tcW w:w="1164" w:type="dxa"/>
          </w:tcPr>
          <w:p w14:paraId="68FA4B4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5268E5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132EF47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B64A1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2E99DD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5FD192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E4D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DF1349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88" w:type="dxa"/>
          </w:tcPr>
          <w:p w14:paraId="297C323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ไม่ผ่าน</w:t>
            </w:r>
          </w:p>
        </w:tc>
        <w:tc>
          <w:tcPr>
            <w:tcW w:w="1164" w:type="dxa"/>
          </w:tcPr>
          <w:p w14:paraId="1C9F576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7E8C1B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275C654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1EA5CF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5A06D36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52E961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2403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4F2EB7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88" w:type="dxa"/>
          </w:tcPr>
          <w:p w14:paraId="0640DF4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ขาดสอบ</w:t>
            </w:r>
          </w:p>
        </w:tc>
        <w:tc>
          <w:tcPr>
            <w:tcW w:w="1164" w:type="dxa"/>
          </w:tcPr>
          <w:p w14:paraId="01C2312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1E3C1B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698C48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45B5FEA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1F65E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139DB3A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B38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2814F9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88" w:type="dxa"/>
          </w:tcPr>
          <w:p w14:paraId="55D62F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ขาดปฏิบัติ</w:t>
            </w:r>
          </w:p>
        </w:tc>
        <w:tc>
          <w:tcPr>
            <w:tcW w:w="1164" w:type="dxa"/>
          </w:tcPr>
          <w:p w14:paraId="14D94EC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FB04F2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59D99F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0CB88B5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1EC5A67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1F8F65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998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5FE2B1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88" w:type="dxa"/>
          </w:tcPr>
          <w:p w14:paraId="52C7C2F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64" w:type="dxa"/>
          </w:tcPr>
          <w:p w14:paraId="548F144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00A01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6AF5A6B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D08AB5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00A311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0AEA4D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0B3D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89AEB3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88" w:type="dxa"/>
          </w:tcPr>
          <w:p w14:paraId="4A3F2BE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ถอนในกำหนด</w:t>
            </w:r>
          </w:p>
        </w:tc>
        <w:tc>
          <w:tcPr>
            <w:tcW w:w="1164" w:type="dxa"/>
          </w:tcPr>
          <w:p w14:paraId="7484CF6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614A37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8" w:type="dxa"/>
          </w:tcPr>
          <w:p w14:paraId="00D0D7F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14:paraId="66F8F0B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</w:tcPr>
          <w:p w14:paraId="7738B2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551423F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445B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64" w:type="dxa"/>
            <w:gridSpan w:val="2"/>
          </w:tcPr>
          <w:p w14:paraId="0E90FA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 คน</w:t>
            </w:r>
          </w:p>
        </w:tc>
        <w:tc>
          <w:tcPr>
            <w:tcW w:w="1164" w:type="dxa"/>
          </w:tcPr>
          <w:p w14:paraId="6AF26B8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85" w:type="dxa"/>
          </w:tcPr>
          <w:p w14:paraId="711321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8" w:type="dxa"/>
          </w:tcPr>
          <w:p w14:paraId="060551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269" w:type="dxa"/>
          </w:tcPr>
          <w:p w14:paraId="150FB2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08" w:type="dxa"/>
          </w:tcPr>
          <w:p w14:paraId="164D53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2F845F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9911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64" w:type="dxa"/>
            <w:gridSpan w:val="2"/>
          </w:tcPr>
          <w:p w14:paraId="026D21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6144" w:type="dxa"/>
            <w:gridSpan w:val="5"/>
          </w:tcPr>
          <w:p w14:paraId="2F9C5A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5" w:type="dxa"/>
          </w:tcPr>
          <w:p w14:paraId="1C35DDF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7F85D505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2D6DE426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3A9B0390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AE36000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48FFDF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AA625D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5ED17CF0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มีผู้สำเร็จการศึกษาในกลุ่มวิชาสมรรถนะภาษาและการสื่อสาร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กลุ่มวิชาภาษาต่างประเทศ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bookmarkStart w:id="20" w:name="_Hlk192682058"/>
      <w:r>
        <w:rPr>
          <w:rFonts w:hint="cs" w:ascii="TH SarabunPSK" w:hAnsi="TH SarabunPSK" w:cs="TH SarabunPSK"/>
          <w:szCs w:val="32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bookmarkEnd w:id="20"/>
    <w:p w14:paraId="5D9EDBA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ผู้สำเร็จการศึกษาในกลุ่มวิชาสมรรถนะภาษาและการสื่อสาร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กลุ่มวิชาภาษาต่างประเทศ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ที่มีความรู้ตามเกณฑ์การการวัดและประเมินผลที่หลักสูตรกำหนด </w:t>
      </w:r>
      <w:bookmarkStart w:id="21" w:name="_Hlk192682129"/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</w:t>
      </w:r>
    </w:p>
    <w:bookmarkEnd w:id="21"/>
    <w:p w14:paraId="27939912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 xml:space="preserve">3.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ผู้สำเร็จการศึกษาในกลุ่มวิชาสมรรถนะภาษาและการสื่อสาร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กลุ่มวิชาภาษาต่างประเทศ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ที่มีผลสัมฤทธิ์ทางการเรียนตามเกณฑ์การวัดและประเมินผล ไม่ต่ำกว่า </w:t>
      </w:r>
      <w:r>
        <w:rPr>
          <w:rFonts w:hint="cs" w:ascii="TH SarabunPSK" w:hAnsi="TH SarabunPSK" w:cs="TH SarabunPSK"/>
          <w:szCs w:val="32"/>
          <w:cs/>
        </w:rPr>
        <w:t xml:space="preserve">2.00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</w:t>
      </w:r>
    </w:p>
    <w:p w14:paraId="0A267F5E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22" w:name="_Hlk192754031"/>
      <w:bookmarkStart w:id="23" w:name="_Hlk192682608"/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381000</wp:posOffset>
                </wp:positionV>
                <wp:extent cx="2253615" cy="1033145"/>
                <wp:effectExtent l="0" t="0" r="0" b="0"/>
                <wp:wrapNone/>
                <wp:docPr id="142289936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826" cy="103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530EB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5867697A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12464A9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69.6pt;margin-top:30pt;height:81.35pt;width:177.45pt;z-index:252324864;v-text-anchor:middle;mso-width-relative:page;mso-height-relative:page;" fillcolor="#FFFFFF" filled="t" stroked="f" coordsize="21600,21600" o:gfxdata="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NVvRE9oAAAAKAQAADwAAAAAAAAAB&#10;ACAAAAAiAAAAZHJzL2Rvd25yZXYueG1sUEsBAhQAFAAAAAgAh07iQMOUYseAAgAAAQUAAA4AAAAA&#10;AAAAAQAgAAAAKQEAAGRycy9lMm9Eb2MueG1sUEsFBgAAAAAGAAYAWQEAABs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7530EB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5867697A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12464A9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432435</wp:posOffset>
                </wp:positionV>
                <wp:extent cx="2253615" cy="1033145"/>
                <wp:effectExtent l="0" t="0" r="0" b="0"/>
                <wp:wrapNone/>
                <wp:docPr id="1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826" cy="103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6030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51BFD73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47AF927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79.6pt;margin-top:34.05pt;height:81.35pt;width:177.45pt;z-index:251667456;v-text-anchor:middle;mso-width-relative:page;mso-height-relative:page;" fillcolor="#FFFFFF" filled="t" stroked="f" coordsize="21600,21600" o:gfxdata="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BNIWhLZAAAACgEAAA8AAAAAAAAAAQAgAAAAIgAA&#10;AGRycy9kb3ducmV2LnhtbFBLAQIUABQAAAAIAIdO4kBovuhceQIAAPk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6F56030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51BFD73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47AF927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13E619F6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184776E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D21384C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678F035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04A39ED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4938DE3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C8C9FE8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A9D4F34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3715842">
      <w:pPr>
        <w:tabs>
          <w:tab w:val="left" w:pos="4395"/>
        </w:tabs>
        <w:spacing w:before="240" w:line="20" w:lineRule="atLeast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0C4EF6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3850640</wp:posOffset>
                </wp:positionH>
                <wp:positionV relativeFrom="paragraph">
                  <wp:posOffset>-497205</wp:posOffset>
                </wp:positionV>
                <wp:extent cx="2260600" cy="615950"/>
                <wp:effectExtent l="0" t="0" r="25400" b="12700"/>
                <wp:wrapNone/>
                <wp:docPr id="7003843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FEF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7E486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.2pt;margin-top:-39.15pt;height:48.5pt;width:178pt;mso-position-horizontal-relative:margin;z-index:251712512;mso-width-relative:page;mso-height-relative:page;" fillcolor="#FFFFFF" filled="t" stroked="t" coordsize="21600,21600" o:gfxdata="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eFkNvXAAAA&#10;CgEAAA8AAAAAAAAAAQAgAAAAIgAAAGRycy9kb3ducmV2LnhtbFBLAQIUABQAAAAIAIdO4kBwoUnc&#10;VwIAAM4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83FEFF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7E486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29" o:spid="_x0000_s1029" o:spt="75" type="#_x0000_t75" style="position:absolute;left:0pt;margin-left:3.85pt;margin-top:-16.4pt;height:42.5pt;width:42.5pt;z-index:25167974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29" DrawAspect="Content" ObjectID="_1468075726" r:id="rId1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59E6C8F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59B78E34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9557FEA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รายงานผลการเรียนรายวิชาในหมวดวิชาสมรรถนะแกนกลาง กลุ่มสมรรถนะการคิดและแก้ปัญหา 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</w:p>
    <w:p w14:paraId="50B7D50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กลุ่มวิชาวิทยาศาสตร์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)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773FDA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42" name="ตัวเชื่อมต่อตรง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2" o:spid="_x0000_s1026" o:spt="20" style="position:absolute;left:0pt;margin-top:1.8pt;height:0pt;width:468.55pt;mso-position-horizontal:left;mso-position-horizontal-relative:margin;z-index:251680768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g90nM1QAAAAQBAAAPAAAAAAAAAAEAIAAA&#10;ACIAAABkcnMvZG93bnJldi54bWxQSwECFAAUAAAACACHTuJAdHa9Ag8CAAD0AwAADgAAAAAAAAAB&#10;ACAAAAAkAQAAZHJzL2Uyb0RvYy54bWxQSwUGAAAAAAYABgBZAQAApQ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7D6CB87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เรียน  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064AEE69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สิ่งที่ส่งมาด้วย</w:t>
      </w:r>
    </w:p>
    <w:p w14:paraId="0202107D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สรุปผลการเรียนรายวิชาของครูผู้สอนในหมวดวิชาสมรรถนะแกนกลาง กลุ่มสมรรถนะการคิดและแก้ปัญหา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กลุ่มวิชาวิทยาศาสตร์</w:t>
      </w:r>
      <w:r>
        <w:rPr>
          <w:rFonts w:hint="cs" w:ascii="TH SarabunPSK" w:hAnsi="TH SarabunPSK" w:eastAsia="Calibri" w:cs="TH SarabunPSK"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4847DD2E">
      <w:pPr>
        <w:spacing w:line="20" w:lineRule="atLeast"/>
        <w:rPr>
          <w:rFonts w:ascii="TH SarabunPSK" w:hAnsi="TH SarabunPSK" w:eastAsia="Calibri" w:cs="TH SarabunPSK"/>
          <w:sz w:val="10"/>
          <w:szCs w:val="10"/>
        </w:rPr>
      </w:pPr>
    </w:p>
    <w:p w14:paraId="45CA61AD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0120DF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FAE16E4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7BF5C52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143510</wp:posOffset>
                </wp:positionV>
                <wp:extent cx="2867025" cy="88392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C24FB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0D79D7C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657F07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ครูผู้สอน</w:t>
                            </w:r>
                          </w:p>
                          <w:p w14:paraId="46B1ED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11.3pt;height:69.6pt;width:225.75pt;z-index:251681792;mso-width-relative:page;mso-height-relative:page;" filled="f" stroked="f" coordsize="21600,21600" o:gfxdata="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1unjU2gAAAAoBAAAPAAAAAAAAAAEAIAAAACIAAABkcnMvZG93bnJl&#10;di54bWxQSwECFAAUAAAACACHTuJAPNVKVDQCAAB1BAAADgAAAAAAAAABACAAAAAp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C24FB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0D79D7C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657F07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ครูผู้สอน</w:t>
                      </w:r>
                    </w:p>
                    <w:p w14:paraId="46B1EDA3"/>
                  </w:txbxContent>
                </v:textbox>
              </v:shape>
            </w:pict>
          </mc:Fallback>
        </mc:AlternateContent>
      </w:r>
    </w:p>
    <w:p w14:paraId="4345896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DB54FE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AB3D0E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109220</wp:posOffset>
                </wp:positionV>
                <wp:extent cx="3376930" cy="120967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099F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ความเห็นหัวหน้าแผนกวิชาสามัญ</w:t>
                            </w:r>
                          </w:p>
                          <w:p w14:paraId="1F2CF3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A788BD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D996FD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63DEC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45pt;margin-top:8.6pt;height:95.25pt;width:265.9pt;z-index:251682816;mso-width-relative:page;mso-height-relative:page;" filled="f" stroked="f" coordsize="21600,21600" o:gfxdata="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PPKgJ2gAAAAoBAAAPAAAAAAAAAAEAIAAAACIAAABkcnMvZG93bnJl&#10;di54bWxQSwECFAAUAAAACACHTuJA4ZLFnzQCAAB2BAAADgAAAAAAAAABACAAAAAp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99F3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ความเห็นหัวหน้าแผนกวิชาสามัญ</w:t>
                      </w:r>
                    </w:p>
                    <w:p w14:paraId="1F2CF32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A788BD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D996FD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63DEC0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142240</wp:posOffset>
                </wp:positionV>
                <wp:extent cx="2757805" cy="1076325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1DA6B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6991295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0EB18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609EAD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5839BD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.75pt;margin-top:11.2pt;height:84.75pt;width:217.15pt;mso-position-horizontal-relative:margin;z-index:251697152;mso-width-relative:page;mso-height-relative:page;" filled="f" stroked="f" coordsize="21600,21600" o:gfxdata="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k6Fq62wAAAAoBAAAPAAAAAAAAAAEAIAAAACIAAABkcnMvZG93bnJl&#10;di54bWxQSwECFAAUAAAACACHTuJAHaJugTMCAAB2BAAADgAAAAAAAAABACAAAAAq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1DA6B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6991295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0EB182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5609EAD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5839BD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F62848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18277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53B922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6293F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194310</wp:posOffset>
                </wp:positionV>
                <wp:extent cx="4587240" cy="20955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761E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D7437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9875B24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วัดผล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แผนกวิชาสามัญฯ ใช้เป็นข้อมูลใน</w:t>
                            </w:r>
                          </w:p>
                          <w:p w14:paraId="03A0788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พัฒนาสมรรถนะผู้สำเร็จการศึกษาในหมวดวิชาสมรรถนะแกนกลาง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Cs w:val="32"/>
                              </w:rPr>
                              <w:t xml:space="preserve"> </w:t>
                            </w:r>
                          </w:p>
                          <w:p w14:paraId="7E8A9B4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กลุ่มสมรรถนะการคิดและแก้ปัญหา 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>กลุ่มวิชาวิทยาศาสตร์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674FD24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120270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8DF7C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40BB976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5.3pt;height:165pt;width:361.2pt;mso-position-horizontal:center;mso-position-horizontal-relative:page;z-index:251683840;mso-width-relative:page;mso-height-relative:page;" filled="f" stroked="f" coordsize="21600,21600" o:gfxdata="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471ax1wAAAAcBAAAPAAAAAAAAAAEAIAAAACIAAABkcnMvZG93bnJldi54&#10;bWxQSwECFAAUAAAACACHTuJA8ZFI8zQCAAB2BAAADgAAAAAAAAABACAAAAAm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761E47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D7437B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9875B24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วัดผล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แผนกวิชาสามัญฯ ใช้เป็นข้อมูลใน</w:t>
                      </w:r>
                    </w:p>
                    <w:p w14:paraId="03A07885">
                      <w:pPr>
                        <w:spacing w:line="240" w:lineRule="auto"/>
                        <w:rPr>
                          <w:rFonts w:ascii="TH SarabunPSK" w:hAnsi="TH SarabunPSK" w:cs="TH SarabunPSK"/>
                          <w:color w:val="FF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พัฒนาสมรรถนะผู้สำเร็จการศึกษาในหมวดวิชาสมรรถนะแกนกลาง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Cs w:val="32"/>
                        </w:rPr>
                        <w:t xml:space="preserve"> </w:t>
                      </w:r>
                    </w:p>
                    <w:p w14:paraId="7E8A9B4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 xml:space="preserve">กลุ่มสมรรถนะการคิดและแก้ปัญหา 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>กลุ่มวิชาวิทยาศาสตร์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</w:rPr>
                        <w:t>)</w:t>
                      </w:r>
                    </w:p>
                    <w:p w14:paraId="2674FD24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120270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8DF7C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  <w:p w14:paraId="40BB976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D46F7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1C4C2D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4732B7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bookmarkEnd w:id="22"/>
    <w:p w14:paraId="71563B3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42B349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728582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75170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C12C03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35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-719455</wp:posOffset>
            </wp:positionV>
            <wp:extent cx="660400" cy="663575"/>
            <wp:effectExtent l="0" t="0" r="6350" b="3810"/>
            <wp:wrapNone/>
            <wp:docPr id="83688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899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6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1663FEC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4" w:name="_Hlk192753885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กลุ่มสมรรถนะการคิดและแก้ปัญหา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กลุ่มวิชาวิทยาศาสตร์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bookmarkEnd w:id="24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75CEC0C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</w:t>
      </w:r>
    </w:p>
    <w:p w14:paraId="1530FB9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…………………………………………………………………………………………………………………………………..</w:t>
      </w:r>
    </w:p>
    <w:tbl>
      <w:tblPr>
        <w:tblStyle w:val="19"/>
        <w:tblW w:w="99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14:paraId="5CB6D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1331BD8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763FE74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0C98CB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4036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276" w:type="dxa"/>
            <w:shd w:val="clear" w:color="auto" w:fill="D0CECE" w:themeFill="background2" w:themeFillShade="E6"/>
          </w:tcPr>
          <w:p w14:paraId="6D53FC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9F8A52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2E5D3AA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25F60790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6A8CDAE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38B5D31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326FDB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1" w:type="dxa"/>
            <w:vMerge w:val="continue"/>
          </w:tcPr>
          <w:p w14:paraId="084AFF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D23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6F7ABE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4.0</w:t>
            </w:r>
          </w:p>
        </w:tc>
        <w:tc>
          <w:tcPr>
            <w:tcW w:w="1418" w:type="dxa"/>
          </w:tcPr>
          <w:p w14:paraId="668ACEA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7626C1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7E0B7A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2F174B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417EA3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48160B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267A4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438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76" w:type="dxa"/>
          </w:tcPr>
          <w:p w14:paraId="08F52C8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3.5</w:t>
            </w:r>
          </w:p>
        </w:tc>
        <w:tc>
          <w:tcPr>
            <w:tcW w:w="1418" w:type="dxa"/>
          </w:tcPr>
          <w:p w14:paraId="40B9BC3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307651E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6313FD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A6C1AE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0505E3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63C39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F881F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C2F5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5" w:hRule="atLeast"/>
        </w:trPr>
        <w:tc>
          <w:tcPr>
            <w:tcW w:w="1276" w:type="dxa"/>
          </w:tcPr>
          <w:p w14:paraId="53D1BB0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3.0</w:t>
            </w:r>
          </w:p>
        </w:tc>
        <w:tc>
          <w:tcPr>
            <w:tcW w:w="1418" w:type="dxa"/>
          </w:tcPr>
          <w:p w14:paraId="300031D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1283DC9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7B2798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4EC0BE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E906B3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56CEFF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F3EED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CBD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F87D63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2.5</w:t>
            </w:r>
          </w:p>
        </w:tc>
        <w:tc>
          <w:tcPr>
            <w:tcW w:w="1418" w:type="dxa"/>
          </w:tcPr>
          <w:p w14:paraId="3931C75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45B9E3E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769A3D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AC0019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308FEE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B28AF9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2E66BA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1E2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F628EA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2.0</w:t>
            </w:r>
          </w:p>
        </w:tc>
        <w:tc>
          <w:tcPr>
            <w:tcW w:w="1418" w:type="dxa"/>
          </w:tcPr>
          <w:p w14:paraId="6307C6F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3C6960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194D18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53695E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A21E72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1ACD4D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E6F60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2CB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8A80F3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1.5</w:t>
            </w:r>
          </w:p>
        </w:tc>
        <w:tc>
          <w:tcPr>
            <w:tcW w:w="1418" w:type="dxa"/>
          </w:tcPr>
          <w:p w14:paraId="525BF87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2D58888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87AC14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85625B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BF11A7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B92452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573492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C06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1F571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1.0</w:t>
            </w:r>
          </w:p>
        </w:tc>
        <w:tc>
          <w:tcPr>
            <w:tcW w:w="1418" w:type="dxa"/>
          </w:tcPr>
          <w:p w14:paraId="10009AD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0240B38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734D75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1367B3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2214CC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28A4E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EF870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26C6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16465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0</w:t>
            </w:r>
          </w:p>
        </w:tc>
        <w:tc>
          <w:tcPr>
            <w:tcW w:w="1418" w:type="dxa"/>
          </w:tcPr>
          <w:p w14:paraId="138771C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4E24EF9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A08E1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1ACB91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A452CA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ACFBEB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ED452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94E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49BCE2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2840E3B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5C6CE81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9111A9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036EBD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601E1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1473C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4E2BBE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F222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90E213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5E1DBA7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3588100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FDB7C0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231640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BD6E0F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D824D9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AE6464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027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3D3CBF7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5E8B2E5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1C7DE38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48F5C2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AD0474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34A235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E3B7AB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ADF36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8303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926FED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180BFAE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1EA5B74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675EC1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4EE6C5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9BF44D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9C089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A69CE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E426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DC7A5F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6F3713B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2EFCB17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F32106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EAC334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F373DC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549A3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51C004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943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4B47F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1B91955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3B1BE20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7BA3CA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EB6531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39DC96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7447BF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9547C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DBE0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BE36E9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2F15EFA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77984D0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8D02AE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0B01F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2581C7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9495E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EC66F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200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DA4577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44BD40F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2B71DC1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A14ECB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FCB0A1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B4E0E3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C84E8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1D420F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278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08E849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525C01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2EC35D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17E5225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4C63B0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2769EA1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5463BF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FC98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263A58B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098" w:type="dxa"/>
            <w:gridSpan w:val="5"/>
          </w:tcPr>
          <w:p w14:paraId="2769B1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CC3D4D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633A5DD2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12A7D5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735AE5B0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35C48B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6C8298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C14458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B8DC795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9B91D1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8480" behindDoc="0" locked="0" layoutInCell="1" allowOverlap="1">
            <wp:simplePos x="0" y="0"/>
            <wp:positionH relativeFrom="margin">
              <wp:posOffset>2611120</wp:posOffset>
            </wp:positionH>
            <wp:positionV relativeFrom="paragraph">
              <wp:posOffset>-728345</wp:posOffset>
            </wp:positionV>
            <wp:extent cx="694055" cy="697230"/>
            <wp:effectExtent l="0" t="0" r="0" b="7620"/>
            <wp:wrapNone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8615" cy="7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0D9D01C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กลุ่มสมรรถนะการคิดและแก้ปัญหา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กลุ่มวิชาวิทยาศาสตร์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5B58DDC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</w:t>
      </w:r>
    </w:p>
    <w:p w14:paraId="7B4193A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…………………………………………………………………………………………………………………………………..</w:t>
      </w:r>
    </w:p>
    <w:tbl>
      <w:tblPr>
        <w:tblStyle w:val="19"/>
        <w:tblW w:w="99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559"/>
        <w:gridCol w:w="1134"/>
        <w:gridCol w:w="1141"/>
        <w:gridCol w:w="1133"/>
        <w:gridCol w:w="1274"/>
        <w:gridCol w:w="1416"/>
        <w:gridCol w:w="1131"/>
      </w:tblGrid>
      <w:tr w14:paraId="6E3E1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1DCB59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1D305F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63C742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</w:tr>
      <w:tr w14:paraId="36A61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35" w:type="dxa"/>
            <w:shd w:val="clear" w:color="auto" w:fill="D0CECE" w:themeFill="background2" w:themeFillShade="E6"/>
          </w:tcPr>
          <w:p w14:paraId="5F7983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ระดับคะแนน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53C68E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3479E4C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6D908B52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5D3DAE1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224CAF7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72F3BBB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1" w:type="dxa"/>
            <w:vMerge w:val="continue"/>
          </w:tcPr>
          <w:p w14:paraId="0B75861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D4E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1BEBBA4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4.0</w:t>
            </w:r>
          </w:p>
        </w:tc>
        <w:tc>
          <w:tcPr>
            <w:tcW w:w="1559" w:type="dxa"/>
          </w:tcPr>
          <w:p w14:paraId="3D557A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13500CA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1011E6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2F946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018C66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17FDF7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1AD38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65B7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135" w:type="dxa"/>
          </w:tcPr>
          <w:p w14:paraId="7D63A56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3.5</w:t>
            </w:r>
          </w:p>
        </w:tc>
        <w:tc>
          <w:tcPr>
            <w:tcW w:w="1559" w:type="dxa"/>
          </w:tcPr>
          <w:p w14:paraId="72CD57C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4AAD54C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699DD8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D5A88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AAF9E0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4F7C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A742F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6139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4E54315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3.0</w:t>
            </w:r>
          </w:p>
        </w:tc>
        <w:tc>
          <w:tcPr>
            <w:tcW w:w="1559" w:type="dxa"/>
          </w:tcPr>
          <w:p w14:paraId="0EF63CF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178C849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4C7D16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0B82A0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430A2A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8DC10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D63507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F2C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58AF115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2.5</w:t>
            </w:r>
          </w:p>
        </w:tc>
        <w:tc>
          <w:tcPr>
            <w:tcW w:w="1559" w:type="dxa"/>
          </w:tcPr>
          <w:p w14:paraId="4F38ADE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4C74C12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622B22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C19A33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E964F8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776389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D65384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90D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473FE4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2.0</w:t>
            </w:r>
          </w:p>
        </w:tc>
        <w:tc>
          <w:tcPr>
            <w:tcW w:w="1559" w:type="dxa"/>
          </w:tcPr>
          <w:p w14:paraId="791C970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58DB766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65A65E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503F48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3C8E67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D3D39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C60DD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71B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74D5AD8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1.5</w:t>
            </w:r>
          </w:p>
        </w:tc>
        <w:tc>
          <w:tcPr>
            <w:tcW w:w="1559" w:type="dxa"/>
          </w:tcPr>
          <w:p w14:paraId="446FFD5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1757146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2B586F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906536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BB0C7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CDACE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143F50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78CA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7DB1B35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1.0</w:t>
            </w:r>
          </w:p>
        </w:tc>
        <w:tc>
          <w:tcPr>
            <w:tcW w:w="1559" w:type="dxa"/>
          </w:tcPr>
          <w:p w14:paraId="25393D3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1FEE142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B88570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7FF4E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FE3D6D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2B6503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7306B2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F77F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48FDB67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84DB8F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68BE9FD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407FF4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1DA56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039818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929FB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AAE657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CBA2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074DAB3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559" w:type="dxa"/>
          </w:tcPr>
          <w:p w14:paraId="49ADCE4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2BCFFC5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5119C4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FA552D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467F66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36456F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B67EB4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2738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7DA63685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559" w:type="dxa"/>
          </w:tcPr>
          <w:p w14:paraId="6C868E0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0103197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EF5380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074700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DFA234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028C5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73DA1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670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549E4BE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559" w:type="dxa"/>
          </w:tcPr>
          <w:p w14:paraId="57D3B58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6FE74A7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71FA17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3818ED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C52CF8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FF0A2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D92DE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AB6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5567A7F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559" w:type="dxa"/>
          </w:tcPr>
          <w:p w14:paraId="04A331F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03C0303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F0667E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3CCCC0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BD055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8827C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0E84B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7F84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796329F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559" w:type="dxa"/>
          </w:tcPr>
          <w:p w14:paraId="6C4D69D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70E2C5E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6CF3CE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760723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A0A6AF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CB66E6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DB65C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786B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5AC331A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559" w:type="dxa"/>
          </w:tcPr>
          <w:p w14:paraId="0D5585D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24FBD08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B7BEC4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C24A88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5620E3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DC775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7E501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1CCA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75B4C0D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559" w:type="dxa"/>
          </w:tcPr>
          <w:p w14:paraId="3255D0B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2134DEB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450CA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A87B10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29E91E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8507E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323D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B7A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35" w:type="dxa"/>
          </w:tcPr>
          <w:p w14:paraId="0344B78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559" w:type="dxa"/>
          </w:tcPr>
          <w:p w14:paraId="7E41475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295B1FF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7E6103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009AEE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E87BD5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877A2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0983D7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86F6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7FF134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6384A6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72E6C0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728C1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5A74454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3993DF6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8EF893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28A8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05F2D4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098" w:type="dxa"/>
            <w:gridSpan w:val="5"/>
          </w:tcPr>
          <w:p w14:paraId="4FC382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A75C16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34ED614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837280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4708158C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F47A6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259C83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086434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198F99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A84D95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5F4E13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39E31B91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มีผู้สำเร็จการศึกษาในกลุ่มวิชาสมรรถนะการคิดและแก้ปัญหา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กลุ่มวิชาวิทยาศาสตร์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bookmarkStart w:id="25" w:name="_Hlk192682485"/>
      <w:r>
        <w:rPr>
          <w:rFonts w:hint="cs" w:ascii="TH SarabunPSK" w:hAnsi="TH SarabunPSK" w:cs="TH SarabunPSK"/>
          <w:szCs w:val="32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bookmarkEnd w:id="25"/>
    <w:p w14:paraId="5A01C67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ผู้สำเร็จการศึกษาในกลุ่มวิชาสมรรถนะการคิดและแก้ปัญหา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กลุ่มวิชาวิทยาศาสตร์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ที่มีความรู้ตามเกณฑ์การการวัด และประเมินผลที่หลักสูตรกำหนด จำนวน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</w:t>
      </w:r>
    </w:p>
    <w:p w14:paraId="25A3A094">
      <w:pPr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</w:rPr>
        <w:t xml:space="preserve">3.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ผู้สำเร็จการศึกษาในกลุ่มวิชาสมรรถนะการคิดและแก้ปัญหา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กลุ่มวิชาวิทยาศาสตร์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ที่มีผลสัมฤทธิ์ทางการเรียนตามเกณฑ์การวัดและประเมินผล ไม่ต่ำกว่า </w:t>
      </w:r>
      <w:r>
        <w:rPr>
          <w:rFonts w:hint="cs" w:ascii="TH SarabunPSK" w:hAnsi="TH SarabunPSK" w:cs="TH SarabunPSK"/>
          <w:szCs w:val="32"/>
          <w:cs/>
        </w:rPr>
        <w:t xml:space="preserve">2.00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</w:t>
      </w:r>
    </w:p>
    <w:p w14:paraId="3CB67C1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2751455</wp:posOffset>
                </wp:positionH>
                <wp:positionV relativeFrom="paragraph">
                  <wp:posOffset>136525</wp:posOffset>
                </wp:positionV>
                <wp:extent cx="2042160" cy="852805"/>
                <wp:effectExtent l="0" t="0" r="0" b="4445"/>
                <wp:wrapNone/>
                <wp:docPr id="1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8529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1EAE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76079AC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1CC9F31A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16.65pt;margin-top:10.75pt;height:67.15pt;width:160.8pt;mso-position-horizontal-relative:page;z-index:251666432;v-text-anchor:middle;mso-width-relative:page;mso-height-relative:page;" fillcolor="#FFFFFF" filled="t" stroked="f" coordsize="21600,21600" o:gfxdata="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A1RI9HaAAAACgEAAA8AAAAAAAAAAQAgAAAAIgAAAGRy&#10;cy9kb3ducmV2LnhtbFBLAQIUABQAAAAIAIdO4kCfpJsjdQIAAPgEAAAOAAAAAAAAAAEAIAAAACk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A1EAE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76079AC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1CC9F31A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3989705</wp:posOffset>
                </wp:positionH>
                <wp:positionV relativeFrom="paragraph">
                  <wp:posOffset>127000</wp:posOffset>
                </wp:positionV>
                <wp:extent cx="2042160" cy="852805"/>
                <wp:effectExtent l="0" t="0" r="0" b="44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8529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ABF7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61FF921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24946B2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314.15pt;margin-top:10pt;height:67.15pt;width:160.8pt;z-index:251665408;v-text-anchor:middle;mso-width-relative:page;mso-height-relative:page;" fillcolor="#FFFFFF" filled="t" stroked="f" coordsize="21600,21600" o:gfxdata="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mSsxQ2gAAAAoBAAAPAAAAAAAAAAEAIAAAACIAAABk&#10;cnMvZG93bnJldi54bWxQSwECFAAUAAAACACHTuJA7qGcDnYCAAD3BAAADgAAAAAAAAABACAAAAAp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6B2ABF7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61FF921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24946B2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bookmarkEnd w:id="23"/>
    <w:p w14:paraId="0D9F4159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077DB94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B46D7BF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76F7CD2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865FE68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73F1BE4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A88F249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3AC829A0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437A30E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79CA309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9D4E0B9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08D7139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3996069C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3899535</wp:posOffset>
                </wp:positionH>
                <wp:positionV relativeFrom="paragraph">
                  <wp:posOffset>-532765</wp:posOffset>
                </wp:positionV>
                <wp:extent cx="2260600" cy="615950"/>
                <wp:effectExtent l="0" t="0" r="25400" b="12700"/>
                <wp:wrapNone/>
                <wp:docPr id="149131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865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2AEC5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7.05pt;margin-top:-41.95pt;height:48.5pt;width:178pt;mso-position-horizontal-relative:margin;z-index:251713536;mso-width-relative:page;mso-height-relative:page;" fillcolor="#FFFFFF" filled="t" stroked="t" coordsize="21600,21600" o:gfxdata="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W3Lma9cAAAAK&#10;AQAADwAAAAAAAAABACAAAAAiAAAAZHJzL2Rvd25yZXYueG1sUEsBAhQAFAAAAAgAh07iQL69LYhW&#10;AgAAzQQAAA4AAAAAAAAAAQAgAAAAJg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388659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2AEC53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30" o:spid="_x0000_s1030" o:spt="75" type="#_x0000_t75" style="position:absolute;left:0pt;margin-left:-0.25pt;margin-top:-19.05pt;height:42.5pt;width:42.5pt;z-index:25168486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30" DrawAspect="Content" ObjectID="_1468075727" r:id="rId1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B884FC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7A7DAF0D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bookmarkStart w:id="26" w:name="_Hlk198028193"/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bookmarkEnd w:id="26"/>
    <w:p w14:paraId="5E2CEF4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รายงานผลการเรียนรายวิชาในหมวดวิชาสมรรถนะแกนกลาง กลุ่มสมรรถนะการคิดและแก้ปัญหา 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</w:p>
    <w:p w14:paraId="3E824B1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กลุ่มวิชาคณิตศาสตร์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)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           </w:t>
      </w:r>
    </w:p>
    <w:p w14:paraId="278837AE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5950585" cy="0"/>
                <wp:effectExtent l="0" t="19050" r="31115" b="19050"/>
                <wp:wrapNone/>
                <wp:docPr id="47" name="ตัวเชื่อมต่อตรง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7" o:spid="_x0000_s1026" o:spt="20" style="position:absolute;left:0pt;margin-top:4.2pt;height:0pt;width:468.55pt;mso-position-horizontal:left;mso-position-horizontal-relative:margin;z-index:251685888;mso-width-relative:page;mso-height-relative:page;" filled="f" stroked="t" coordsize="21600,21600" o:gfxdata="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iJgtrVAAAABAEAAA8AAAAAAAAAAQAgAAAA&#10;IgAAAGRycy9kb3ducmV2LnhtbFBLAQIUABQAAAAIAIdO4kCbhVTFDgIAAPQDAAAOAAAAAAAAAAEA&#10;IAAAACQBAABkcnMvZTJvRG9jLnhtbFBLBQYAAAAABgAGAFkBAACk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FCCE521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627EF170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88EB3F2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สรุปผลการเรียนรายวิชาของครูผู้สอนในหมวดวิชาสมรรถนะแกนกลาง กลุ่มสมรรถนะการคิดและแก้ปัญหา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กลุ่มวิชาคณิตศาสตร์</w:t>
      </w:r>
      <w:r>
        <w:rPr>
          <w:rFonts w:hint="cs" w:ascii="TH SarabunPSK" w:hAnsi="TH SarabunPSK" w:eastAsia="Calibri" w:cs="TH SarabunPSK"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1295CCB2">
      <w:pPr>
        <w:spacing w:line="20" w:lineRule="atLeast"/>
        <w:rPr>
          <w:rFonts w:ascii="TH SarabunPSK" w:hAnsi="TH SarabunPSK" w:eastAsia="Calibri" w:cs="TH SarabunPSK"/>
          <w:sz w:val="10"/>
          <w:szCs w:val="10"/>
        </w:rPr>
      </w:pPr>
    </w:p>
    <w:p w14:paraId="29583A75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bookmarkStart w:id="27" w:name="_Hlk198028206"/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C767E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4E9FB1C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bookmarkEnd w:id="27"/>
    <w:p w14:paraId="2B3C4007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143510</wp:posOffset>
                </wp:positionV>
                <wp:extent cx="2867025" cy="906780"/>
                <wp:effectExtent l="0" t="0" r="0" b="762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40F58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6F17B3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B4B3AC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ครูผู้สอน</w:t>
                            </w:r>
                          </w:p>
                          <w:p w14:paraId="101AF0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11.3pt;height:71.4pt;width:225.75pt;z-index:251686912;mso-width-relative:page;mso-height-relative:page;" filled="f" stroked="f" coordsize="21600,21600" o:gfxdata="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LQVx62gAAAAoBAAAPAAAAAAAAAAEAIAAAACIAAABkcnMvZG93bnJl&#10;di54bWxQSwECFAAUAAAACACHTuJAULedEDQCAAB1BAAADgAAAAAAAAABACAAAAAp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40F58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6F17B36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B4B3AC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ครูผู้สอน</w:t>
                      </w:r>
                    </w:p>
                    <w:p w14:paraId="101AF0F0"/>
                  </w:txbxContent>
                </v:textbox>
              </v:shape>
            </w:pict>
          </mc:Fallback>
        </mc:AlternateContent>
      </w:r>
    </w:p>
    <w:p w14:paraId="41711DF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B985DC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F51B61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B07D96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3152775</wp:posOffset>
                </wp:positionH>
                <wp:positionV relativeFrom="paragraph">
                  <wp:posOffset>4445</wp:posOffset>
                </wp:positionV>
                <wp:extent cx="2757805" cy="107632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334FA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383CB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21F136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D38EA6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B84646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8.25pt;margin-top:0.35pt;height:84.75pt;width:217.15pt;mso-position-horizontal-relative:margin;z-index:251696128;mso-width-relative:page;mso-height-relative:page;" filled="f" stroked="f" coordsize="21600,21600" o:gfxdata="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gSE8U2QAAAAgBAAAPAAAAAAAAAAEAIAAAACIAAABkcnMvZG93bnJldi54&#10;bWxQSwECFAAUAAAACACHTuJAaTu17zICAAB2BAAADgAAAAAAAAABACAAAAAo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334FA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383CB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21F136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7D38EA6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B84646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933700" cy="112395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1041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ความเห็นหัวหน้าแผนกวิชาสามัญ</w:t>
                            </w:r>
                          </w:p>
                          <w:p w14:paraId="03A655A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</w:t>
                            </w:r>
                          </w:p>
                          <w:p w14:paraId="1F2FEAD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0C50FC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F0653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55pt;height:88.5pt;width:231pt;mso-position-horizontal:left;mso-position-horizontal-relative:margin;z-index:251687936;mso-width-relative:page;mso-height-relative:page;" filled="f" stroked="f" coordsize="21600,21600" o:gfxdata="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V1fJN1QAAAAYBAAAPAAAAAAAAAAEAIAAAACIAAABkcnMvZG93bnJldi54bWxQSwEC&#10;FAAUAAAACACHTuJA2P/XMTACAAB2BAAADgAAAAAAAAABACAAAAAkAQAAZHJzL2Uyb0RvYy54bWxQ&#10;SwUGAAAAAAYABgBZAQAAx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1041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ความเห็นหัวหน้าแผนกวิชาสามัญ</w:t>
                      </w:r>
                    </w:p>
                    <w:p w14:paraId="03A655A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</w:t>
                      </w:r>
                    </w:p>
                    <w:p w14:paraId="1F2FEAD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0C50FC6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F06532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72B303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E5568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F34EA0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C040EB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8255</wp:posOffset>
                </wp:positionV>
                <wp:extent cx="5808345" cy="191071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8296" cy="1910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71163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46DAF9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EF71B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วัดผล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แผนกวิชาสามัญฯ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ใช้เป็นข้อมูลผล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>การเรียนรายวิชาของครูผู้สอนในหมวดวิชาสมรรถน</w:t>
                            </w:r>
                            <w:r>
                              <w:rPr>
                                <w:rFonts w:hint="cs"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>ะ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>แกนกลาง</w:t>
                            </w:r>
                            <w:r>
                              <w:rPr>
                                <w:rFonts w:hint="cs" w:ascii="TH SarabunPSK" w:hAnsi="TH SarabunPSK" w:eastAsia="Calibri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กลุ่มสมรรถนะการคิดและแก้ปัญหา 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>กลุ่มวิชาคณิตศาสตร์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)</w:t>
                            </w:r>
                          </w:p>
                          <w:p w14:paraId="18E185E5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EDA643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667BF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pt;margin-top:0.65pt;height:150.45pt;width:457.35pt;z-index:251688960;mso-width-relative:page;mso-height-relative:page;" filled="f" stroked="f" coordsize="21600,21600" o:gfxdata="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9UEDvaAAAACAEAAA8AAAAAAAAAAQAgAAAAIgAAAGRycy9kb3ducmV2&#10;LnhtbFBLAQIUABQAAAAIAIdO4kCZp+eMMwIAAHYEAAAOAAAAAAAAAAEAIAAAACk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71163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46DAF9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EF71B5C">
                      <w:pPr>
                        <w:spacing w:line="240" w:lineRule="auto"/>
                        <w:rPr>
                          <w:rFonts w:ascii="TH SarabunPSK" w:hAnsi="TH SarabunPSK" w:cs="TH SarabunPSK"/>
                          <w:color w:val="FF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วัดผล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แผนกวิชาสามัญฯ 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ใช้เป็นข้อมูลผล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>การเรียนรายวิชาของครูผู้สอนในหมวดวิชาสมรรถน</w:t>
                      </w:r>
                      <w:r>
                        <w:rPr>
                          <w:rFonts w:hint="cs"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>ะ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>แกนกลาง</w:t>
                      </w:r>
                      <w:r>
                        <w:rPr>
                          <w:rFonts w:hint="cs" w:ascii="TH SarabunPSK" w:hAnsi="TH SarabunPSK" w:eastAsia="Calibri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 xml:space="preserve">กลุ่มสมรรถนะการคิดและแก้ปัญหา 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>กลุ่มวิชาคณิตศาสตร์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)</w:t>
                      </w:r>
                    </w:p>
                    <w:p w14:paraId="18E185E5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EDA643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667BF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2B4CD4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341E5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22B3D7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4D7F35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A6B2F8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9698FE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36800" behindDoc="0" locked="0" layoutInCell="1" allowOverlap="1">
            <wp:simplePos x="0" y="0"/>
            <wp:positionH relativeFrom="margin">
              <wp:posOffset>2534920</wp:posOffset>
            </wp:positionH>
            <wp:positionV relativeFrom="paragraph">
              <wp:posOffset>-745490</wp:posOffset>
            </wp:positionV>
            <wp:extent cx="736600" cy="739775"/>
            <wp:effectExtent l="0" t="0" r="6985" b="3810"/>
            <wp:wrapNone/>
            <wp:docPr id="15281548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15484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388" cy="73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61C367F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กลุ่มสมรรถนะการคิดและแก้ปัญหา </w:t>
      </w:r>
      <w:bookmarkStart w:id="28" w:name="_Hlk192682664"/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กลุ่มวิชาคณิตศาสตร์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  <w:bookmarkEnd w:id="28"/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5DABE4C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</w:t>
      </w:r>
    </w:p>
    <w:p w14:paraId="6E2D099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………………………………………………………………………………………………………….</w:t>
      </w:r>
    </w:p>
    <w:tbl>
      <w:tblPr>
        <w:tblStyle w:val="19"/>
        <w:tblW w:w="99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14:paraId="21A20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1C77057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1D1A525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15D4D9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1DC55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76" w:type="dxa"/>
            <w:shd w:val="clear" w:color="auto" w:fill="D0CECE" w:themeFill="background2" w:themeFillShade="E6"/>
          </w:tcPr>
          <w:p w14:paraId="6107E4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6E5C0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7221924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322B5B6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445EA31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7DA44C7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2315CB7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1" w:type="dxa"/>
            <w:vMerge w:val="continue"/>
          </w:tcPr>
          <w:p w14:paraId="162B7F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D27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376F39A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4.0</w:t>
            </w:r>
          </w:p>
        </w:tc>
        <w:tc>
          <w:tcPr>
            <w:tcW w:w="1418" w:type="dxa"/>
          </w:tcPr>
          <w:p w14:paraId="410320F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301597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74EB5F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1A78BD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3AC790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AAC6ED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42511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B54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76" w:type="dxa"/>
          </w:tcPr>
          <w:p w14:paraId="135BA3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3.5</w:t>
            </w:r>
          </w:p>
        </w:tc>
        <w:tc>
          <w:tcPr>
            <w:tcW w:w="1418" w:type="dxa"/>
          </w:tcPr>
          <w:p w14:paraId="3D9E7DE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04505E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A4A44C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E3DC31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272FF3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0B48B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94A88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D159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F922BE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3.0</w:t>
            </w:r>
          </w:p>
        </w:tc>
        <w:tc>
          <w:tcPr>
            <w:tcW w:w="1418" w:type="dxa"/>
          </w:tcPr>
          <w:p w14:paraId="35AA979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6C86DD9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CF0B4B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952954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03647E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D70FA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2421B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ECC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17A759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2.5</w:t>
            </w:r>
          </w:p>
        </w:tc>
        <w:tc>
          <w:tcPr>
            <w:tcW w:w="1418" w:type="dxa"/>
          </w:tcPr>
          <w:p w14:paraId="01FE0E9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0A820CD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A32B1F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5E1AA0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D45D67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B427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12EE3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A51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3430F82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2.0</w:t>
            </w:r>
          </w:p>
        </w:tc>
        <w:tc>
          <w:tcPr>
            <w:tcW w:w="1418" w:type="dxa"/>
          </w:tcPr>
          <w:p w14:paraId="55ACA0C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5AA1878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1D9229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2106E1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B5D536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654C95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DBBD7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CABF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32E6004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1.5</w:t>
            </w:r>
          </w:p>
        </w:tc>
        <w:tc>
          <w:tcPr>
            <w:tcW w:w="1418" w:type="dxa"/>
          </w:tcPr>
          <w:p w14:paraId="3CA4C41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180441B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65AA1C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DFD89B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99085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3E11F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E876E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198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CF2E3E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1.0</w:t>
            </w:r>
          </w:p>
        </w:tc>
        <w:tc>
          <w:tcPr>
            <w:tcW w:w="1418" w:type="dxa"/>
          </w:tcPr>
          <w:p w14:paraId="6D1D33A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1453BD1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B89644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D90AF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186029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D1E2D6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9C18F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DAD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447C33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0</w:t>
            </w:r>
          </w:p>
        </w:tc>
        <w:tc>
          <w:tcPr>
            <w:tcW w:w="1418" w:type="dxa"/>
          </w:tcPr>
          <w:p w14:paraId="5017F7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4283CA9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500847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FE668C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54E5FD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ABF11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EFEBD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C9EB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71C8F3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7DAE709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2823361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9DFD2C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AA5C06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3D344C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B0153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CFEF8E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BFC4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077467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7AD5ECB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7BE6DA8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25A85A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5C6F17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C2A8E9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7AC21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19A6A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B2B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83F42B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1DEE999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65879B3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E5A408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6A7A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AD8F3A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007361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FB2D8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1A90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AE023E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73CE1EC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458055B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764628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125DA1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42BC15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DA65B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21A2F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4625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BF23D7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672B9C7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0F1E9CE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477418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E19EDE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3C8753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C4463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6B337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629D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B5AF34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0B3443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6EFC925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A87579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53928D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CE0447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2AEDE2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98D20A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2098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E02733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2F0BFDC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7A1440A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600C2F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6458E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573B55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300BAD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E0CF4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A8CA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1C12E7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4B1FF91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24A40F9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4F6259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20BD0C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A54C5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13022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EA7E8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1574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310A02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67FE65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2584D3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73ADAA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687D17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21F915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BC64BD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FD3F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7CF629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098" w:type="dxa"/>
            <w:gridSpan w:val="5"/>
          </w:tcPr>
          <w:p w14:paraId="0A900E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382E69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E62A4C9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F1FB7F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28F9B84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9C65286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8BD4153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C1BFFEF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AD70DC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2B84155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190EB5F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F16284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258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-750570</wp:posOffset>
            </wp:positionV>
            <wp:extent cx="736600" cy="739775"/>
            <wp:effectExtent l="0" t="0" r="6985" b="3810"/>
            <wp:wrapNone/>
            <wp:docPr id="13926340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3402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388" cy="73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2013823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กลุ่มสมรรถนะการคิดและแก้ปัญหา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กลุ่มวิชาคณิตศาสตร์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27770C5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</w:t>
      </w:r>
    </w:p>
    <w:p w14:paraId="1D220ED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………………………………………………………………………………………………………….</w:t>
      </w:r>
    </w:p>
    <w:tbl>
      <w:tblPr>
        <w:tblStyle w:val="19"/>
        <w:tblW w:w="99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14:paraId="4B58A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3EA064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2A2D78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2D7DBA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49DD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6" w:type="dxa"/>
            <w:shd w:val="clear" w:color="auto" w:fill="D0CECE" w:themeFill="background2" w:themeFillShade="E6"/>
          </w:tcPr>
          <w:p w14:paraId="22EAD69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263685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14BC4AE9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16928B8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0EFEE34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6361E79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3DFE930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1" w:type="dxa"/>
            <w:vMerge w:val="continue"/>
          </w:tcPr>
          <w:p w14:paraId="6A5B411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9E2E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0A7D2C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4.0</w:t>
            </w:r>
          </w:p>
        </w:tc>
        <w:tc>
          <w:tcPr>
            <w:tcW w:w="1418" w:type="dxa"/>
          </w:tcPr>
          <w:p w14:paraId="014CED4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7F36F13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9CFB41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03C290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EFEA93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AAE7B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2BAF8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E007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76" w:type="dxa"/>
          </w:tcPr>
          <w:p w14:paraId="60ED277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3.5</w:t>
            </w:r>
          </w:p>
        </w:tc>
        <w:tc>
          <w:tcPr>
            <w:tcW w:w="1418" w:type="dxa"/>
          </w:tcPr>
          <w:p w14:paraId="050F096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2CE83E6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4AE158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57C094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27B9AB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AEC313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22985D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09E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4169F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3.0</w:t>
            </w:r>
          </w:p>
        </w:tc>
        <w:tc>
          <w:tcPr>
            <w:tcW w:w="1418" w:type="dxa"/>
          </w:tcPr>
          <w:p w14:paraId="22E203F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53BE964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199396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E3C03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F4DF35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C7E61D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77C8F9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C6D2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CA42A8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2.5</w:t>
            </w:r>
          </w:p>
        </w:tc>
        <w:tc>
          <w:tcPr>
            <w:tcW w:w="1418" w:type="dxa"/>
          </w:tcPr>
          <w:p w14:paraId="4100355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400A27C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0A52F2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C0F8D1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BA3961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DC21D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AF3220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3092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39FA02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2.0</w:t>
            </w:r>
          </w:p>
        </w:tc>
        <w:tc>
          <w:tcPr>
            <w:tcW w:w="1418" w:type="dxa"/>
          </w:tcPr>
          <w:p w14:paraId="2DCEE1B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74B5E72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171631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5F32B8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CD94FB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7D38F3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A2A47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A820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30938B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1.5</w:t>
            </w:r>
          </w:p>
        </w:tc>
        <w:tc>
          <w:tcPr>
            <w:tcW w:w="1418" w:type="dxa"/>
          </w:tcPr>
          <w:p w14:paraId="274B962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19CBEA6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EEC268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48F740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E62AF4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AEAC08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AE912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BEE1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9A115E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1.0</w:t>
            </w:r>
          </w:p>
        </w:tc>
        <w:tc>
          <w:tcPr>
            <w:tcW w:w="1418" w:type="dxa"/>
          </w:tcPr>
          <w:p w14:paraId="63D1256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6994403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76FBA5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44BB4C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764149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576787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CF91D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0D0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8DE771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0</w:t>
            </w:r>
          </w:p>
        </w:tc>
        <w:tc>
          <w:tcPr>
            <w:tcW w:w="1418" w:type="dxa"/>
          </w:tcPr>
          <w:p w14:paraId="098B535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4109346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92C40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1B98D2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668F1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300D2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194B42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098F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7317BB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306334E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68F1689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0457D0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4DA8D7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F73291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FFB222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5B109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EEA9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786142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3DC0A8D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231AF33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BF0C3A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E8E5BC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664663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4B151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19AE9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613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7F1D4C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337C271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3CF4669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70F678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504396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E1B129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FA3F8C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8AC0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AED3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4C70DF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7370527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37196C5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55EF57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6FAB8B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B8DBF1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7E9ABE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A758E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18D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94A738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183E1C2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21CA69B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D468D1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6A0602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194E70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86F8F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AE1BF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C764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4AF804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5BD9305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362109F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C8853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4E6D90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7211AC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C0CAB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D2195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F013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080AC7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63641A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125E797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D65B90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77CDE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92315F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20FB3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F7462D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CD51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C3B097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7FE7351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63ED380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E8B62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43D49B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E41C5C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C4D24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66C1E5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DEFC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5" w:hRule="atLeast"/>
        </w:trPr>
        <w:tc>
          <w:tcPr>
            <w:tcW w:w="2694" w:type="dxa"/>
            <w:gridSpan w:val="2"/>
          </w:tcPr>
          <w:p w14:paraId="259B09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47C210D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7B0CF7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3B8C2C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BA0661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2379F0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8039E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34AE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535094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098" w:type="dxa"/>
            <w:gridSpan w:val="5"/>
          </w:tcPr>
          <w:p w14:paraId="556627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B0AAA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ACDFA4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C5FFE7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29B2AAFF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656CB35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16ACEE0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9411B9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ABE908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BBBC145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C7437B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159EBF33">
      <w:pPr>
        <w:spacing w:line="20" w:lineRule="atLeast"/>
        <w:ind w:firstLine="720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มีผู้สำเร็จการศึกษาในกลุ่มวิชาสมรรถนะการคิดและแก้ปัญหา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กลุ่มวิชาคณิตศาสตร์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24810307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ผู้สำเร็จการศึกษาในกลุ่มวิชาสมรรถนะการคิดและแก้ปัญหา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กลุ่มวิชาคณิตศาสตร์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ที่มีความรู้ตามเกณฑ์การการวัด และประเมินผลที่หลักสูตรกำหนด จำนวน</w:t>
      </w:r>
      <w:r>
        <w:rPr>
          <w:rFonts w:hint="cs" w:ascii="TH SarabunPSK" w:hAnsi="TH SarabunPSK" w:cs="TH SarabunPSK"/>
          <w:szCs w:val="32"/>
          <w:cs/>
        </w:rPr>
        <w:t>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</w:t>
      </w:r>
    </w:p>
    <w:p w14:paraId="7268CCBA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 xml:space="preserve">3.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ผู้สำเร็จการศึกษาในกลุ่มวิชาสมรรถนะการคิดและแก้ปัญหา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กลุ่มวิชาคณิตศาสตร์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ที่มีผลสัมฤทธิ์ทางการเรียนตามเกณฑ์การวัดและประเมินผล ไม่ต่ำกว่า </w:t>
      </w:r>
      <w:r>
        <w:rPr>
          <w:rFonts w:hint="cs" w:ascii="TH SarabunPSK" w:hAnsi="TH SarabunPSK" w:cs="TH SarabunPSK"/>
          <w:szCs w:val="32"/>
          <w:cs/>
        </w:rPr>
        <w:t xml:space="preserve">2.00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</w:t>
      </w:r>
    </w:p>
    <w:p w14:paraId="152A1B1B">
      <w:pPr>
        <w:spacing w:line="20" w:lineRule="atLeast"/>
        <w:ind w:firstLine="720"/>
        <w:rPr>
          <w:rFonts w:ascii="TH SarabunPSK" w:hAnsi="TH SarabunPSK" w:cs="TH SarabunPSK"/>
          <w:b/>
          <w:bCs/>
          <w:szCs w:val="32"/>
        </w:rPr>
      </w:pPr>
    </w:p>
    <w:p w14:paraId="3BAD75F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152400</wp:posOffset>
                </wp:positionV>
                <wp:extent cx="2042160" cy="852805"/>
                <wp:effectExtent l="0" t="0" r="0" b="4445"/>
                <wp:wrapNone/>
                <wp:docPr id="70717997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8529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EDA9E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2F9CAC9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2896A96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96.55pt;margin-top:12pt;height:67.15pt;width:160.8pt;z-index:252326912;v-text-anchor:middle;mso-width-relative:page;mso-height-relative:page;" fillcolor="#FFFFFF" filled="t" stroked="f" coordsize="21600,21600" o:gfxdata="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CCjV09oAAAAKAQAADwAAAAAAAAABACAA&#10;AAAiAAAAZHJzL2Rvd25yZXYueG1sUEsBAhQAFAAAAAgAh07iQBt6vJx9AgAA/wQAAA4AAAAAAAAA&#10;AQAgAAAAKQ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63EDA9E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2F9CAC9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2896A96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127000</wp:posOffset>
                </wp:positionV>
                <wp:extent cx="2042160" cy="852805"/>
                <wp:effectExtent l="0" t="0" r="0" b="4445"/>
                <wp:wrapNone/>
                <wp:docPr id="1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8529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ADD8E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55669D6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5CB1A54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36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131.25pt;margin-top:10pt;height:67.15pt;width:160.8pt;z-index:251668480;v-text-anchor:middle;mso-width-relative:page;mso-height-relative:page;" fillcolor="#FFFFFF" filled="t" stroked="f" coordsize="21600,21600" o:gfxdata="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hyl6AtkAAAAKAQAADwAAAAAAAAABACAAAAAiAAAAZHJz&#10;L2Rvd25yZXYueG1sUEsBAhQAFAAAAAgAh07iQCQwe391AgAA+AQAAA4AAAAAAAAAAQAgAAAAKA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1ADD8E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55669D6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5CB1A54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36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0E64139F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3572438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CA2285B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B9739AB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67EE7D4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2972816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D0F6972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62EF090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2F086FD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042625A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6DD453C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292B611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A1FFEE7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3964305</wp:posOffset>
                </wp:positionH>
                <wp:positionV relativeFrom="paragraph">
                  <wp:posOffset>-537210</wp:posOffset>
                </wp:positionV>
                <wp:extent cx="2260600" cy="615950"/>
                <wp:effectExtent l="0" t="0" r="25400" b="12700"/>
                <wp:wrapNone/>
                <wp:docPr id="132529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BCF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1B081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2.15pt;margin-top:-42.3pt;height:48.5pt;width:178pt;mso-position-horizontal-relative:margin;z-index:251714560;mso-width-relative:page;mso-height-relative:page;" fillcolor="#FFFFFF" filled="t" stroked="t" coordsize="21600,21600" o:gfxdata="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SOXY7WAAAA&#10;CgEAAA8AAAAAAAAAAQAgAAAAIgAAAGRycy9kb3ducmV2LnhtbFBLAQIUABQAAAAIAIdO4kD/NdLO&#10;WAIAAM8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F8BCFD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1B081E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31" o:spid="_x0000_s1031" o:spt="75" type="#_x0000_t75" style="position:absolute;left:0pt;margin-left:-0.25pt;margin-top:-16.75pt;height:42.5pt;width:42.5pt;z-index:25168998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31" DrawAspect="Content" ObjectID="_1468075728" r:id="rId1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882B870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</w:t>
      </w:r>
    </w:p>
    <w:p w14:paraId="7D30EBB1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2CA65F6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รายงานผลการเรียนรายวิชาในหมวดวิชาสมรรถนะแกนกลาง กลุ่มสมรรถนะทางสังคมและการดำรงชีวิต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9B641FD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00E8CE1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950585" cy="0"/>
                <wp:effectExtent l="0" t="19050" r="31115" b="19050"/>
                <wp:wrapNone/>
                <wp:docPr id="51" name="ตัวเชื่อมต่อตรง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1" o:spid="_x0000_s1026" o:spt="20" style="position:absolute;left:0pt;margin-top:2.4pt;height:0pt;width:468.55pt;mso-position-horizontal:left;mso-position-horizontal-relative:margin;z-index:251691008;mso-width-relative:page;mso-height-relative:page;" filled="f" stroked="t" coordsize="21600,21600" o:gfxdata="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q/UuPVAAAABAEAAA8AAAAAAAAAAQAgAAAA&#10;IgAAAGRycy9kb3ducmV2LnhtbFBLAQIUABQAAAAIAIdO4kC8IS/5DgIAAPQDAAAOAAAAAAAAAAEA&#10;IAAAACQBAABkcnMvZTJvRG9jLnhtbFBLBQYAAAAABgAGAFkBAACk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93F8B40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05CDE53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D0E0FCA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 กลุ่มสมรรถนะทางสังคมและการดำรงชีวิต 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</w:t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37E13453">
      <w:pPr>
        <w:spacing w:line="20" w:lineRule="atLeast"/>
        <w:rPr>
          <w:rFonts w:ascii="TH SarabunPSK" w:hAnsi="TH SarabunPSK" w:eastAsia="Calibri" w:cs="TH SarabunPSK"/>
          <w:sz w:val="10"/>
          <w:szCs w:val="10"/>
        </w:rPr>
      </w:pPr>
    </w:p>
    <w:p w14:paraId="46986EF5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E5831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FE3249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C79239F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59690</wp:posOffset>
                </wp:positionV>
                <wp:extent cx="2867025" cy="9525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135BF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FBC796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8B7B9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ครูผู้สอน</w:t>
                            </w:r>
                          </w:p>
                          <w:p w14:paraId="4E10B7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4.7pt;height:75pt;width:225.75pt;z-index:251692032;mso-width-relative:page;mso-height-relative:page;" filled="f" stroked="f" coordsize="21600,21600" o:gfxdata="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mMQdb2gAAAAkBAAAPAAAAAAAAAAEAIAAAACIAAABkcnMvZG93bnJl&#10;di54bWxQSwECFAAUAAAACACHTuJAAaKWuTQCAAB1BAAADgAAAAAAAAABACAAAAAp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135BF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FBC796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8B7B9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ครูผู้สอน</w:t>
                      </w:r>
                    </w:p>
                    <w:p w14:paraId="4E10B7F4"/>
                  </w:txbxContent>
                </v:textbox>
              </v:shape>
            </w:pict>
          </mc:Fallback>
        </mc:AlternateContent>
      </w:r>
    </w:p>
    <w:p w14:paraId="0E58679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08B347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767C76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95885</wp:posOffset>
                </wp:positionV>
                <wp:extent cx="3114675" cy="116205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5CCD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</w:t>
                            </w:r>
                          </w:p>
                          <w:p w14:paraId="6C4888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</w:t>
                            </w:r>
                          </w:p>
                          <w:p w14:paraId="35A3C4D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</w:t>
                            </w:r>
                          </w:p>
                          <w:p w14:paraId="66C2D4A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B64EA2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25pt;margin-top:7.55pt;height:91.5pt;width:245.25pt;z-index:251693056;mso-width-relative:page;mso-height-relative:page;" filled="f" stroked="f" coordsize="21600,21600" o:gfxdata="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WT4u59kAAAAJAQAADwAAAAAAAAABACAAAAAiAAAAZHJzL2Rvd25yZXYu&#10;eG1sUEsBAhQAFAAAAAgAh07iQBWIdRYzAgAAdgQAAA4AAAAAAAAAAQAgAAAAKA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5CCD9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แผนกวิชาสามัญ</w:t>
                      </w:r>
                    </w:p>
                    <w:p w14:paraId="6C4888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</w:t>
                      </w:r>
                    </w:p>
                    <w:p w14:paraId="35A3C4D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</w:t>
                      </w:r>
                    </w:p>
                    <w:p w14:paraId="66C2D4A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B64EA20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2757805" cy="107632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5EF6B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82CC15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802438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9E4935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0F544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7.9pt;height:84.75pt;width:217.15pt;mso-position-horizontal:right;mso-position-horizontal-relative:margin;z-index:251695104;mso-width-relative:page;mso-height-relative:page;" filled="f" stroked="f" coordsize="21600,21600" o:gfxdata="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ZSqfA2AAAAAcBAAAPAAAAAAAAAAEAIAAAACIAAABkcnMvZG93bnJldi54&#10;bWxQSwECFAAUAAAACACHTuJA+9ZauDMCAAB2BAAADgAAAAAAAAABACAAAAAn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5EF6B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82CC15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802438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19E4935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0F5448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35A0AC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05CED0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7FF0DB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EBE51A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5798820" cy="181927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B57D1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C8CDF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36DE78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แผนกวิชาสามัญฯ ใช้เป็นข้อมูลในการพัฒนาการจัดการเรียนการสอนเพื่อเพิ่มผลสัมฤทธิ์ทางการเรียนของผู้เรียน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>กลุ่มสมรรถนะทางสังคมและการดำรงชีวิต</w:t>
                            </w:r>
                          </w:p>
                          <w:p w14:paraId="4A574323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0B7788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9985CB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7C40AD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8.85pt;height:143.25pt;width:456.6pt;mso-position-horizontal:right;mso-position-horizontal-relative:margin;z-index:251694080;mso-width-relative:page;mso-height-relative:page;" filled="f" stroked="f" coordsize="21600,21600" o:gfxdata="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uDchmNkAAAAHAQAADwAAAAAAAAABACAAAAAiAAAAZHJzL2Rvd25yZXYu&#10;eG1sUEsBAhQAFAAAAAgAh07iQKA3SrQzAgAAdgQAAA4AAAAAAAAAAQAgAAAAKA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B57D1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C8CDF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36DE78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แผนกวิชาสามัญฯ ใช้เป็นข้อมูลในการพัฒนาการจัดการเรียนการสอนเพื่อเพิ่มผลสัมฤทธิ์ทางการเรียนของผู้เรียน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>กลุ่มสมรรถนะทางสังคมและการดำรงชีวิต</w:t>
                      </w:r>
                    </w:p>
                    <w:p w14:paraId="4A574323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0B7788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9985CB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  <w:p w14:paraId="7C40AD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4FD05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F8241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08D970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959CAE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271654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F0E1CA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C6DD81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37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-762000</wp:posOffset>
            </wp:positionV>
            <wp:extent cx="760095" cy="763905"/>
            <wp:effectExtent l="0" t="0" r="1905" b="0"/>
            <wp:wrapNone/>
            <wp:docPr id="996597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976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6D07807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29" w:name="_Hlk192754312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กลุ่มสมรรถนะทางสังคมและการดำรงชีวิต</w:t>
      </w:r>
      <w:bookmarkEnd w:id="29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 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2320AC7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</w:t>
      </w:r>
    </w:p>
    <w:p w14:paraId="53D7F8B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……………………………………………………………………………………………………..</w:t>
      </w:r>
    </w:p>
    <w:tbl>
      <w:tblPr>
        <w:tblStyle w:val="19"/>
        <w:tblW w:w="99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14:paraId="6B19A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1F6E95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705BA90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076FE7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4C87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76" w:type="dxa"/>
            <w:shd w:val="clear" w:color="auto" w:fill="D0CECE" w:themeFill="background2" w:themeFillShade="E6"/>
          </w:tcPr>
          <w:p w14:paraId="52F5D41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3BD700BA">
            <w:pPr>
              <w:spacing w:before="100" w:beforeAutospacing="1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243AF25">
            <w:pPr>
              <w:spacing w:before="100" w:beforeAutospacing="1" w:line="20" w:lineRule="atLeas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39A2F489">
            <w:pPr>
              <w:spacing w:before="100" w:beforeAutospacing="1"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3B8BFA4C">
            <w:pPr>
              <w:spacing w:before="100" w:beforeAutospacing="1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040DF6E0">
            <w:pPr>
              <w:spacing w:before="100" w:beforeAutospacing="1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26C4AADF">
            <w:pPr>
              <w:spacing w:before="100" w:beforeAutospacing="1"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1" w:type="dxa"/>
            <w:vMerge w:val="continue"/>
          </w:tcPr>
          <w:p w14:paraId="61DBE90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194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9D23F8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4.0</w:t>
            </w:r>
          </w:p>
        </w:tc>
        <w:tc>
          <w:tcPr>
            <w:tcW w:w="1418" w:type="dxa"/>
          </w:tcPr>
          <w:p w14:paraId="61DCFD2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75E8C7D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E46600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CE0160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BBB2BF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6929F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20E81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357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76" w:type="dxa"/>
          </w:tcPr>
          <w:p w14:paraId="6FAC040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3.5</w:t>
            </w:r>
          </w:p>
        </w:tc>
        <w:tc>
          <w:tcPr>
            <w:tcW w:w="1418" w:type="dxa"/>
          </w:tcPr>
          <w:p w14:paraId="3524264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46DCB36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BDA5E5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361073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C5FA9B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CFFBE2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A2EE01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90A6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B01CBF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3.0</w:t>
            </w:r>
          </w:p>
        </w:tc>
        <w:tc>
          <w:tcPr>
            <w:tcW w:w="1418" w:type="dxa"/>
          </w:tcPr>
          <w:p w14:paraId="3EFA001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17E36CD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AD279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7929CF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E9C95A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82542E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883F2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D933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FE1CF4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2.5</w:t>
            </w:r>
          </w:p>
        </w:tc>
        <w:tc>
          <w:tcPr>
            <w:tcW w:w="1418" w:type="dxa"/>
          </w:tcPr>
          <w:p w14:paraId="04DA9D1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51C9F05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B1745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6BEFEB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83DC98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56847B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C93CFA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CA4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41E37E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2.0</w:t>
            </w:r>
          </w:p>
        </w:tc>
        <w:tc>
          <w:tcPr>
            <w:tcW w:w="1418" w:type="dxa"/>
          </w:tcPr>
          <w:p w14:paraId="76539A7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0059C9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F981B4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95A14D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FDEFD0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89D5E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83537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6B4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B32303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1.5</w:t>
            </w:r>
          </w:p>
        </w:tc>
        <w:tc>
          <w:tcPr>
            <w:tcW w:w="1418" w:type="dxa"/>
          </w:tcPr>
          <w:p w14:paraId="2F7104B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1DCF1D6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DA6C27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18034B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E731B4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0E9979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C69EC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8DA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7F06C6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1.0</w:t>
            </w:r>
          </w:p>
        </w:tc>
        <w:tc>
          <w:tcPr>
            <w:tcW w:w="1418" w:type="dxa"/>
          </w:tcPr>
          <w:p w14:paraId="2D7ABD9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58C8EF3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F8EC60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34FA1A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0F97CD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369FD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09ED8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F6C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4689C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0</w:t>
            </w:r>
          </w:p>
        </w:tc>
        <w:tc>
          <w:tcPr>
            <w:tcW w:w="1418" w:type="dxa"/>
          </w:tcPr>
          <w:p w14:paraId="5C3848B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764A56B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CED9A3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24169C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283A33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F18C6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47C4B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56A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0A57C8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27A8505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7F1F04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3E9718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DB4454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7D3298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AEC433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4DB201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FB6A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488DEA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71D3309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4DFC155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ACB16C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C34986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8C8247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12B38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235A98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D80E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DDEB54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53DC515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4629181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18E585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CDFD29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19F455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634344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BC69C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CB97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661687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21F1D45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556C7E3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E324DE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AE2AB6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4D628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6E7CB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56AC94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1C14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269691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70F2743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20617DC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722473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9136E6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97F930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E3848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03163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0C9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F57101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1A122E8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468F02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75AEBD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616CEE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40C637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A5177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26AA8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143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069214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2C2F0BD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23E62FE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0C8102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62159B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87C041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8B4F5A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1414D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4CF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E57185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0E4EC10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7E4F7B6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A3D63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00BCF5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01E1C5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32FAD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74CF03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8CAE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66CEF5F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2CBFFA0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5BE78F7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5D77DFE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5AD4D38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31C356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DE5ED3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0A97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4BEBD5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098" w:type="dxa"/>
            <w:gridSpan w:val="5"/>
          </w:tcPr>
          <w:p w14:paraId="3169BB6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48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19D2734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1F9854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41ED2A1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548E971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12DD0F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6D1D7F1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4B28BB1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FB6B6A5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DF88E46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9559B2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279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-763905</wp:posOffset>
            </wp:positionV>
            <wp:extent cx="760095" cy="763905"/>
            <wp:effectExtent l="0" t="0" r="1905" b="0"/>
            <wp:wrapNone/>
            <wp:docPr id="3653052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0529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สรุปผลการเรียนรายวิชาของครูผู้สอนในหมวดวิชาสมรรถนะแกนกลาง</w:t>
      </w:r>
    </w:p>
    <w:p w14:paraId="742E5D2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กลุ่มสมรรถนะทางสังคมและการดำรงชีวิต 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31B91C5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</w:t>
      </w:r>
    </w:p>
    <w:p w14:paraId="258096F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……………………………………………………………………………………………………..</w:t>
      </w:r>
    </w:p>
    <w:tbl>
      <w:tblPr>
        <w:tblStyle w:val="19"/>
        <w:tblW w:w="99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18"/>
        <w:gridCol w:w="1134"/>
        <w:gridCol w:w="1141"/>
        <w:gridCol w:w="1133"/>
        <w:gridCol w:w="1274"/>
        <w:gridCol w:w="1416"/>
        <w:gridCol w:w="1131"/>
      </w:tblGrid>
      <w:tr w14:paraId="60DFF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94" w:type="dxa"/>
            <w:gridSpan w:val="2"/>
            <w:shd w:val="clear" w:color="auto" w:fill="D0CECE" w:themeFill="background2" w:themeFillShade="E6"/>
          </w:tcPr>
          <w:p w14:paraId="512C2A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ผลการเรียน</w:t>
            </w:r>
          </w:p>
        </w:tc>
        <w:tc>
          <w:tcPr>
            <w:tcW w:w="6098" w:type="dxa"/>
            <w:gridSpan w:val="5"/>
            <w:shd w:val="clear" w:color="auto" w:fill="D0CECE" w:themeFill="background2" w:themeFillShade="E6"/>
          </w:tcPr>
          <w:p w14:paraId="2655B73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131" w:type="dxa"/>
            <w:vMerge w:val="restart"/>
            <w:shd w:val="clear" w:color="auto" w:fill="D0CECE" w:themeFill="background2" w:themeFillShade="E6"/>
            <w:vAlign w:val="center"/>
          </w:tcPr>
          <w:p w14:paraId="4161D2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130AB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76" w:type="dxa"/>
            <w:shd w:val="clear" w:color="auto" w:fill="D0CECE" w:themeFill="background2" w:themeFillShade="E6"/>
          </w:tcPr>
          <w:p w14:paraId="0C56B7F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75DD32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1D47368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41" w:type="dxa"/>
            <w:shd w:val="clear" w:color="auto" w:fill="D0CECE" w:themeFill="background2" w:themeFillShade="E6"/>
          </w:tcPr>
          <w:p w14:paraId="0E5C403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3" w:type="dxa"/>
            <w:shd w:val="clear" w:color="auto" w:fill="D0CECE" w:themeFill="background2" w:themeFillShade="E6"/>
          </w:tcPr>
          <w:p w14:paraId="041832E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2F64C4B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416" w:type="dxa"/>
            <w:shd w:val="clear" w:color="auto" w:fill="D0CECE" w:themeFill="background2" w:themeFillShade="E6"/>
          </w:tcPr>
          <w:p w14:paraId="47DB9EA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............</w:t>
            </w:r>
          </w:p>
        </w:tc>
        <w:tc>
          <w:tcPr>
            <w:tcW w:w="1131" w:type="dxa"/>
            <w:vMerge w:val="continue"/>
          </w:tcPr>
          <w:p w14:paraId="4F628E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D6D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E30A18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4.0</w:t>
            </w:r>
          </w:p>
        </w:tc>
        <w:tc>
          <w:tcPr>
            <w:tcW w:w="1418" w:type="dxa"/>
          </w:tcPr>
          <w:p w14:paraId="4AB22F9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30D92C8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68EA52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9631FD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AC93DF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55A214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DBBEC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B671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76" w:type="dxa"/>
          </w:tcPr>
          <w:p w14:paraId="128429E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3.5</w:t>
            </w:r>
          </w:p>
        </w:tc>
        <w:tc>
          <w:tcPr>
            <w:tcW w:w="1418" w:type="dxa"/>
          </w:tcPr>
          <w:p w14:paraId="734764F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14F95BD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D44B6D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276CB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3825FB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B9E513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39E4F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168F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D4B052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3.0</w:t>
            </w:r>
          </w:p>
        </w:tc>
        <w:tc>
          <w:tcPr>
            <w:tcW w:w="1418" w:type="dxa"/>
          </w:tcPr>
          <w:p w14:paraId="4212142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4A9B9AE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E9219A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EF336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493A31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EE3F3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A065E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F504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23097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2.5</w:t>
            </w:r>
          </w:p>
        </w:tc>
        <w:tc>
          <w:tcPr>
            <w:tcW w:w="1418" w:type="dxa"/>
          </w:tcPr>
          <w:p w14:paraId="7D20A18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67E1618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C68505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8DEE59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A1A660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1C85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D89175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CADE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620B3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2.0</w:t>
            </w:r>
          </w:p>
        </w:tc>
        <w:tc>
          <w:tcPr>
            <w:tcW w:w="1418" w:type="dxa"/>
          </w:tcPr>
          <w:p w14:paraId="5FA091E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2E093CE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373484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8A8D97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0AC300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8BB6F6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9ADD4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9C9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5A91F3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1.5</w:t>
            </w:r>
          </w:p>
        </w:tc>
        <w:tc>
          <w:tcPr>
            <w:tcW w:w="1418" w:type="dxa"/>
          </w:tcPr>
          <w:p w14:paraId="44203FF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2442307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A4ACB6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26A1DC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C04988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75C795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1A6DF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68C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117144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1.0</w:t>
            </w:r>
          </w:p>
        </w:tc>
        <w:tc>
          <w:tcPr>
            <w:tcW w:w="1418" w:type="dxa"/>
          </w:tcPr>
          <w:p w14:paraId="2D70E30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5EC215C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6C945E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28BC95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7B81C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D30B4F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09A9D2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11E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D9D2E4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0</w:t>
            </w:r>
          </w:p>
        </w:tc>
        <w:tc>
          <w:tcPr>
            <w:tcW w:w="1418" w:type="dxa"/>
          </w:tcPr>
          <w:p w14:paraId="4204A07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468D1D9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EB52FA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7F2E96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CF1AB7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E4B45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8A6C6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D1E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A8F9F4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02DEEAE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3CE532B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FD6ADA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9D0F27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FF21F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6B38A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0E285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8C08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3C5CB4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361346D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1C911CD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60B43B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9306E8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0D4F1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39F1C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A083A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6FB2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CA5013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112BAC7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538407D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B2E1FF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38E3F6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322E3A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C844E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2AD636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FECA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CC0223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11EC8C3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3ACCE33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13593C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F72976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A28068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C8FC3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323BEC7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6EA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48F04D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2DB8B17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217C556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9E62FD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EC5D42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66975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6BA52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50549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893E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DCC23E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1B8A1D6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1C95B83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6C9666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76B703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FBDABA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A6FEB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42B1584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93EC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DB7484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0B5BF0E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6135C17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64B82C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9E55EB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F6E87E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E61E1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0C1D40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CE7F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8B218E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418" w:type="dxa"/>
          </w:tcPr>
          <w:p w14:paraId="43726B8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1794CFF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2FA5AF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7FBC3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463B28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FC532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1B404D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B67A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3B2CD0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413839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14:paraId="250D7A4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1119FB9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2CD4E5D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7E81F56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5AAFF5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6662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2"/>
          </w:tcPr>
          <w:p w14:paraId="42F6385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098" w:type="dxa"/>
            <w:gridSpan w:val="5"/>
          </w:tcPr>
          <w:p w14:paraId="7ADC03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1" w:type="dxa"/>
          </w:tcPr>
          <w:p w14:paraId="6575771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C432473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84E7CC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3FD4E57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B1710D0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913559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1077D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02E12B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05407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EB5B04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1BE49AFE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มีผู้สำเร็จการศึกษาในกลุ่มวิชาสมรรถนะทางสังคมและการดำรงชีวิตทั้งหมด จำนวน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17709BCA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ผู้สำเร็จการศึกษาในกลุ่มวิชาสมรรถนะทางสังคมและการดำรงชีวิต ที่มีความรู้ตามเกณฑ์การการวัด </w:t>
      </w:r>
      <w:r>
        <w:rPr>
          <w:rFonts w:hint="cs"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และประเมินผลที่หลักสูตรกำหนด จำนวน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</w:t>
      </w:r>
    </w:p>
    <w:p w14:paraId="0830A315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 xml:space="preserve">3.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ผู้สำเร็จการศึกษาในกลุ่มวิชากลุ่มสมรรถนะทางสังคมและการดำรงชีวิต ที่มีผลสัมฤทธิ์ทางการเรียนตามเกณฑ์การวัดและประเมินผล ไม่ต่ำกว่า </w:t>
      </w:r>
      <w:r>
        <w:rPr>
          <w:rFonts w:hint="cs" w:ascii="TH SarabunPSK" w:hAnsi="TH SarabunPSK" w:cs="TH SarabunPSK"/>
          <w:szCs w:val="32"/>
          <w:cs/>
        </w:rPr>
        <w:t xml:space="preserve">2.00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</w:t>
      </w:r>
    </w:p>
    <w:p w14:paraId="34AEDA92">
      <w:pPr>
        <w:spacing w:line="20" w:lineRule="atLeast"/>
        <w:rPr>
          <w:rFonts w:ascii="TH SarabunPSK" w:hAnsi="TH SarabunPSK" w:cs="TH SarabunPSK"/>
          <w:sz w:val="28"/>
        </w:rPr>
      </w:pPr>
    </w:p>
    <w:p w14:paraId="3605838B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mc:AlternateContent>
          <mc:Choice Requires="wpg">
            <w:drawing>
              <wp:anchor distT="0" distB="0" distL="114300" distR="114300" simplePos="0" relativeHeight="25232896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233045</wp:posOffset>
                </wp:positionV>
                <wp:extent cx="4497705" cy="852805"/>
                <wp:effectExtent l="0" t="0" r="0" b="4445"/>
                <wp:wrapNone/>
                <wp:docPr id="186493469" name="กลุ่ม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7494" cy="852805"/>
                          <a:chOff x="0" y="0"/>
                          <a:chExt cx="4497494" cy="852805"/>
                        </a:xfrm>
                      </wpg:grpSpPr>
                      <wps:wsp>
                        <wps:cNvPr id="117194671" name="Rectangle 7"/>
                        <wps:cNvSpPr/>
                        <wps:spPr>
                          <a:xfrm>
                            <a:off x="0" y="0"/>
                            <a:ext cx="2042160" cy="8528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B8F1B5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cs"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:lang w:val="th-TH" w:bidi="th-TH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ลงชื่อ</w:t>
                              </w:r>
                              <w:r>
                                <w:rPr>
                                  <w:rFonts w:hint="cs"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........................................</w:t>
                              </w:r>
                            </w:p>
                            <w:p w14:paraId="381D77E8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cs"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(...........................................)</w:t>
                              </w:r>
                            </w:p>
                            <w:p w14:paraId="5D8DE03D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cs"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:lang w:val="th-TH" w:bidi="th-TH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ครูผู้สอน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07800806" name="Rectangle 7"/>
                        <wps:cNvSpPr/>
                        <wps:spPr>
                          <a:xfrm>
                            <a:off x="2455334" y="0"/>
                            <a:ext cx="2042160" cy="8528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24FBF0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cs"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:lang w:val="th-TH" w:bidi="th-TH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ลงชื่อ</w:t>
                              </w:r>
                              <w:r>
                                <w:rPr>
                                  <w:rFonts w:hint="cs"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........................................</w:t>
                              </w:r>
                            </w:p>
                            <w:p w14:paraId="3CE1DD09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cs"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(...........................................)</w:t>
                              </w:r>
                            </w:p>
                            <w:p w14:paraId="3FE97A9D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cs" w:ascii="TH SarabunPSK" w:hAnsi="TH SarabunPSK" w:cs="TH SarabunPSK"/>
                                  <w:color w:val="000000" w:themeColor="text1"/>
                                  <w:sz w:val="36"/>
                                  <w:szCs w:val="32"/>
                                  <w:cs/>
                                  <w:lang w:val="th-TH" w:bidi="th-TH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ครูผู้สอน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494" o:spid="_x0000_s1026" o:spt="203" style="position:absolute;left:0pt;margin-left:116.25pt;margin-top:18.35pt;height:67.15pt;width:354.15pt;z-index:252328960;mso-width-relative:page;mso-height-relative:page;" coordsize="4497494,852805" o:gfxdata="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bAtws9oAAAAKAQAADwAAAAAAAAABACAAAAAiAAAAZHJzL2Rv&#10;d25yZXYueG1sUEsBAhQAFAAAAAgAh07iQIRzeJwcAwAAaQkAAA4AAAAAAAAAAQAgAAAAKQEAAGRy&#10;cy9lMm9Eb2MueG1sUEsFBgAAAAAGAAYAWQEAALcGAAAAAA==&#10;">
                <o:lock v:ext="edit" aspectratio="f"/>
                <v:rect id="Rectangle 7" o:spid="_x0000_s1026" o:spt="1" style="position:absolute;left:0;top:0;height:852805;width:2042160;v-text-anchor:middle;" fillcolor="#FFFFFF" filled="t" stroked="f" coordsize="21600,21600" o:gfxdata="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fW0&#10;iMEAAADiAAAADwAAAAAAAAABACAAAAAiAAAAZHJzL2Rvd25yZXYueG1sUEsBAhQAFAAAAAgAh07i&#10;QDMvBZ47AAAAOQAAABAAAAAAAAAAAQAgAAAAEAEAAGRycy9zaGFwZXhtbC54bWxQSwUGAAAAAAYA&#10;BgBbAQAAug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1EB8F1B5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cs"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:lang w:val="th-TH" w:bidi="th-TH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ลงชื่อ</w:t>
                        </w:r>
                        <w:r>
                          <w:rPr>
                            <w:rFonts w:hint="cs"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........................................</w:t>
                        </w:r>
                      </w:p>
                      <w:p w14:paraId="381D77E8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cs"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(...........................................)</w:t>
                        </w:r>
                      </w:p>
                      <w:p w14:paraId="5D8DE03D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cs"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:lang w:val="th-TH" w:bidi="th-TH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ครูผู้สอน</w:t>
                        </w:r>
                      </w:p>
                    </w:txbxContent>
                  </v:textbox>
                </v:rect>
                <v:rect id="Rectangle 7" o:spid="_x0000_s1026" o:spt="1" style="position:absolute;left:2455334;top:0;height:852805;width:2042160;v-text-anchor:middle;" fillcolor="#FFFFFF" filled="t" stroked="f" coordsize="21600,21600" o:gfxdata="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QeV&#10;XsEAAADjAAAADwAAAAAAAAABACAAAAAiAAAAZHJzL2Rvd25yZXYueG1sUEsBAhQAFAAAAAgAh07i&#10;QDMvBZ47AAAAOQAAABAAAAAAAAAAAQAgAAAAEAEAAGRycy9zaGFwZXhtbC54bWxQSwUGAAAAAAYA&#10;BgBbAQAAug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0324FBF0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cs"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:lang w:val="th-TH" w:bidi="th-TH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ลงชื่อ</w:t>
                        </w:r>
                        <w:r>
                          <w:rPr>
                            <w:rFonts w:hint="cs"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........................................</w:t>
                        </w:r>
                      </w:p>
                      <w:p w14:paraId="3CE1DD09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cs"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(...........................................)</w:t>
                        </w:r>
                      </w:p>
                      <w:p w14:paraId="3FE97A9D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cs" w:ascii="TH SarabunPSK" w:hAnsi="TH SarabunPSK" w:cs="TH SarabunPSK"/>
                            <w:color w:val="000000" w:themeColor="text1"/>
                            <w:sz w:val="36"/>
                            <w:szCs w:val="32"/>
                            <w:cs/>
                            <w:lang w:val="th-TH" w:bidi="th-TH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ครูผู้สอน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CED10D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AA56F8D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B4EEF53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F8D8C73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7A36113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D2D1FF3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331B4A9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18F87D9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27B6002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4EDE3AE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72097F9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5670177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DAA2D5A">
      <w:pPr>
        <w:spacing w:line="20" w:lineRule="atLeast"/>
        <w:ind w:firstLine="720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33" o:spid="_x0000_s1033" o:spt="75" type="#_x0000_t75" style="position:absolute;left:0pt;margin-left:-4.9pt;margin-top:-11.55pt;height:42.5pt;width:42.5pt;z-index:25170534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33" DrawAspect="Content" ObjectID="_1468075729" r:id="rId17">
            <o:LockedField>false</o:LockedField>
          </o:OLEObject>
        </w:pict>
      </w: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-516890</wp:posOffset>
                </wp:positionV>
                <wp:extent cx="2260600" cy="615950"/>
                <wp:effectExtent l="0" t="0" r="25400" b="12700"/>
                <wp:wrapNone/>
                <wp:docPr id="21394913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D793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C5F419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40.7pt;height:48.5pt;width:178pt;mso-position-horizontal:right;mso-position-horizontal-relative:margin;z-index:251966464;mso-width-relative:page;mso-height-relative:page;" fillcolor="#FFFFFF" filled="t" stroked="t" coordsize="21600,21600" o:gfxdata="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9Bf4htQAAAAH&#10;AQAADwAAAAAAAAABACAAAAAiAAAAZHJzL2Rvd25yZXYueG1sUEsBAhQAFAAAAAgAh07iQJ70SR5Z&#10;AgAAzwQAAA4AAAAAAAAAAQAgAAAAIw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73D793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C5F419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49ABE2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</w:t>
      </w:r>
    </w:p>
    <w:p w14:paraId="556820B1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ABFECD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รายงานผลการเรียนรายวิชาในหมวดวิชาสมรรถนะแกนกลาง 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FEE9C9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950585" cy="0"/>
                <wp:effectExtent l="0" t="19050" r="31115" b="19050"/>
                <wp:wrapNone/>
                <wp:docPr id="55" name="ตัวเชื่อมต่อตรง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5" o:spid="_x0000_s1026" o:spt="20" style="position:absolute;left:0pt;margin-top:2.4pt;height:0pt;width:468.55pt;mso-position-horizontal:left;mso-position-horizontal-relative:margin;z-index:251706368;mso-width-relative:page;mso-height-relative:page;" filled="f" stroked="t" coordsize="21600,21600" o:gfxdata="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q/UuPVAAAABAEAAA8AAAAAAAAAAQAgAAAA&#10;IgAAAGRycy9kb3ducmV2LnhtbFBLAQIUABQAAAAIAIdO4kAatMTbDgIAAPQDAAAOAAAAAAAAAAEA&#10;IAAAACQBAABkcnMvZTJvRG9jLnhtbFBLBQYAAAAABgAGAFkBAACk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FFA69E8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04BDB856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2D324D60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สรุปผลการเรียนรายวิชาของครูผู้สอนในหมวดวิชาสมรรถนะแกนกลาง ภาคเรียนที่ </w:t>
      </w:r>
      <w:r>
        <w:rPr>
          <w:rFonts w:hint="cs" w:ascii="TH SarabunPSK" w:hAnsi="TH SarabunPSK" w:eastAsia="Calibri" w:cs="TH SarabunPSK"/>
          <w:szCs w:val="32"/>
          <w:cs/>
        </w:rPr>
        <w:t>........................</w:t>
      </w:r>
    </w:p>
    <w:p w14:paraId="4F6612F5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............................................. 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7F540DA8">
      <w:pPr>
        <w:spacing w:line="20" w:lineRule="atLeast"/>
        <w:rPr>
          <w:rFonts w:ascii="TH SarabunPSK" w:hAnsi="TH SarabunPSK" w:eastAsia="Calibri" w:cs="TH SarabunPSK"/>
          <w:sz w:val="10"/>
          <w:szCs w:val="10"/>
        </w:rPr>
      </w:pPr>
    </w:p>
    <w:p w14:paraId="3F40E8C4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2E845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B97CEFA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86C3F9C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2971800</wp:posOffset>
                </wp:positionH>
                <wp:positionV relativeFrom="paragraph">
                  <wp:posOffset>106680</wp:posOffset>
                </wp:positionV>
                <wp:extent cx="3219450" cy="99822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998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D6B5E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</w:p>
                          <w:p w14:paraId="700C32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FD60A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หัวหน้าแผนกวิชาสามัญ</w:t>
                            </w:r>
                          </w:p>
                          <w:p w14:paraId="79720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pt;margin-top:8.4pt;height:78.6pt;width:253.5pt;mso-position-horizontal-relative:margin;z-index:251707392;mso-width-relative:page;mso-height-relative:page;" filled="f" stroked="f" coordsize="21600,21600" o:gfxdata="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LxhcENoAAAAKAQAADwAAAAAAAAABACAAAAAiAAAAZHJzL2Rvd25yZXYu&#10;eG1sUEsBAhQAFAAAAAgAh07iQPHj4hgyAgAAdQQAAA4AAAAAAAAAAQAgAAAAKQ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D6B5E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</w:p>
                    <w:p w14:paraId="700C329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EFD60A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หัวหน้าแผนกวิชาสามัญ</w:t>
                      </w:r>
                    </w:p>
                    <w:p w14:paraId="797207D6"/>
                  </w:txbxContent>
                </v:textbox>
              </v:shape>
            </w:pict>
          </mc:Fallback>
        </mc:AlternateContent>
      </w:r>
    </w:p>
    <w:p w14:paraId="6BD1294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363220</wp:posOffset>
                </wp:positionV>
                <wp:extent cx="3376930" cy="120967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C18EE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E94820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24DD46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EDB8A8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25pt;margin-top:28.6pt;height:95.25pt;width:265.9pt;z-index:251708416;mso-width-relative:page;mso-height-relative:page;" filled="f" stroked="f" coordsize="21600,21600" o:gfxdata="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2IZw9sAAAAJAQAADwAAAAAAAAABACAAAAAiAAAAZHJzL2Rvd25y&#10;ZXYueG1sUEsBAhQAFAAAAAgAh07iQAZqVbU0AgAAdgQAAA4AAAAAAAAAAQAgAAAAKg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C18EE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E94820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24DD46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EDB8A8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22947F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4BA60A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1A36D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1B79A7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ADD3C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A309A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512445</wp:posOffset>
                </wp:positionH>
                <wp:positionV relativeFrom="paragraph">
                  <wp:posOffset>10795</wp:posOffset>
                </wp:positionV>
                <wp:extent cx="4782185" cy="192786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2070" cy="192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1924A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C9F324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259401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 ใช้เป็นข้อมูลในการพัฒนาการจัดการเรียนการสอนเพื่อเพิ่มผลสัมฤทธิ์ทางการเรียนของผู้เรียนในหมวดวิชาสมรรถนะแกนกลาง</w:t>
                            </w:r>
                          </w:p>
                          <w:p w14:paraId="44FD5C58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6CC84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F069E6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35pt;margin-top:0.85pt;height:151.8pt;width:376.55pt;z-index:251709440;mso-width-relative:page;mso-height-relative:page;" filled="f" stroked="f" coordsize="21600,21600" o:gfxdata="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jIYds2QAAAAgBAAAPAAAAAAAAAAEAIAAAACIAAABkcnMvZG93bnJl&#10;di54bWxQSwECFAAUAAAACACHTuJAq2q/xzUCAAB2BAAADgAAAAAAAAABACAAAAAo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1924A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C9F324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259401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แผนกวิชาสามัญ ใช้เป็นข้อมูลในการพัฒนาการจัดการเรียนการสอนเพื่อเพิ่มผลสัมฤทธิ์ทางการเรียนของผู้เรียนในหมวดวิชาสมรรถนะแกนกลาง</w:t>
                      </w:r>
                    </w:p>
                    <w:p w14:paraId="44FD5C58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6CC84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F069E6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7B66C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C80028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5ED95A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92689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F34328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9A29C2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CCAF24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EAEE3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299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-767715</wp:posOffset>
            </wp:positionV>
            <wp:extent cx="760095" cy="763905"/>
            <wp:effectExtent l="0" t="0" r="1905" b="0"/>
            <wp:wrapNone/>
            <wp:docPr id="10084804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8048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30" w:name="_Hlk192684874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สรุปผลการเรียนในหมวดวิชาสมรรถนะแกนกลางในภาพรวมของสถานศึกษา</w:t>
      </w:r>
    </w:p>
    <w:p w14:paraId="0AC1B99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4F3AF3F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</w:t>
      </w:r>
    </w:p>
    <w:p w14:paraId="44F9378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19"/>
        <w:tblW w:w="978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339"/>
        <w:gridCol w:w="957"/>
        <w:gridCol w:w="1119"/>
        <w:gridCol w:w="959"/>
        <w:gridCol w:w="962"/>
        <w:gridCol w:w="1511"/>
        <w:gridCol w:w="829"/>
        <w:gridCol w:w="830"/>
      </w:tblGrid>
      <w:tr w14:paraId="386B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15" w:type="dxa"/>
            <w:gridSpan w:val="2"/>
            <w:shd w:val="clear" w:color="auto" w:fill="D0CECE" w:themeFill="background2" w:themeFillShade="E6"/>
          </w:tcPr>
          <w:p w14:paraId="27D360C7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ผลการเรียน</w:t>
            </w:r>
          </w:p>
        </w:tc>
        <w:tc>
          <w:tcPr>
            <w:tcW w:w="5508" w:type="dxa"/>
            <w:gridSpan w:val="5"/>
            <w:shd w:val="clear" w:color="auto" w:fill="D0CECE" w:themeFill="background2" w:themeFillShade="E6"/>
          </w:tcPr>
          <w:p w14:paraId="733471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จำนวนผู้สำเร็จการศึกษาที่มีผลการเรียน</w:t>
            </w:r>
          </w:p>
          <w:p w14:paraId="3DE034D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จำแนกตามกลุ่มสมรรถนะ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กลุ่มวิชา</w:t>
            </w:r>
          </w:p>
        </w:tc>
        <w:tc>
          <w:tcPr>
            <w:tcW w:w="829" w:type="dxa"/>
            <w:vMerge w:val="restart"/>
            <w:shd w:val="clear" w:color="auto" w:fill="D0CECE" w:themeFill="background2" w:themeFillShade="E6"/>
            <w:vAlign w:val="center"/>
          </w:tcPr>
          <w:p w14:paraId="5D57F12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830" w:type="dxa"/>
            <w:vMerge w:val="restart"/>
            <w:shd w:val="clear" w:color="auto" w:fill="D0CECE" w:themeFill="background2" w:themeFillShade="E6"/>
          </w:tcPr>
          <w:p w14:paraId="537DB3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2FC51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1CB1E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6A474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276" w:type="dxa"/>
            <w:vMerge w:val="restart"/>
            <w:shd w:val="clear" w:color="auto" w:fill="D0CECE" w:themeFill="background2" w:themeFillShade="E6"/>
            <w:vAlign w:val="center"/>
          </w:tcPr>
          <w:p w14:paraId="1C6C0C5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ระดับคะแนน</w:t>
            </w:r>
          </w:p>
        </w:tc>
        <w:tc>
          <w:tcPr>
            <w:tcW w:w="1339" w:type="dxa"/>
            <w:vMerge w:val="restart"/>
            <w:shd w:val="clear" w:color="auto" w:fill="D0CECE" w:themeFill="background2" w:themeFillShade="E6"/>
            <w:vAlign w:val="center"/>
          </w:tcPr>
          <w:p w14:paraId="78229FA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เกณฑ์</w:t>
            </w:r>
          </w:p>
        </w:tc>
        <w:tc>
          <w:tcPr>
            <w:tcW w:w="2076" w:type="dxa"/>
            <w:gridSpan w:val="2"/>
            <w:shd w:val="clear" w:color="auto" w:fill="D0CECE" w:themeFill="background2" w:themeFillShade="E6"/>
          </w:tcPr>
          <w:p w14:paraId="6353A408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ภาษาและการสื่อสาร</w:t>
            </w:r>
          </w:p>
        </w:tc>
        <w:tc>
          <w:tcPr>
            <w:tcW w:w="1921" w:type="dxa"/>
            <w:gridSpan w:val="2"/>
            <w:shd w:val="clear" w:color="auto" w:fill="D0CECE" w:themeFill="background2" w:themeFillShade="E6"/>
          </w:tcPr>
          <w:p w14:paraId="1AC8A325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การคิดและแก้ปัญหา</w:t>
            </w:r>
          </w:p>
        </w:tc>
        <w:tc>
          <w:tcPr>
            <w:tcW w:w="1511" w:type="dxa"/>
            <w:vMerge w:val="restart"/>
            <w:shd w:val="clear" w:color="auto" w:fill="D0CECE" w:themeFill="background2" w:themeFillShade="E6"/>
          </w:tcPr>
          <w:p w14:paraId="722D15A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E278C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สังคมและการดำรงชีวิต</w:t>
            </w:r>
          </w:p>
        </w:tc>
        <w:tc>
          <w:tcPr>
            <w:tcW w:w="829" w:type="dxa"/>
            <w:vMerge w:val="continue"/>
          </w:tcPr>
          <w:p w14:paraId="6E56025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  <w:vMerge w:val="continue"/>
          </w:tcPr>
          <w:p w14:paraId="74A49D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0D7F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276" w:type="dxa"/>
            <w:vMerge w:val="continue"/>
          </w:tcPr>
          <w:p w14:paraId="4CBF66E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339" w:type="dxa"/>
            <w:vMerge w:val="continue"/>
          </w:tcPr>
          <w:p w14:paraId="65DBCF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57" w:type="dxa"/>
            <w:shd w:val="clear" w:color="auto" w:fill="D0CECE" w:themeFill="background2" w:themeFillShade="E6"/>
          </w:tcPr>
          <w:p w14:paraId="3CBC558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ไทย</w:t>
            </w:r>
          </w:p>
        </w:tc>
        <w:tc>
          <w:tcPr>
            <w:tcW w:w="1119" w:type="dxa"/>
            <w:shd w:val="clear" w:color="auto" w:fill="D0CECE" w:themeFill="background2" w:themeFillShade="E6"/>
          </w:tcPr>
          <w:p w14:paraId="20290E4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ต่างประเทศ</w:t>
            </w:r>
          </w:p>
        </w:tc>
        <w:tc>
          <w:tcPr>
            <w:tcW w:w="959" w:type="dxa"/>
            <w:shd w:val="clear" w:color="auto" w:fill="D0CECE" w:themeFill="background2" w:themeFillShade="E6"/>
          </w:tcPr>
          <w:p w14:paraId="6215A0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วิทย์ฯ</w:t>
            </w:r>
          </w:p>
        </w:tc>
        <w:tc>
          <w:tcPr>
            <w:tcW w:w="962" w:type="dxa"/>
            <w:shd w:val="clear" w:color="auto" w:fill="D0CECE" w:themeFill="background2" w:themeFillShade="E6"/>
          </w:tcPr>
          <w:p w14:paraId="72BBE9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คณิตฯ</w:t>
            </w:r>
          </w:p>
        </w:tc>
        <w:tc>
          <w:tcPr>
            <w:tcW w:w="1511" w:type="dxa"/>
            <w:vMerge w:val="continue"/>
          </w:tcPr>
          <w:p w14:paraId="2DF1364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29" w:type="dxa"/>
            <w:vMerge w:val="continue"/>
          </w:tcPr>
          <w:p w14:paraId="19BB90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  <w:vMerge w:val="continue"/>
          </w:tcPr>
          <w:p w14:paraId="4BAB97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A4EE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8497DD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4.0</w:t>
            </w:r>
          </w:p>
        </w:tc>
        <w:tc>
          <w:tcPr>
            <w:tcW w:w="1339" w:type="dxa"/>
          </w:tcPr>
          <w:p w14:paraId="466D4DD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ดีเยี่ยม</w:t>
            </w:r>
          </w:p>
        </w:tc>
        <w:tc>
          <w:tcPr>
            <w:tcW w:w="957" w:type="dxa"/>
          </w:tcPr>
          <w:p w14:paraId="6A4FF57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1887BCB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2A5F184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D32982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390329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4956CC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21FF4D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712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76" w:type="dxa"/>
          </w:tcPr>
          <w:p w14:paraId="1F9A36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3.5</w:t>
            </w:r>
          </w:p>
        </w:tc>
        <w:tc>
          <w:tcPr>
            <w:tcW w:w="1339" w:type="dxa"/>
          </w:tcPr>
          <w:p w14:paraId="7A2F206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ดีมาก</w:t>
            </w:r>
          </w:p>
        </w:tc>
        <w:tc>
          <w:tcPr>
            <w:tcW w:w="957" w:type="dxa"/>
          </w:tcPr>
          <w:p w14:paraId="7CFAB55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390B546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02B2854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5AFF10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19BE53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358956E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70D71A2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45B1B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4D75D5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3.0</w:t>
            </w:r>
          </w:p>
        </w:tc>
        <w:tc>
          <w:tcPr>
            <w:tcW w:w="1339" w:type="dxa"/>
          </w:tcPr>
          <w:p w14:paraId="3525831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</w:t>
            </w:r>
          </w:p>
        </w:tc>
        <w:tc>
          <w:tcPr>
            <w:tcW w:w="957" w:type="dxa"/>
          </w:tcPr>
          <w:p w14:paraId="7B23D0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28052D2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69A13EE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69F6FDA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436EE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11919A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19D970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243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CD516B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2.5</w:t>
            </w:r>
          </w:p>
        </w:tc>
        <w:tc>
          <w:tcPr>
            <w:tcW w:w="1339" w:type="dxa"/>
          </w:tcPr>
          <w:p w14:paraId="25D4B0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ดีพอใช้</w:t>
            </w:r>
          </w:p>
        </w:tc>
        <w:tc>
          <w:tcPr>
            <w:tcW w:w="957" w:type="dxa"/>
          </w:tcPr>
          <w:p w14:paraId="6B722F6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169125A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595DA0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77D2EC2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71BA08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08F283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5A9ADDF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05D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A6DEA4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2.0</w:t>
            </w:r>
          </w:p>
        </w:tc>
        <w:tc>
          <w:tcPr>
            <w:tcW w:w="1339" w:type="dxa"/>
          </w:tcPr>
          <w:p w14:paraId="15C198B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พอใช้</w:t>
            </w:r>
          </w:p>
        </w:tc>
        <w:tc>
          <w:tcPr>
            <w:tcW w:w="957" w:type="dxa"/>
          </w:tcPr>
          <w:p w14:paraId="3F0D473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7B7166B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487F3A2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53E5B2F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2E0FA9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29ECA2D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7630FCC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217A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DAC83D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1.5</w:t>
            </w:r>
          </w:p>
        </w:tc>
        <w:tc>
          <w:tcPr>
            <w:tcW w:w="1339" w:type="dxa"/>
          </w:tcPr>
          <w:p w14:paraId="4E4B797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</w:t>
            </w:r>
          </w:p>
        </w:tc>
        <w:tc>
          <w:tcPr>
            <w:tcW w:w="957" w:type="dxa"/>
          </w:tcPr>
          <w:p w14:paraId="407FD5A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0335029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23B17C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6B06E62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02B984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22238E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490C90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0CEE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5F91207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1.0</w:t>
            </w:r>
          </w:p>
        </w:tc>
        <w:tc>
          <w:tcPr>
            <w:tcW w:w="1339" w:type="dxa"/>
          </w:tcPr>
          <w:p w14:paraId="5D981CE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อ่อนมาก</w:t>
            </w:r>
          </w:p>
        </w:tc>
        <w:tc>
          <w:tcPr>
            <w:tcW w:w="957" w:type="dxa"/>
          </w:tcPr>
          <w:p w14:paraId="2F998AF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3074A5F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060F706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9574B4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44EF96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367E859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2ED733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46A9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C2B525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0</w:t>
            </w:r>
          </w:p>
        </w:tc>
        <w:tc>
          <w:tcPr>
            <w:tcW w:w="1339" w:type="dxa"/>
          </w:tcPr>
          <w:p w14:paraId="550319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ขั้นต่ำ</w:t>
            </w:r>
          </w:p>
        </w:tc>
        <w:tc>
          <w:tcPr>
            <w:tcW w:w="957" w:type="dxa"/>
          </w:tcPr>
          <w:p w14:paraId="72E4867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4406C03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5209FC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6416EC9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5E7F38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51A1597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35F3023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8145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644162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39" w:type="dxa"/>
          </w:tcPr>
          <w:p w14:paraId="5D120FB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ไม่สมบูรณ์</w:t>
            </w:r>
          </w:p>
        </w:tc>
        <w:tc>
          <w:tcPr>
            <w:tcW w:w="957" w:type="dxa"/>
          </w:tcPr>
          <w:p w14:paraId="18F2830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2A99745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5C1019E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70BF4C0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75D555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14504E2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67D240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CB3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1062B2D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39" w:type="dxa"/>
          </w:tcPr>
          <w:p w14:paraId="3573D91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ขาดเรียน</w:t>
            </w:r>
          </w:p>
        </w:tc>
        <w:tc>
          <w:tcPr>
            <w:tcW w:w="957" w:type="dxa"/>
          </w:tcPr>
          <w:p w14:paraId="385C324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4401AF5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0FB0D6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0E165FD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0B6656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7016FE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3D4009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1F5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671F5E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39" w:type="dxa"/>
          </w:tcPr>
          <w:p w14:paraId="397EC06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ผ่าน</w:t>
            </w:r>
          </w:p>
        </w:tc>
        <w:tc>
          <w:tcPr>
            <w:tcW w:w="957" w:type="dxa"/>
          </w:tcPr>
          <w:p w14:paraId="4EA6F3F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75E9794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18DEAE5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31D37B7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1933D2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742FBA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660D94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78F88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2C74152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39" w:type="dxa"/>
          </w:tcPr>
          <w:p w14:paraId="7C5CEE6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ไม่ผ่าน</w:t>
            </w:r>
          </w:p>
        </w:tc>
        <w:tc>
          <w:tcPr>
            <w:tcW w:w="957" w:type="dxa"/>
          </w:tcPr>
          <w:p w14:paraId="1432F92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028E14A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1FBC2F2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16AB4A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45A068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35E1FC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399089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4162F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72AAE4E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39" w:type="dxa"/>
          </w:tcPr>
          <w:p w14:paraId="211D8FC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ขาดสอบ</w:t>
            </w:r>
          </w:p>
        </w:tc>
        <w:tc>
          <w:tcPr>
            <w:tcW w:w="957" w:type="dxa"/>
          </w:tcPr>
          <w:p w14:paraId="0620740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260FB14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43115D0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0C2B3DD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71EF7E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0BD1EC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0F7CCA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6A5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C33F3A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39" w:type="dxa"/>
          </w:tcPr>
          <w:p w14:paraId="40174ED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ขาดปฏิบัติ</w:t>
            </w:r>
          </w:p>
        </w:tc>
        <w:tc>
          <w:tcPr>
            <w:tcW w:w="957" w:type="dxa"/>
          </w:tcPr>
          <w:p w14:paraId="5938940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6A92B48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19250B9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3D3A8A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09E236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464795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432D29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37C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08BA24B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39" w:type="dxa"/>
          </w:tcPr>
          <w:p w14:paraId="68206D6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ถอนหลังกำหนด</w:t>
            </w:r>
          </w:p>
        </w:tc>
        <w:tc>
          <w:tcPr>
            <w:tcW w:w="957" w:type="dxa"/>
          </w:tcPr>
          <w:p w14:paraId="3F1112B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0D0775E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724227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6EF4653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30DC38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0B74B1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16BA48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8E11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6" w:type="dxa"/>
          </w:tcPr>
          <w:p w14:paraId="498342E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1339" w:type="dxa"/>
          </w:tcPr>
          <w:p w14:paraId="4BA9DF3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ถอนในกำหนด</w:t>
            </w:r>
          </w:p>
        </w:tc>
        <w:tc>
          <w:tcPr>
            <w:tcW w:w="957" w:type="dxa"/>
          </w:tcPr>
          <w:p w14:paraId="4EE46E1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9" w:type="dxa"/>
          </w:tcPr>
          <w:p w14:paraId="2C61060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</w:tcPr>
          <w:p w14:paraId="213237C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2" w:type="dxa"/>
          </w:tcPr>
          <w:p w14:paraId="1E92AE5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7C3688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5323961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174122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F25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15" w:type="dxa"/>
            <w:gridSpan w:val="2"/>
          </w:tcPr>
          <w:p w14:paraId="2D99286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 คน</w:t>
            </w:r>
          </w:p>
        </w:tc>
        <w:tc>
          <w:tcPr>
            <w:tcW w:w="957" w:type="dxa"/>
          </w:tcPr>
          <w:p w14:paraId="67AF59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19" w:type="dxa"/>
          </w:tcPr>
          <w:p w14:paraId="4D0D112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59" w:type="dxa"/>
          </w:tcPr>
          <w:p w14:paraId="0959004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62" w:type="dxa"/>
          </w:tcPr>
          <w:p w14:paraId="366D8E1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11" w:type="dxa"/>
          </w:tcPr>
          <w:p w14:paraId="23F02B4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4FB9C5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24DB610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2AFA0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15" w:type="dxa"/>
            <w:gridSpan w:val="2"/>
          </w:tcPr>
          <w:p w14:paraId="3E998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5508" w:type="dxa"/>
            <w:gridSpan w:val="5"/>
          </w:tcPr>
          <w:p w14:paraId="22621E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9" w:type="dxa"/>
          </w:tcPr>
          <w:p w14:paraId="293F86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30" w:type="dxa"/>
          </w:tcPr>
          <w:p w14:paraId="0508503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45316D34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6A4633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55DFC29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439D75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3A077B20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มีผู้สำเร็จการศึกษาในหมวดวิชาสมรรถนะแกนกลาง ดังนี้</w:t>
      </w:r>
    </w:p>
    <w:p w14:paraId="4C0B55E3">
      <w:pPr>
        <w:pStyle w:val="21"/>
        <w:spacing w:line="20" w:lineRule="atLeast"/>
        <w:ind w:left="108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กลุ่มวิชาสมรรถนะภาษาและการสื่อสาร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31" w:name="_Hlk192684115"/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  <w:bookmarkEnd w:id="31"/>
    </w:p>
    <w:p w14:paraId="69EAC871">
      <w:pPr>
        <w:pStyle w:val="21"/>
        <w:spacing w:line="20" w:lineRule="atLeast"/>
        <w:ind w:left="108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กลุ่มวิชาสมรรถนะการคิดและแก้ปัญหา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6F18953A">
      <w:pPr>
        <w:pStyle w:val="21"/>
        <w:spacing w:line="20" w:lineRule="atLeast"/>
        <w:ind w:left="108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กลุ่มวิชาสมรรถนะทางสังคมและการดำรงชีวิต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</w:t>
      </w:r>
    </w:p>
    <w:p w14:paraId="1D21CDC8">
      <w:pPr>
        <w:spacing w:line="20" w:lineRule="atLeast"/>
        <w:ind w:left="288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รวมทั้งหมด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6C5430CA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ผู้สำเร็จการศึกษาในหมวดวิชาสมรรถนะแกนกลาง ที่มีความรู้ตามเกณฑ์การการวัด และประเมินผลที่หลักสูตรกำหนด ดังนี้</w:t>
      </w:r>
    </w:p>
    <w:p w14:paraId="74E0AACB">
      <w:pPr>
        <w:pStyle w:val="21"/>
        <w:spacing w:line="20" w:lineRule="atLeast"/>
        <w:ind w:left="108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กลุ่มวิชาสมรรถนะภาษาและการสื่อสาร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6A051FDC">
      <w:pPr>
        <w:pStyle w:val="21"/>
        <w:spacing w:line="20" w:lineRule="atLeast"/>
        <w:ind w:left="108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กลุ่มวิชาสมรรถนะการคิดและแก้ปัญหา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61A42D56">
      <w:pPr>
        <w:pStyle w:val="21"/>
        <w:spacing w:line="20" w:lineRule="atLeast"/>
        <w:ind w:left="108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กลุ่มวิชาสมรรถนะทางสังคมและการดำรงชีวิต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726C2417">
      <w:pPr>
        <w:spacing w:line="20" w:lineRule="atLeast"/>
        <w:ind w:left="288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รวมทั้งหมด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6919BDFD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3.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ผู้สำเร็จการศึกษาในหมวดวิชาสมรรถนะแกนกลางที่มีผลสัมฤทธิ์ทางการเรียนตามเกณฑ์การวัดและประเมินผล ไม่ต่ำกว่า </w:t>
      </w:r>
      <w:r>
        <w:rPr>
          <w:rFonts w:hint="cs" w:ascii="TH SarabunPSK" w:hAnsi="TH SarabunPSK" w:cs="TH SarabunPSK"/>
          <w:szCs w:val="32"/>
          <w:cs/>
        </w:rPr>
        <w:t xml:space="preserve">2.00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p w14:paraId="1B9A87C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กลุ่มวิชาสมรรถนะภาษาและการสื่อสาร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125884BD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กลุ่มวิชาสมรรถนะการคิดและแก้ปัญหา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68E90227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กลุ่มวิชาสมรรถนะทางสังคมและการดำรงชีวิต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4E04748C">
      <w:pPr>
        <w:spacing w:line="20" w:lineRule="atLeast"/>
        <w:ind w:left="288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รวมทั้งหมด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1BF80BA8">
      <w:pPr>
        <w:spacing w:line="20" w:lineRule="atLeast"/>
        <w:rPr>
          <w:rFonts w:ascii="TH SarabunPSK" w:hAnsi="TH SarabunPSK" w:cs="TH SarabunPSK"/>
          <w:szCs w:val="32"/>
        </w:rPr>
      </w:pPr>
    </w:p>
    <w:p w14:paraId="15E3FBFC">
      <w:pPr>
        <w:spacing w:line="20" w:lineRule="atLeast"/>
        <w:rPr>
          <w:rFonts w:ascii="TH SarabunPSK" w:hAnsi="TH SarabunPSK" w:cs="TH SarabunPSK"/>
          <w:szCs w:val="32"/>
        </w:rPr>
      </w:pPr>
    </w:p>
    <w:p w14:paraId="66469EC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40394B7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</w:t>
      </w:r>
    </w:p>
    <w:p w14:paraId="186CE3A9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(...........................................)</w:t>
      </w:r>
    </w:p>
    <w:p w14:paraId="24668032">
      <w:pPr>
        <w:spacing w:line="20" w:lineRule="atLeast"/>
        <w:jc w:val="center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                            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หัวหน้าแผนกวิชาสามัญ</w:t>
      </w:r>
    </w:p>
    <w:p w14:paraId="3E45326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FAB3630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30"/>
    <w:p w14:paraId="664AC60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9CA8E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E07968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bookmarkStart w:id="32" w:name="_Hlk198471729"/>
    </w:p>
    <w:p w14:paraId="6425B9B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24D52E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3855720</wp:posOffset>
                </wp:positionH>
                <wp:positionV relativeFrom="paragraph">
                  <wp:posOffset>-561975</wp:posOffset>
                </wp:positionV>
                <wp:extent cx="2260600" cy="615950"/>
                <wp:effectExtent l="0" t="0" r="25400" b="12700"/>
                <wp:wrapNone/>
                <wp:docPr id="4389721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DFC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F8749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.6pt;margin-top:-44.25pt;height:48.5pt;width:178pt;mso-position-horizontal-relative:margin;z-index:251715584;mso-width-relative:page;mso-height-relative:page;" fillcolor="#FFFFFF" filled="t" stroked="t" coordsize="21600,21600" o:gfxdata="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wojfH1QAAAAkB&#10;AAAPAAAAAAAAAAEAIAAAACIAAABkcnMvZG93bnJldi54bWxQSwECFAAUAAAACACHTuJAs59JFVcC&#10;AADOBAAADgAAAAAAAAABACAAAAAk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D6DFCC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F8749D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32" o:spid="_x0000_s1032" o:spt="75" type="#_x0000_t75" style="position:absolute;left:0pt;margin-left:0.4pt;margin-top:-10.25pt;height:42.5pt;width:42.5pt;z-index:25170022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32" DrawAspect="Content" ObjectID="_1468075730" r:id="rId18">
            <o:LockedField>false</o:LockedField>
          </o:OLEObject>
        </w:pict>
      </w:r>
      <w:bookmarkStart w:id="33" w:name="_Hlk192753149"/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2B71981F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0BAA3318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681BEFB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638175</wp:posOffset>
                </wp:positionV>
                <wp:extent cx="5950585" cy="0"/>
                <wp:effectExtent l="0" t="19050" r="31115" b="1905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1" o:spid="_x0000_s1026" o:spt="20" style="position:absolute;left:0pt;margin-left:1.75pt;margin-top:50.25pt;height:0pt;width:468.55pt;z-index:251701248;mso-width-relative:page;mso-height-relative:page;" filled="f" stroked="t" coordsize="21600,21600" o:gfxdata="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PwRVNcAAAAJAQAADwAAAAAAAAABACAA&#10;AAAiAAAAZHJzL2Rvd25yZXYueG1sUEsBAhQAFAAAAAgAh07iQFA6c9kOAgAA9AMAAA4AAAAAAAAA&#10;AQAgAAAAJgEAAGRycy9lMm9Eb2MueG1sUEsFBgAAAAAGAAYAWQEAAKY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รายงานผลการพัฒนาสมรรถนะผู้สำเร็จการศึกษาในหมวดวิชาสมรรถนะแกนกลาง ในภาพรวมของสถานศึกษา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2C8C954">
      <w:pPr>
        <w:keepNext/>
        <w:tabs>
          <w:tab w:val="left" w:pos="720"/>
        </w:tabs>
        <w:spacing w:before="24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</w:rPr>
        <w:t>…………………………………</w:t>
      </w:r>
      <w:r>
        <w:rPr>
          <w:rFonts w:hint="cs" w:ascii="TH SarabunPSK" w:hAnsi="TH SarabunPSK" w:eastAsia="Times New Roman" w:cs="TH SarabunPSK"/>
          <w:color w:val="000000"/>
          <w:szCs w:val="32"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</w:p>
    <w:p w14:paraId="3BE060AD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1AFB681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สรุปผลการพัฒนาสมรรถนะผู้สำเร็จการศึกษาในหมวดวิชาสมรรถนะแกนกลาง ในภาพรวมของสถานศึกษา  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….................….        </w:t>
      </w:r>
      <w:r>
        <w:rPr>
          <w:rFonts w:hint="cs" w:ascii="TH SarabunPSK" w:hAnsi="TH SarabunPSK" w:eastAsia="Calibri" w:cs="TH SarabunPSK"/>
          <w:szCs w:val="32"/>
        </w:rPr>
        <w:t xml:space="preserve">               </w:t>
      </w:r>
      <w:r>
        <w:rPr>
          <w:rFonts w:hint="cs" w:ascii="TH SarabunPSK" w:hAnsi="TH SarabunPSK" w:eastAsia="Calibri" w:cs="TH SarabunPSK"/>
          <w:szCs w:val="32"/>
          <w:cs/>
        </w:rPr>
        <w:t xml:space="preserve">       </w:t>
      </w:r>
      <w:r>
        <w:rPr>
          <w:rFonts w:hint="cs" w:ascii="TH SarabunPSK" w:hAnsi="TH SarabunPSK" w:eastAsia="Calibri" w:cs="TH SarabunPSK"/>
          <w:szCs w:val="32"/>
        </w:rPr>
        <w:t xml:space="preserve">                          </w:t>
      </w:r>
      <w:r>
        <w:rPr>
          <w:rFonts w:hint="cs" w:ascii="TH SarabunPSK" w:hAnsi="TH SarabunPSK" w:eastAsia="Calibri" w:cs="TH SarabunPSK"/>
          <w:szCs w:val="32"/>
          <w:cs/>
        </w:rPr>
        <w:t xml:space="preserve">      </w:t>
      </w:r>
      <w:r>
        <w:rPr>
          <w:rFonts w:hint="cs" w:ascii="TH SarabunPSK" w:hAnsi="TH SarabunPSK" w:eastAsia="Calibri" w:cs="TH SarabunPSK"/>
          <w:szCs w:val="32"/>
        </w:rPr>
        <w:t xml:space="preserve">   </w:t>
      </w:r>
      <w:r>
        <w:rPr>
          <w:rFonts w:hint="cs" w:ascii="TH SarabunPSK" w:hAnsi="TH SarabunPSK" w:eastAsia="Calibri" w:cs="TH SarabunPSK"/>
          <w:szCs w:val="32"/>
          <w:cs/>
        </w:rPr>
        <w:t xml:space="preserve">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21AC0AC8">
      <w:pPr>
        <w:spacing w:line="20" w:lineRule="atLeast"/>
        <w:rPr>
          <w:rFonts w:ascii="TH SarabunPSK" w:hAnsi="TH SarabunPSK" w:eastAsia="Calibri" w:cs="TH SarabunPSK"/>
          <w:sz w:val="10"/>
          <w:szCs w:val="10"/>
        </w:rPr>
      </w:pPr>
    </w:p>
    <w:p w14:paraId="3F92D1BB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E84BCA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5469568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E754AEB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149860</wp:posOffset>
                </wp:positionV>
                <wp:extent cx="2633980" cy="86487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A0CA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3D7B59C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0301C6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05pt;margin-top:11.8pt;height:68.1pt;width:207.4pt;z-index:251702272;mso-width-relative:page;mso-height-relative:page;" filled="f" stroked="f" coordsize="21600,21600" o:gfxdata="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+ialKdsAAAAKAQAADwAAAAAAAAABACAAAAAiAAAAZHJzL2Rvd25yZXYu&#10;eG1sUEsBAhQAFAAAAAgAh07iQHs34xkxAgAAdQQAAA4AAAAAAAAAAQAgAAAAKg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A0CA3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3D7B59C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0301C6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วัดและประเมินผล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41830190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386715</wp:posOffset>
                </wp:positionH>
                <wp:positionV relativeFrom="paragraph">
                  <wp:posOffset>1790065</wp:posOffset>
                </wp:positionV>
                <wp:extent cx="5391150" cy="18542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185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D81A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F87DB1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9EC23C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แผนกวิชาสามัญฯ ใช้เป็นข้อมูลในการพัฒนาการจัดการเรียนการสอนเพื่อผลสัมฤทธิ์ทางการเรียนของผู้เรียน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ในหมวดสมรรถนะแกนกลาง</w:t>
                            </w:r>
                          </w:p>
                          <w:p w14:paraId="63251B6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199FCC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83A33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45pt;margin-top:140.95pt;height:146pt;width:424.5pt;mso-position-horizontal-relative:margin;z-index:251704320;mso-width-relative:page;mso-height-relative:page;" filled="f" stroked="f" coordsize="21600,21600" o:gfxdata="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hum3kdsAAAAKAQAADwAAAAAAAAABACAAAAAiAAAAZHJzL2Rvd25yZXYu&#10;eG1sUEsBAhQAFAAAAAgAh07iQKOlelQxAgAAdgQAAA4AAAAAAAAAAQAgAAAAKg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D81AC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F87DB1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9EC23C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แผนกวิชาสามัญฯ ใช้เป็นข้อมูลในการพัฒนาการจัดการเรียนการสอนเพื่อผลสัมฤทธิ์ทางการเรียนของผู้เรียน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ในหมวดสมรรถนะแกนกลาง</w:t>
                      </w:r>
                    </w:p>
                    <w:p w14:paraId="63251B6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199FCC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83A33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366395</wp:posOffset>
                </wp:positionV>
                <wp:extent cx="3377565" cy="140017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B7CF5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789996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722C29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B8F118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A9FAA7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A5AF22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55pt;margin-top:28.85pt;height:110.25pt;width:265.95pt;z-index:251703296;mso-width-relative:page;mso-height-relative:page;" filled="f" stroked="f" coordsize="21600,21600" o:gfxdata="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haxeTaAAAACQEAAA8AAAAAAAAAAQAgAAAAIgAAAGRycy9kb3ducmV2&#10;LnhtbFBLAQIUABQAAAAIAIdO4kCFh+XVMwIAAHYEAAAOAAAAAAAAAAEAIAAAACk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B7CF5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7899962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722C29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B8F118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A9FAA7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A5AF22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bookmarkEnd w:id="33"/>
    <w:p w14:paraId="507824D9">
      <w:pPr>
        <w:spacing w:line="20" w:lineRule="atLeast"/>
        <w:jc w:val="center"/>
        <w:rPr>
          <w:rFonts w:hint="cs"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52512" behindDoc="0" locked="0" layoutInCell="1" allowOverlap="1">
            <wp:simplePos x="0" y="0"/>
            <wp:positionH relativeFrom="margin">
              <wp:posOffset>3886200</wp:posOffset>
            </wp:positionH>
            <wp:positionV relativeFrom="paragraph">
              <wp:posOffset>-648335</wp:posOffset>
            </wp:positionV>
            <wp:extent cx="684530" cy="687705"/>
            <wp:effectExtent l="0" t="0" r="1905" b="0"/>
            <wp:wrapNone/>
            <wp:docPr id="15602272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2728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349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สรุปผลการพัฒนาสมรรถนะผู้สำเร็จการศึกษา ในหมวดวิชาสมรรถนะแกนกลาง ในภาพรวมของสถานศึกษา 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</w:t>
      </w:r>
    </w:p>
    <w:tbl>
      <w:tblPr>
        <w:tblStyle w:val="19"/>
        <w:tblW w:w="1403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81"/>
        <w:gridCol w:w="567"/>
        <w:gridCol w:w="1134"/>
        <w:gridCol w:w="709"/>
        <w:gridCol w:w="850"/>
        <w:gridCol w:w="993"/>
        <w:gridCol w:w="567"/>
        <w:gridCol w:w="708"/>
        <w:gridCol w:w="567"/>
        <w:gridCol w:w="993"/>
        <w:gridCol w:w="708"/>
        <w:gridCol w:w="851"/>
        <w:gridCol w:w="850"/>
        <w:gridCol w:w="567"/>
        <w:gridCol w:w="709"/>
        <w:gridCol w:w="567"/>
        <w:gridCol w:w="709"/>
      </w:tblGrid>
      <w:tr w14:paraId="350D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985" w:type="dxa"/>
            <w:gridSpan w:val="2"/>
            <w:shd w:val="clear" w:color="auto" w:fill="D0CECE" w:themeFill="background2" w:themeFillShade="E6"/>
          </w:tcPr>
          <w:p w14:paraId="2C40C7F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ผลการเรียน</w:t>
            </w:r>
          </w:p>
        </w:tc>
        <w:tc>
          <w:tcPr>
            <w:tcW w:w="5528" w:type="dxa"/>
            <w:gridSpan w:val="7"/>
            <w:shd w:val="clear" w:color="auto" w:fill="D0CECE" w:themeFill="background2" w:themeFillShade="E6"/>
          </w:tcPr>
          <w:p w14:paraId="63A466E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จำนวนผู้สำเร็จการศึกษาที่มีผลการเรียนจำแนกตามกลุ่มสมรรถนะ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.)</w:t>
            </w:r>
          </w:p>
        </w:tc>
        <w:tc>
          <w:tcPr>
            <w:tcW w:w="5245" w:type="dxa"/>
            <w:gridSpan w:val="7"/>
            <w:shd w:val="clear" w:color="auto" w:fill="D0CECE" w:themeFill="background2" w:themeFillShade="E6"/>
          </w:tcPr>
          <w:p w14:paraId="18296F1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จำนวนผู้สำเร็จการศึกษาที่มีผลการเรียนจำแนกตามกลุ่มสมรรถนะ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.)</w:t>
            </w:r>
          </w:p>
        </w:tc>
        <w:tc>
          <w:tcPr>
            <w:tcW w:w="1276" w:type="dxa"/>
            <w:gridSpan w:val="2"/>
            <w:shd w:val="clear" w:color="auto" w:fill="D0CECE" w:themeFill="background2" w:themeFillShade="E6"/>
          </w:tcPr>
          <w:p w14:paraId="4E5BE2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และปวส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</w:tr>
      <w:tr w14:paraId="1671B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704" w:type="dxa"/>
            <w:vMerge w:val="restart"/>
            <w:shd w:val="clear" w:color="auto" w:fill="D0CECE" w:themeFill="background2" w:themeFillShade="E6"/>
            <w:vAlign w:val="center"/>
          </w:tcPr>
          <w:p w14:paraId="5EFE27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ระดับคะแนน</w:t>
            </w:r>
          </w:p>
        </w:tc>
        <w:tc>
          <w:tcPr>
            <w:tcW w:w="1281" w:type="dxa"/>
            <w:vMerge w:val="restart"/>
            <w:shd w:val="clear" w:color="auto" w:fill="D0CECE" w:themeFill="background2" w:themeFillShade="E6"/>
            <w:vAlign w:val="center"/>
          </w:tcPr>
          <w:p w14:paraId="573823D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เกณฑ์</w:t>
            </w:r>
          </w:p>
        </w:tc>
        <w:tc>
          <w:tcPr>
            <w:tcW w:w="1701" w:type="dxa"/>
            <w:gridSpan w:val="2"/>
            <w:shd w:val="clear" w:color="auto" w:fill="D0CECE" w:themeFill="background2" w:themeFillShade="E6"/>
          </w:tcPr>
          <w:p w14:paraId="1FC518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ภาษาและการสื่อสาร</w:t>
            </w:r>
          </w:p>
        </w:tc>
        <w:tc>
          <w:tcPr>
            <w:tcW w:w="1559" w:type="dxa"/>
            <w:gridSpan w:val="2"/>
            <w:shd w:val="clear" w:color="auto" w:fill="D0CECE" w:themeFill="background2" w:themeFillShade="E6"/>
          </w:tcPr>
          <w:p w14:paraId="673A5B1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การคิดและแก้ปัญหา</w:t>
            </w:r>
          </w:p>
        </w:tc>
        <w:tc>
          <w:tcPr>
            <w:tcW w:w="993" w:type="dxa"/>
            <w:vMerge w:val="restart"/>
            <w:shd w:val="clear" w:color="auto" w:fill="D0CECE" w:themeFill="background2" w:themeFillShade="E6"/>
          </w:tcPr>
          <w:p w14:paraId="44C62D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สังคมและการดำรงชีวิต</w:t>
            </w:r>
          </w:p>
        </w:tc>
        <w:tc>
          <w:tcPr>
            <w:tcW w:w="567" w:type="dxa"/>
            <w:vMerge w:val="restart"/>
            <w:shd w:val="clear" w:color="auto" w:fill="D0CECE" w:themeFill="background2" w:themeFillShade="E6"/>
          </w:tcPr>
          <w:p w14:paraId="7DAC97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1D893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</w:t>
            </w:r>
          </w:p>
        </w:tc>
        <w:tc>
          <w:tcPr>
            <w:tcW w:w="708" w:type="dxa"/>
            <w:vMerge w:val="restart"/>
            <w:shd w:val="clear" w:color="auto" w:fill="D0CECE" w:themeFill="background2" w:themeFillShade="E6"/>
          </w:tcPr>
          <w:p w14:paraId="112B844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C97CB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  <w:tc>
          <w:tcPr>
            <w:tcW w:w="1560" w:type="dxa"/>
            <w:gridSpan w:val="2"/>
            <w:shd w:val="clear" w:color="auto" w:fill="D0CECE" w:themeFill="background2" w:themeFillShade="E6"/>
          </w:tcPr>
          <w:p w14:paraId="103CBE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ภาษาและการสื่อสาร</w:t>
            </w:r>
          </w:p>
        </w:tc>
        <w:tc>
          <w:tcPr>
            <w:tcW w:w="1559" w:type="dxa"/>
            <w:gridSpan w:val="2"/>
            <w:shd w:val="clear" w:color="auto" w:fill="D0CECE" w:themeFill="background2" w:themeFillShade="E6"/>
          </w:tcPr>
          <w:p w14:paraId="0E4C58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การคิดและแก้ปัญหา</w:t>
            </w:r>
          </w:p>
        </w:tc>
        <w:tc>
          <w:tcPr>
            <w:tcW w:w="850" w:type="dxa"/>
            <w:vMerge w:val="restart"/>
            <w:shd w:val="clear" w:color="auto" w:fill="D0CECE" w:themeFill="background2" w:themeFillShade="E6"/>
          </w:tcPr>
          <w:p w14:paraId="61EF8A3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สังคมและการดำรงชีวิต</w:t>
            </w:r>
          </w:p>
        </w:tc>
        <w:tc>
          <w:tcPr>
            <w:tcW w:w="567" w:type="dxa"/>
            <w:vMerge w:val="restart"/>
            <w:shd w:val="clear" w:color="auto" w:fill="D0CECE" w:themeFill="background2" w:themeFillShade="E6"/>
          </w:tcPr>
          <w:p w14:paraId="6F0C87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ADEC6D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</w:tcPr>
          <w:p w14:paraId="0EEA2AF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0D098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  <w:tc>
          <w:tcPr>
            <w:tcW w:w="567" w:type="dxa"/>
            <w:vMerge w:val="restart"/>
            <w:shd w:val="clear" w:color="auto" w:fill="D0CECE" w:themeFill="background2" w:themeFillShade="E6"/>
          </w:tcPr>
          <w:p w14:paraId="2FF905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39FC7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</w:tcPr>
          <w:p w14:paraId="67EB302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6DCC19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</w:tr>
      <w:tr w14:paraId="0388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dxa"/>
            <w:vMerge w:val="continue"/>
            <w:shd w:val="clear" w:color="auto" w:fill="D0CECE" w:themeFill="background2" w:themeFillShade="E6"/>
          </w:tcPr>
          <w:p w14:paraId="2481D1C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81" w:type="dxa"/>
            <w:vMerge w:val="continue"/>
          </w:tcPr>
          <w:p w14:paraId="23593C9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14:paraId="31767E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ไทย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9E90B9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ต่างประเทศ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6C6EDED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วิทย์ฯ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746804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คณิตฯ</w:t>
            </w:r>
          </w:p>
        </w:tc>
        <w:tc>
          <w:tcPr>
            <w:tcW w:w="993" w:type="dxa"/>
            <w:vMerge w:val="continue"/>
          </w:tcPr>
          <w:p w14:paraId="558AEC0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67" w:type="dxa"/>
            <w:vMerge w:val="continue"/>
          </w:tcPr>
          <w:p w14:paraId="4D8D9DE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</w:tcPr>
          <w:p w14:paraId="4CEEE3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14:paraId="1B84AE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ไทย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7216CF8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ต่างประเทศ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11AB0F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วิทย์ฯ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77B23C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คณิตฯ</w:t>
            </w:r>
          </w:p>
        </w:tc>
        <w:tc>
          <w:tcPr>
            <w:tcW w:w="850" w:type="dxa"/>
            <w:vMerge w:val="continue"/>
          </w:tcPr>
          <w:p w14:paraId="41F97B3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</w:tcPr>
          <w:p w14:paraId="6692CB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</w:tcPr>
          <w:p w14:paraId="4FDD62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</w:tcPr>
          <w:p w14:paraId="421178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</w:tcPr>
          <w:p w14:paraId="42BE8D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4A5E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29B12B5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4.0</w:t>
            </w:r>
          </w:p>
        </w:tc>
        <w:tc>
          <w:tcPr>
            <w:tcW w:w="1281" w:type="dxa"/>
          </w:tcPr>
          <w:p w14:paraId="0CD8D49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ดีเยี่ยม</w:t>
            </w:r>
          </w:p>
        </w:tc>
        <w:tc>
          <w:tcPr>
            <w:tcW w:w="567" w:type="dxa"/>
          </w:tcPr>
          <w:p w14:paraId="755F935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A47A8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FE362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6F982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412C2B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697C8C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7FD8A0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04C5C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ADE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F1D3F6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1F3B4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6746E3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EE195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460AA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C3229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0E822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2A4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04" w:type="dxa"/>
          </w:tcPr>
          <w:p w14:paraId="1C2E227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3.5</w:t>
            </w:r>
          </w:p>
        </w:tc>
        <w:tc>
          <w:tcPr>
            <w:tcW w:w="1281" w:type="dxa"/>
          </w:tcPr>
          <w:p w14:paraId="30EC7D6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ดีมาก</w:t>
            </w:r>
          </w:p>
        </w:tc>
        <w:tc>
          <w:tcPr>
            <w:tcW w:w="567" w:type="dxa"/>
          </w:tcPr>
          <w:p w14:paraId="7B93BA4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5DF1C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127F1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A1AC8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3D64B2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B2D25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DF888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2C74C4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2671CE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BF79D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E5125C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87BEA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C0B0E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50EA1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00C33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CB027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A605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2D969F7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3.0</w:t>
            </w:r>
          </w:p>
        </w:tc>
        <w:tc>
          <w:tcPr>
            <w:tcW w:w="1281" w:type="dxa"/>
          </w:tcPr>
          <w:p w14:paraId="066F52C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</w:t>
            </w:r>
          </w:p>
        </w:tc>
        <w:tc>
          <w:tcPr>
            <w:tcW w:w="567" w:type="dxa"/>
          </w:tcPr>
          <w:p w14:paraId="77C81E0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35863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6A5C9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70108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24372A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35D4C0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D3A231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1293F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327CC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7086D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5C49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B91F37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5402C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DB02E0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746AF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660B08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D088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7E4A00C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2.5</w:t>
            </w:r>
          </w:p>
        </w:tc>
        <w:tc>
          <w:tcPr>
            <w:tcW w:w="1281" w:type="dxa"/>
          </w:tcPr>
          <w:p w14:paraId="780C3F7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ดีพอใช้</w:t>
            </w:r>
          </w:p>
        </w:tc>
        <w:tc>
          <w:tcPr>
            <w:tcW w:w="567" w:type="dxa"/>
          </w:tcPr>
          <w:p w14:paraId="08EC61A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9E8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F82C0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BD618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5279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21431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BCA5A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9349A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E4D5F0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D1BC12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61513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8390A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2CCD09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E7FDC5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A3146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C124A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0E6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2BF0FAA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2.0</w:t>
            </w:r>
          </w:p>
        </w:tc>
        <w:tc>
          <w:tcPr>
            <w:tcW w:w="1281" w:type="dxa"/>
          </w:tcPr>
          <w:p w14:paraId="56CCBA2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พอใช้</w:t>
            </w:r>
          </w:p>
        </w:tc>
        <w:tc>
          <w:tcPr>
            <w:tcW w:w="567" w:type="dxa"/>
          </w:tcPr>
          <w:p w14:paraId="070E29B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62DF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303CD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9A287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0F57E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6AB86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D5640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6B1E2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A9C30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4800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22086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D901E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0535C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3108F7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99F38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A02495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BCF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6958FE0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1.5</w:t>
            </w:r>
          </w:p>
        </w:tc>
        <w:tc>
          <w:tcPr>
            <w:tcW w:w="1281" w:type="dxa"/>
          </w:tcPr>
          <w:p w14:paraId="1615A1B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</w:t>
            </w:r>
          </w:p>
        </w:tc>
        <w:tc>
          <w:tcPr>
            <w:tcW w:w="567" w:type="dxa"/>
          </w:tcPr>
          <w:p w14:paraId="56E8CCA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01C3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46C23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94C0B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B13FE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FED9F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A1CBE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564A02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781A41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2C023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ACDB6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FF58C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6BF8A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DCC32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130396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CCAF42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C86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5EC2BC8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1.0</w:t>
            </w:r>
          </w:p>
        </w:tc>
        <w:tc>
          <w:tcPr>
            <w:tcW w:w="1281" w:type="dxa"/>
          </w:tcPr>
          <w:p w14:paraId="6FC7F6A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อ่อนมาก</w:t>
            </w:r>
          </w:p>
        </w:tc>
        <w:tc>
          <w:tcPr>
            <w:tcW w:w="567" w:type="dxa"/>
          </w:tcPr>
          <w:p w14:paraId="654EAD4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5953D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F1D53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8D79B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8360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0194A5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544D4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E1DE2B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6674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DBA921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205E68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8B844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B22607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64BE5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C15EA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B44E0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C81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1C3701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14:paraId="0547B98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ขั้นต่ำ</w:t>
            </w:r>
          </w:p>
        </w:tc>
        <w:tc>
          <w:tcPr>
            <w:tcW w:w="567" w:type="dxa"/>
          </w:tcPr>
          <w:p w14:paraId="2BA4BFD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162F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1F7EB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4D278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F1E8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171E9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A1A42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A518EB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5D3DA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798364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1E9FD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EBC61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A5627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8ED7D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69E0D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29A11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D68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187973F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81" w:type="dxa"/>
          </w:tcPr>
          <w:p w14:paraId="0662546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ไม่สมบูรณ์</w:t>
            </w:r>
          </w:p>
        </w:tc>
        <w:tc>
          <w:tcPr>
            <w:tcW w:w="567" w:type="dxa"/>
          </w:tcPr>
          <w:p w14:paraId="054C911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66F67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0B497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0F3B1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59E24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84A953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404BF7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3F4935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4EBB6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BAE4B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7E4C8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B47A9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FA72E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EE18C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3373C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BF67D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58AB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7F14BB46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81" w:type="dxa"/>
          </w:tcPr>
          <w:p w14:paraId="59615C2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ขาดเรียน</w:t>
            </w:r>
          </w:p>
        </w:tc>
        <w:tc>
          <w:tcPr>
            <w:tcW w:w="567" w:type="dxa"/>
          </w:tcPr>
          <w:p w14:paraId="0718F10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E451F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2A680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E667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6F2FD6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95564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C1039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FC6C6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62890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E5701C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5D5F52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3646F3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F2E5C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09FA9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67C2C8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BF1BFD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DE51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05AC90E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81" w:type="dxa"/>
          </w:tcPr>
          <w:p w14:paraId="48404E8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ผ่าน</w:t>
            </w:r>
          </w:p>
        </w:tc>
        <w:tc>
          <w:tcPr>
            <w:tcW w:w="567" w:type="dxa"/>
          </w:tcPr>
          <w:p w14:paraId="6612667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F2BF7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A94F2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4EEAF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659968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940C9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58B59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99C19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1FAD09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4A4258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D53033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EBD0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FD2D7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F9584C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377215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1562A6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8169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395513F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81" w:type="dxa"/>
          </w:tcPr>
          <w:p w14:paraId="0FEADC8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ไม่ผ่าน</w:t>
            </w:r>
          </w:p>
        </w:tc>
        <w:tc>
          <w:tcPr>
            <w:tcW w:w="567" w:type="dxa"/>
          </w:tcPr>
          <w:p w14:paraId="401A973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8A61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79DE7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59121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18BEE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3613C2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44D64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E69693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27CB04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48461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9939E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7C4F92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6C25A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188EA5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F15B05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95B7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B139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04AD539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81" w:type="dxa"/>
          </w:tcPr>
          <w:p w14:paraId="086DBCB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ขาดสอบ</w:t>
            </w:r>
          </w:p>
        </w:tc>
        <w:tc>
          <w:tcPr>
            <w:tcW w:w="567" w:type="dxa"/>
          </w:tcPr>
          <w:p w14:paraId="74ECF2D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E38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40C21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62377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F654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F091A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B4758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1CF1C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0098CD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47489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87F974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2A926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A9CF3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634C93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C781E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2982B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937E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295E48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81" w:type="dxa"/>
          </w:tcPr>
          <w:p w14:paraId="2116DCA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ขาดปฏิบัติ</w:t>
            </w:r>
          </w:p>
        </w:tc>
        <w:tc>
          <w:tcPr>
            <w:tcW w:w="567" w:type="dxa"/>
          </w:tcPr>
          <w:p w14:paraId="051AE6C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14356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51E42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AB3C8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3E11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A2CDC1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60497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C5F68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712FEF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12785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5BBD6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8C149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F3D333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7FBB9D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88F211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6DC5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5355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701424F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81" w:type="dxa"/>
          </w:tcPr>
          <w:p w14:paraId="4FDA36D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ถอนหลังกำหนด</w:t>
            </w:r>
          </w:p>
        </w:tc>
        <w:tc>
          <w:tcPr>
            <w:tcW w:w="567" w:type="dxa"/>
          </w:tcPr>
          <w:p w14:paraId="0177021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71AD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DB4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21250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9629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7D24A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98B6F2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9AFA11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35C3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35E80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2BBE7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018549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C3758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DD130F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7FB5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B0EB8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9C2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04" w:type="dxa"/>
          </w:tcPr>
          <w:p w14:paraId="0A1B6AB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81" w:type="dxa"/>
          </w:tcPr>
          <w:p w14:paraId="58DA2E8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ถอนในกำหนด</w:t>
            </w:r>
          </w:p>
        </w:tc>
        <w:tc>
          <w:tcPr>
            <w:tcW w:w="567" w:type="dxa"/>
          </w:tcPr>
          <w:p w14:paraId="4537930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11922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1F89C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F55AF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AF2A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30F33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9338D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5FADB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56E2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19F1A3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6B19E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AEC5A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B8654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D27565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2FC2C7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1A288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A2A8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985" w:type="dxa"/>
            <w:gridSpan w:val="2"/>
          </w:tcPr>
          <w:p w14:paraId="3FE2815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 คน</w:t>
            </w:r>
          </w:p>
        </w:tc>
        <w:tc>
          <w:tcPr>
            <w:tcW w:w="567" w:type="dxa"/>
          </w:tcPr>
          <w:p w14:paraId="6F8890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0D9A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5ED04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0E4DA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6AF12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56B941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B1D32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50FD3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ED5F3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58B0C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9D74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E68B39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1F82FE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B48D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E44D4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A79E8C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5A1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985" w:type="dxa"/>
            <w:gridSpan w:val="2"/>
          </w:tcPr>
          <w:p w14:paraId="2C290A0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4253" w:type="dxa"/>
            <w:gridSpan w:val="5"/>
          </w:tcPr>
          <w:p w14:paraId="3D7249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47B35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5CAF1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319BA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27222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D67FFF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29114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D8CA2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97838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E2663E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4B433E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1D71D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DB38729">
      <w:pPr>
        <w:spacing w:line="20" w:lineRule="atLeast"/>
        <w:rPr>
          <w:rFonts w:ascii="TH SarabunPSK" w:hAnsi="TH SarabunPSK" w:cs="TH SarabunPSK"/>
          <w:b/>
          <w:bCs/>
          <w:szCs w:val="32"/>
          <w:cs/>
        </w:rPr>
        <w:sectPr>
          <w:headerReference r:id="rId7" w:type="default"/>
          <w:pgSz w:w="15840" w:h="12240" w:orient="landscape"/>
          <w:pgMar w:top="1985" w:right="851" w:bottom="1134" w:left="1418" w:header="624" w:footer="624" w:gutter="0"/>
          <w:cols w:space="720" w:num="1"/>
          <w:titlePg/>
          <w:docGrid w:linePitch="435" w:charSpace="0"/>
        </w:sectPr>
      </w:pPr>
    </w:p>
    <w:p w14:paraId="77D14C8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33723907">
      <w:pPr>
        <w:spacing w:line="20" w:lineRule="atLeast"/>
        <w:ind w:firstLine="720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มีผู้สำเร็จการศึกษาทั้งหมด 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400294CA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ผู้สำเร็จการศึกษามีความรู้ในหมวดวิชาสมรรถนะแกนกลาง ตามเกณฑ์การวัดและประเมินผล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ที่หลักสูตรกำหนด ดังนี้</w:t>
      </w:r>
    </w:p>
    <w:p w14:paraId="3E12DBA8">
      <w:pPr>
        <w:pStyle w:val="21"/>
        <w:spacing w:line="20" w:lineRule="atLeast"/>
        <w:ind w:left="108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กลุ่มวิชาสมรรถนะภาษาและการสื่อสาร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74818070">
      <w:pPr>
        <w:pStyle w:val="21"/>
        <w:spacing w:line="20" w:lineRule="atLeast"/>
        <w:ind w:left="1080" w:firstLine="36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กลุ่มวิชาสมรรถนะการคิดและแก้ปัญหา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272942AC">
      <w:pPr>
        <w:pStyle w:val="21"/>
        <w:spacing w:line="20" w:lineRule="atLeast"/>
        <w:ind w:left="1080" w:firstLine="36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กลุ่มวิชาสมรรถนะทางสังคมและการดำรงชีวิต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7DBC78F3">
      <w:pPr>
        <w:spacing w:line="20" w:lineRule="atLeast"/>
        <w:ind w:left="2880" w:firstLine="720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รวมทั้งหมด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3766BA2C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3.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ผู้สำเร็จการศึกษามีผลสัมฤทธิ์ทางการเรียนในหมวดวิชาสมรรถนะแกนกลางตามเกณฑ์การวัดและประเมินผล ไม่ต่ำกว่า </w:t>
      </w:r>
      <w:r>
        <w:rPr>
          <w:rFonts w:hint="cs" w:ascii="TH SarabunPSK" w:hAnsi="TH SarabunPSK" w:cs="TH SarabunPSK"/>
          <w:szCs w:val="32"/>
          <w:cs/>
        </w:rPr>
        <w:t xml:space="preserve">2.00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p w14:paraId="7B010219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กลุ่มวิชาสมรรถนะภาษาและการสื่อสาร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70BA6A4C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กลุ่มวิชาสมรรถนะการคิดและแก้ปัญหา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3A8CD122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กลุ่มวิชาสมรรถนะทางสังคมและการดำรงชีวิต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473FD201">
      <w:pPr>
        <w:spacing w:line="20" w:lineRule="atLeast"/>
        <w:ind w:left="288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รวมทั้งหมด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7668433B">
      <w:pPr>
        <w:spacing w:line="20" w:lineRule="atLeast"/>
        <w:rPr>
          <w:rFonts w:ascii="TH SarabunPSK" w:hAnsi="TH SarabunPSK" w:cs="TH SarabunPSK"/>
          <w:szCs w:val="32"/>
        </w:rPr>
      </w:pPr>
    </w:p>
    <w:p w14:paraId="18E82A98">
      <w:pPr>
        <w:spacing w:line="20" w:lineRule="atLeast"/>
        <w:rPr>
          <w:rFonts w:ascii="TH SarabunPSK" w:hAnsi="TH SarabunPSK" w:cs="TH SarabunPSK"/>
          <w:szCs w:val="32"/>
        </w:rPr>
      </w:pPr>
    </w:p>
    <w:p w14:paraId="6F75516C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</w:t>
      </w:r>
    </w:p>
    <w:p w14:paraId="02C189D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(..................................................)</w:t>
      </w:r>
    </w:p>
    <w:p w14:paraId="1DB6BBF3">
      <w:pPr>
        <w:spacing w:line="20" w:lineRule="atLeast"/>
        <w:ind w:left="5760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หัวหน้างานวัดและประเมินผล</w:t>
      </w:r>
    </w:p>
    <w:p w14:paraId="06550BA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7ABFBB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BE4D90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567905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32"/>
    <w:p w14:paraId="3118C0CE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DA973F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654C5CD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971F18D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760D4D85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0F155893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63CB493F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5008DBCD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3A65D8E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1.1.2 </w:t>
      </w:r>
      <w:bookmarkStart w:id="34" w:name="_Hlk198108003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การประเมินมาตรฐานวิชาชีพ</w:t>
      </w:r>
      <w:bookmarkEnd w:id="34"/>
    </w:p>
    <w:p w14:paraId="703E6D14">
      <w:pPr>
        <w:tabs>
          <w:tab w:val="left" w:pos="709"/>
          <w:tab w:val="left" w:pos="1276"/>
        </w:tabs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25EB98B2">
      <w:pPr>
        <w:tabs>
          <w:tab w:val="left" w:pos="709"/>
          <w:tab w:val="left" w:pos="1276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6FC0D88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จำนวนผู้สำเร็จการศึกษาที่เข้ารับการประเมินมาตรฐานวิชาชีพครั้งแรก จำแนกเป็นแผนกวิชา และในภาพรวมของสถานศึกษา</w:t>
      </w:r>
    </w:p>
    <w:p w14:paraId="543EBA55">
      <w:pPr>
        <w:tabs>
          <w:tab w:val="left" w:pos="1560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7C77936C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ร้อยละของผู้สำเร็จการศึกษาผ่านการประเมินมาตรฐานวิชาชีพครั้งแรก จำแนกเป็นแผนกวิชา และในภาพรวมของสถานศึกษา</w:t>
      </w:r>
    </w:p>
    <w:p w14:paraId="125F9C22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50E015C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06D0E53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77AC31C3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bookmarkStart w:id="35" w:name="_Hlk198564970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23FE037F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</w:t>
      </w:r>
      <w:bookmarkStart w:id="36" w:name="_Hlk198564744"/>
      <w:r>
        <w:rPr>
          <w:rFonts w:hint="cs" w:ascii="TH SarabunPSK" w:hAnsi="TH SarabunPSK" w:cs="TH SarabunPSK"/>
          <w:szCs w:val="32"/>
          <w:cs/>
          <w:lang w:val="th-TH" w:bidi="th-TH"/>
        </w:rPr>
        <w:t>แผนงาน โครงการ กิจกรรม หรือนวัตกรรม ในการประเมินมาตรฐานวิชาชีพ</w:t>
      </w:r>
      <w:bookmarkEnd w:id="36"/>
    </w:p>
    <w:p w14:paraId="62D8EA23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369B3A1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</w:t>
      </w:r>
      <w:bookmarkStart w:id="37" w:name="_Hlk198564770"/>
      <w:r>
        <w:rPr>
          <w:rFonts w:hint="cs" w:ascii="TH SarabunPSK" w:hAnsi="TH SarabunPSK" w:cs="TH SarabunPSK"/>
          <w:szCs w:val="32"/>
          <w:cs/>
          <w:lang w:val="th-TH" w:bidi="th-TH"/>
        </w:rPr>
        <w:t>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การประเมินมาตรฐานวิชาชีพ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bookmarkEnd w:id="37"/>
    <w:p w14:paraId="7C10B4C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27F5605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การประเมินมาตรฐานวิชาชีพ</w:t>
      </w:r>
    </w:p>
    <w:p w14:paraId="0B7D95E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114A921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การประเมินมาตรฐานวิชาชีพไปใช้ในการ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พัฒนาคุณภาพ</w:t>
      </w:r>
      <w:r>
        <w:rPr>
          <w:rFonts w:ascii="TH SarabunPSK" w:hAnsi="TH SarabunPSK" w:cs="TH SarabunPSK"/>
          <w:szCs w:val="32"/>
          <w:cs/>
          <w:lang w:val="th-TH" w:bidi="th-TH"/>
        </w:rPr>
        <w:t>ผู้สำเร็จการศึกษามีคุณภาพสูงขึ้น</w:t>
      </w:r>
    </w:p>
    <w:bookmarkEnd w:id="35"/>
    <w:p w14:paraId="6466F83B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1091BF9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หมายเหตุ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เกณฑ์การประเมินมาตรฐานวิชาชีพ แบ่งตามระดับการศึกษาดังนี้</w:t>
      </w:r>
      <w:r>
        <w:rPr>
          <w:rFonts w:hint="cs" w:ascii="TH SarabunPSK" w:hAnsi="TH SarabunPSK" w:cs="TH SarabunPSK"/>
        </w:rPr>
        <w:t xml:space="preserve"> </w:t>
      </w:r>
      <w:bookmarkStart w:id="38" w:name="_Hlk192759757"/>
      <w:r>
        <w:rPr>
          <w:rFonts w:hint="cs" w:ascii="TH SarabunPSK" w:hAnsi="TH SarabunPSK" w:cs="TH SarabunPSK"/>
          <w:szCs w:val="32"/>
          <w:cs/>
        </w:rPr>
        <w:t xml:space="preserve">   </w:t>
      </w:r>
    </w:p>
    <w:p w14:paraId="426EDF8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1.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bookmarkEnd w:id="38"/>
    <w:p w14:paraId="32827E0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ด้านความรู้ต้องได้คะแนนไม่ต่ำกว่าร้อยละ </w:t>
      </w:r>
      <w:r>
        <w:rPr>
          <w:rFonts w:hint="cs" w:ascii="TH SarabunPSK" w:hAnsi="TH SarabunPSK" w:cs="TH SarabunPSK"/>
          <w:szCs w:val="32"/>
        </w:rPr>
        <w:t>60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ของคะแนนเต็ม</w:t>
      </w:r>
    </w:p>
    <w:p w14:paraId="5328FA80">
      <w:pPr>
        <w:spacing w:line="20" w:lineRule="atLeast"/>
        <w:ind w:left="144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ด้านทักษะและการประยุกต์ใช้ต้องได้คะแนนไม่ต่ำกว่าร้อยละ </w:t>
      </w:r>
      <w:r>
        <w:rPr>
          <w:rFonts w:hint="cs" w:ascii="TH SarabunPSK" w:hAnsi="TH SarabunPSK" w:cs="TH SarabunPSK"/>
          <w:szCs w:val="32"/>
        </w:rPr>
        <w:t>80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ของคะแนนเต็ม</w:t>
      </w:r>
    </w:p>
    <w:p w14:paraId="661EF04A">
      <w:pPr>
        <w:spacing w:line="20" w:lineRule="atLeast"/>
        <w:ind w:firstLine="216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ผู้เรียนต้องได้คะแนนผ่านเกณฑ์ประเมินทั้ง </w:t>
      </w: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 จึงคิดเป็นผู้ผ่านการประเมินมาตรฐานวิชาชีพ</w:t>
      </w:r>
    </w:p>
    <w:p w14:paraId="10E69DCA">
      <w:pPr>
        <w:spacing w:line="20" w:lineRule="atLeast"/>
        <w:ind w:firstLine="2160"/>
        <w:rPr>
          <w:rFonts w:ascii="TH SarabunPSK" w:hAnsi="TH SarabunPSK" w:cs="TH SarabunPSK"/>
          <w:szCs w:val="32"/>
        </w:rPr>
      </w:pPr>
    </w:p>
    <w:p w14:paraId="4BF54762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2.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p w14:paraId="1BC06826">
      <w:pPr>
        <w:spacing w:line="20" w:lineRule="atLeast"/>
        <w:ind w:left="144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ด้านความรู้ต้องได้คะแนนไม่ต่ำกว่าร้อยละ </w:t>
      </w:r>
      <w:r>
        <w:rPr>
          <w:rFonts w:hint="cs" w:ascii="TH SarabunPSK" w:hAnsi="TH SarabunPSK" w:cs="TH SarabunPSK"/>
          <w:szCs w:val="32"/>
        </w:rPr>
        <w:t>70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ของคะแนนเต็ม</w:t>
      </w:r>
    </w:p>
    <w:p w14:paraId="3F6842B6">
      <w:pPr>
        <w:spacing w:line="20" w:lineRule="atLeast"/>
        <w:ind w:left="144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ด้านทักษะและการประยุกต์ใช้ต้องได้คะแนนไม่ต่ำกว่าร้อยละ </w:t>
      </w:r>
      <w:r>
        <w:rPr>
          <w:rFonts w:hint="cs" w:ascii="TH SarabunPSK" w:hAnsi="TH SarabunPSK" w:cs="TH SarabunPSK"/>
          <w:szCs w:val="32"/>
        </w:rPr>
        <w:t>80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ของคะแนนเต็ม</w:t>
      </w:r>
    </w:p>
    <w:p w14:paraId="1DD40FD8">
      <w:pPr>
        <w:spacing w:line="20" w:lineRule="atLeast"/>
        <w:ind w:firstLine="216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ผู้เรียนต้องได้คะแนนผ่านเกณฑ์ประเมินทั้ง </w:t>
      </w: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 จึงคิดเป็นผู้ผ่านการประเมินมาตรฐานวิชาชีพ</w:t>
      </w:r>
    </w:p>
    <w:p w14:paraId="6B676023">
      <w:pPr>
        <w:tabs>
          <w:tab w:val="left" w:pos="1276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6A1505E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หลักฐานการดำเนินการประเมินมาตรฐานวิชาชีพให้กับผู้สำเร็จการศึกษา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438F659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รายงานผลการประเมินมาตรฐานวิชาชีพให้กับผู้สำเร็จการศึกษา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ของแผนกวิชา</w:t>
      </w:r>
    </w:p>
    <w:p w14:paraId="21E6C6FA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รายงานผลการประเมินมาตรฐานวิชาชีพให้กับผู้สำเร็จการศึกษา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035AD14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bookmarkStart w:id="39" w:name="_Hlk194359598"/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2A43C0C7">
      <w:pPr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รายงานผลการดำเนินการประเมินมาตรฐานวิชาชีพให้กับผู้สำเร็จการศึกษา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5242058">
      <w:pPr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รายงานผลการประเมินมาตรฐานวิชาชีพให้กับผู้สำเร็จการศึกษา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ของแผนกวิชา</w:t>
      </w:r>
    </w:p>
    <w:p w14:paraId="02CCEFD8">
      <w:pPr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รายงานผลการประเมินมาตรฐานวิชาชีพให้กับผู้สำเร็จการศึกษา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bookmarkEnd w:id="39"/>
    <w:p w14:paraId="61B19701">
      <w:pPr>
        <w:spacing w:line="20" w:lineRule="atLeast"/>
        <w:rPr>
          <w:rFonts w:ascii="TH SarabunPSK" w:hAnsi="TH SarabunPSK" w:cs="TH SarabunPSK"/>
          <w:szCs w:val="32"/>
        </w:rPr>
      </w:pPr>
    </w:p>
    <w:p w14:paraId="5A7B203D">
      <w:pPr>
        <w:spacing w:line="20" w:lineRule="atLeast"/>
        <w:rPr>
          <w:rFonts w:ascii="TH SarabunPSK" w:hAnsi="TH SarabunPSK" w:cs="TH SarabunPSK"/>
          <w:szCs w:val="32"/>
        </w:rPr>
      </w:pPr>
    </w:p>
    <w:p w14:paraId="7E465EC4">
      <w:pPr>
        <w:spacing w:line="20" w:lineRule="atLeast"/>
        <w:rPr>
          <w:rFonts w:ascii="TH SarabunPSK" w:hAnsi="TH SarabunPSK" w:cs="TH SarabunPSK"/>
          <w:szCs w:val="32"/>
        </w:rPr>
      </w:pPr>
    </w:p>
    <w:p w14:paraId="7DF31BF1">
      <w:pPr>
        <w:spacing w:line="20" w:lineRule="atLeast"/>
        <w:rPr>
          <w:rFonts w:ascii="TH SarabunPSK" w:hAnsi="TH SarabunPSK" w:cs="TH SarabunPSK"/>
          <w:szCs w:val="32"/>
        </w:rPr>
      </w:pPr>
    </w:p>
    <w:p w14:paraId="497D811A">
      <w:pPr>
        <w:spacing w:line="20" w:lineRule="atLeast"/>
        <w:rPr>
          <w:rFonts w:ascii="TH SarabunPSK" w:hAnsi="TH SarabunPSK" w:cs="TH SarabunPSK"/>
          <w:szCs w:val="32"/>
        </w:rPr>
      </w:pPr>
    </w:p>
    <w:p w14:paraId="086261C8">
      <w:pPr>
        <w:spacing w:line="20" w:lineRule="atLeast"/>
        <w:rPr>
          <w:rFonts w:ascii="TH SarabunPSK" w:hAnsi="TH SarabunPSK" w:cs="TH SarabunPSK"/>
          <w:szCs w:val="32"/>
        </w:rPr>
      </w:pPr>
    </w:p>
    <w:p w14:paraId="631E243B">
      <w:pPr>
        <w:spacing w:line="20" w:lineRule="atLeast"/>
        <w:rPr>
          <w:rFonts w:ascii="TH SarabunPSK" w:hAnsi="TH SarabunPSK" w:cs="TH SarabunPSK"/>
          <w:szCs w:val="32"/>
        </w:rPr>
      </w:pPr>
    </w:p>
    <w:p w14:paraId="1CF7F803">
      <w:pPr>
        <w:spacing w:line="20" w:lineRule="atLeast"/>
        <w:rPr>
          <w:rFonts w:ascii="TH SarabunPSK" w:hAnsi="TH SarabunPSK" w:cs="TH SarabunPSK"/>
          <w:szCs w:val="32"/>
        </w:rPr>
      </w:pPr>
    </w:p>
    <w:p w14:paraId="3F4AE4D3">
      <w:pPr>
        <w:spacing w:line="20" w:lineRule="atLeast"/>
        <w:rPr>
          <w:rFonts w:ascii="TH SarabunPSK" w:hAnsi="TH SarabunPSK" w:cs="TH SarabunPSK"/>
          <w:szCs w:val="32"/>
        </w:rPr>
      </w:pPr>
    </w:p>
    <w:p w14:paraId="2D40C38C">
      <w:pPr>
        <w:spacing w:line="20" w:lineRule="atLeast"/>
        <w:rPr>
          <w:rFonts w:ascii="TH SarabunPSK" w:hAnsi="TH SarabunPSK" w:cs="TH SarabunPSK"/>
          <w:szCs w:val="32"/>
        </w:rPr>
      </w:pPr>
    </w:p>
    <w:p w14:paraId="070FF76B">
      <w:pPr>
        <w:spacing w:line="20" w:lineRule="atLeast"/>
        <w:rPr>
          <w:rFonts w:ascii="TH SarabunPSK" w:hAnsi="TH SarabunPSK" w:cs="TH SarabunPSK"/>
          <w:szCs w:val="32"/>
        </w:rPr>
      </w:pPr>
    </w:p>
    <w:p w14:paraId="5508F201">
      <w:pPr>
        <w:spacing w:line="20" w:lineRule="atLeast"/>
        <w:rPr>
          <w:rFonts w:ascii="TH SarabunPSK" w:hAnsi="TH SarabunPSK" w:cs="TH SarabunPSK"/>
          <w:szCs w:val="32"/>
        </w:rPr>
      </w:pPr>
    </w:p>
    <w:p w14:paraId="4C12C0D1">
      <w:pPr>
        <w:spacing w:line="20" w:lineRule="atLeast"/>
        <w:rPr>
          <w:rFonts w:ascii="TH SarabunPSK" w:hAnsi="TH SarabunPSK" w:cs="TH SarabunPSK"/>
          <w:szCs w:val="32"/>
        </w:rPr>
      </w:pPr>
    </w:p>
    <w:p w14:paraId="0CF3EDFA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-467995</wp:posOffset>
                </wp:positionV>
                <wp:extent cx="2123440" cy="615950"/>
                <wp:effectExtent l="0" t="0" r="10160" b="12700"/>
                <wp:wrapNone/>
                <wp:docPr id="114214137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344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8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4737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36.85pt;height:48.5pt;width:167.2pt;mso-position-horizontal:right;mso-position-horizontal-relative:margin;z-index:251721728;mso-width-relative:page;mso-height-relative:page;" fillcolor="#FFFFFF [3201]" filled="t" stroked="t" coordsize="21600,21600" o:gfxdata="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ZBMq9UAAAAHAQAADwAAAAAAAAAB&#10;ACAAAAAiAAAAZHJzL2Rvd25yZXYueG1sUEsBAhQAFAAAAAgAh07iQBAGfpRMAgAAvwQAAA4AAAAA&#10;AAAAAQAgAAAAJAEAAGRycy9lMm9Eb2MueG1sUEsFBgAAAAAGAAYAWQEAAOI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7481C5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473795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34" o:spid="_x0000_s1034" o:spt="75" type="#_x0000_t75" style="position:absolute;left:0pt;margin-left:-0.75pt;margin-top:-12.95pt;height:42.5pt;width:42.5pt;z-index:25171660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34" DrawAspect="Content" ObjectID="_1468075731" r:id="rId19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4FD415A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5211100E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2C0CFA6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9EABE64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รายงานผลการดำเนินการประเมินมาตรฐานวิชาชีพให้กับผู้สำเร็จการศึกษา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D96C6D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2041639512" name="ตัวเชื่อมต่อตรง 2041639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041639512" o:spid="_x0000_s1026" o:spt="20" style="position:absolute;left:0pt;margin-top:1.8pt;height:0pt;width:468.55pt;mso-position-horizontal:left;mso-position-horizontal-relative:margin;z-index:251717632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D3SczVAAAABAEAAA8AAAAA&#10;AAAAAQAgAAAAIgAAAGRycy9kb3ducmV2LnhtbFBLAQIUABQAAAAIAIdO4kDrTjM+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C560B28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2BF6BF18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DB201A5">
      <w:pPr>
        <w:tabs>
          <w:tab w:val="left" w:pos="851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ผลการดำเนินการประเมินมาตรฐานวิชาชีพให้กับผู้สำเร็จการศึกษา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5C140CB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sz w:val="10"/>
          <w:szCs w:val="10"/>
        </w:rPr>
        <w:tab/>
      </w: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0839047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0E6C1C26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6480A103">
      <w:pPr>
        <w:spacing w:line="20" w:lineRule="atLeast"/>
      </w:pPr>
    </w:p>
    <w:p w14:paraId="54F926C2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63396474" name="Text Box 163396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7B54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2D6112B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016B0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หัวหน้างานวัดผลและประเมินผล</w:t>
                            </w:r>
                          </w:p>
                          <w:p w14:paraId="01847B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718656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CNOFjZOwIAAIM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7B54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2D6112B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016B0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หัวหน้างานวัดผลและประเมินผล</w:t>
                      </w:r>
                    </w:p>
                    <w:p w14:paraId="01847BF2"/>
                  </w:txbxContent>
                </v:textbox>
              </v:shape>
            </w:pict>
          </mc:Fallback>
        </mc:AlternateContent>
      </w:r>
    </w:p>
    <w:p w14:paraId="7550C8B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7306E4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056839388" name="Text Box 1056839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93B0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47E4830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483117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342A48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EADB64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720704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O1uT08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93B0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47E4830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483117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5342A48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EADB64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8030EA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550DD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2015C7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944BC6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CFDD68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8255</wp:posOffset>
                </wp:positionV>
                <wp:extent cx="4686300" cy="1933575"/>
                <wp:effectExtent l="0" t="0" r="0" b="0"/>
                <wp:wrapNone/>
                <wp:docPr id="1935633395" name="Text Box 1935633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A4A65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68EA77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9BB086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งานวัดผลฯ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ดำเนิน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การพัฒนา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pacing w:val="-6"/>
                                <w:szCs w:val="32"/>
                                <w:cs/>
                                <w:lang w:val="th-TH" w:bidi="th-TH"/>
                              </w:rPr>
                              <w:t>การประเมินมาตรฐานวิชาชีพให้กับผู้สำเร็จการศึกษาของสถานศึกษา</w:t>
                            </w:r>
                          </w:p>
                          <w:p w14:paraId="173E032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10CB2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F1C90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45pt;margin-top:0.65pt;height:152.25pt;width:369pt;z-index:251719680;mso-width-relative:page;mso-height-relative:page;" filled="f" stroked="f" coordsize="21600,21600" o:gfxdata="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uwlvvdgAAAAJAQAADwAAAAAAAAABACAAAAAiAAAAZHJzL2Rv&#10;d25yZXYueG1sUEsBAhQAFAAAAAgAh07iQCfHAEY6AgAAhgQAAA4AAAAAAAAAAQAgAAAAJw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4A65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68EA77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9BB086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งานวัดผลฯ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ดำเนิน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การพัฒนา</w:t>
                      </w:r>
                      <w:r>
                        <w:rPr>
                          <w:rFonts w:ascii="TH SarabunPSK" w:hAnsi="TH SarabunPSK" w:eastAsia="Calibri" w:cs="TH SarabunPSK"/>
                          <w:spacing w:val="-6"/>
                          <w:szCs w:val="32"/>
                          <w:cs/>
                          <w:lang w:val="th-TH" w:bidi="th-TH"/>
                        </w:rPr>
                        <w:t>การประเมินมาตรฐานวิชาชีพให้กับผู้สำเร็จการศึกษาของสถานศึกษา</w:t>
                      </w:r>
                    </w:p>
                    <w:p w14:paraId="173E032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10CB22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F1C90F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1CAC1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03230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67BF6C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1CC56D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25FF0E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046E5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762DB1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38848" behindDoc="0" locked="0" layoutInCell="1" allowOverlap="1">
            <wp:simplePos x="0" y="0"/>
            <wp:positionH relativeFrom="margin">
              <wp:posOffset>2636520</wp:posOffset>
            </wp:positionH>
            <wp:positionV relativeFrom="paragraph">
              <wp:posOffset>-548640</wp:posOffset>
            </wp:positionV>
            <wp:extent cx="762000" cy="765810"/>
            <wp:effectExtent l="0" t="0" r="0" b="0"/>
            <wp:wrapNone/>
            <wp:docPr id="17820820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8204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575D6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ผลการดำเนินการประเมินมาตรฐานวิชาชีพให้กับผู้สำเร็จการศึกษา </w:t>
      </w:r>
    </w:p>
    <w:p w14:paraId="6C80E44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bookmarkStart w:id="40" w:name="_Hlk194359570"/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bookmarkEnd w:id="40"/>
    <w:p w14:paraId="487567F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5B231AB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701"/>
        <w:gridCol w:w="2552"/>
        <w:gridCol w:w="2551"/>
      </w:tblGrid>
      <w:tr w14:paraId="73AB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6CC5CFF3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7BC790D0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320B7F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7E21D9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64A5F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08393A3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 w:val="continue"/>
            <w:shd w:val="clear" w:color="auto" w:fill="D0CECE" w:themeFill="background2" w:themeFillShade="E6"/>
          </w:tcPr>
          <w:p w14:paraId="167AA77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7A768FF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317EB3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25C79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4EBFFAF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360B8D1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2" w:type="dxa"/>
          </w:tcPr>
          <w:p w14:paraId="7431013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707EAC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F092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75C2450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38DEE81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2" w:type="dxa"/>
          </w:tcPr>
          <w:p w14:paraId="5A7AD6B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58CA0F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3199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4C4564A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1D32793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345FF43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028AA4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38A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57CB445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2C09A74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096246C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A42E65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DE953A0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B3A06C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3C23D2F8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45614E8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10E9A7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8487FA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1BE89DB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</w:t>
      </w:r>
    </w:p>
    <w:p w14:paraId="35BB86F4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(...........................................)</w:t>
      </w:r>
    </w:p>
    <w:p w14:paraId="763503C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หัวหน้างานวัดผลและประเมินผล</w:t>
      </w:r>
    </w:p>
    <w:p w14:paraId="017C3A3F">
      <w:pPr>
        <w:spacing w:line="20" w:lineRule="atLeast"/>
        <w:rPr>
          <w:rFonts w:ascii="TH SarabunPSK" w:hAnsi="TH SarabunPSK" w:cs="TH SarabunPSK"/>
          <w:szCs w:val="32"/>
        </w:rPr>
      </w:pPr>
    </w:p>
    <w:p w14:paraId="61E7EA52">
      <w:pPr>
        <w:spacing w:line="20" w:lineRule="atLeast"/>
        <w:rPr>
          <w:rFonts w:ascii="TH SarabunPSK" w:hAnsi="TH SarabunPSK" w:cs="TH SarabunPSK"/>
          <w:szCs w:val="32"/>
        </w:rPr>
      </w:pPr>
    </w:p>
    <w:p w14:paraId="5D1BDE92">
      <w:pPr>
        <w:spacing w:line="20" w:lineRule="atLeast"/>
        <w:rPr>
          <w:rFonts w:ascii="TH SarabunPSK" w:hAnsi="TH SarabunPSK" w:cs="TH SarabunPSK"/>
          <w:szCs w:val="32"/>
        </w:rPr>
      </w:pPr>
    </w:p>
    <w:p w14:paraId="6DDEED07">
      <w:pPr>
        <w:spacing w:line="20" w:lineRule="atLeast"/>
        <w:rPr>
          <w:rFonts w:ascii="TH SarabunPSK" w:hAnsi="TH SarabunPSK" w:cs="TH SarabunPSK"/>
          <w:szCs w:val="32"/>
        </w:rPr>
      </w:pPr>
    </w:p>
    <w:p w14:paraId="58AD078A">
      <w:pPr>
        <w:spacing w:line="20" w:lineRule="atLeast"/>
        <w:rPr>
          <w:rFonts w:ascii="TH SarabunPSK" w:hAnsi="TH SarabunPSK" w:cs="TH SarabunPSK"/>
          <w:szCs w:val="32"/>
        </w:rPr>
      </w:pPr>
    </w:p>
    <w:p w14:paraId="31072265">
      <w:pPr>
        <w:spacing w:line="20" w:lineRule="atLeast"/>
        <w:rPr>
          <w:rFonts w:ascii="TH SarabunPSK" w:hAnsi="TH SarabunPSK" w:cs="TH SarabunPSK"/>
          <w:szCs w:val="32"/>
        </w:rPr>
      </w:pPr>
    </w:p>
    <w:p w14:paraId="38DDF9D1">
      <w:pPr>
        <w:spacing w:line="20" w:lineRule="atLeast"/>
        <w:rPr>
          <w:rFonts w:ascii="TH SarabunPSK" w:hAnsi="TH SarabunPSK" w:cs="TH SarabunPSK"/>
          <w:szCs w:val="32"/>
        </w:rPr>
      </w:pPr>
    </w:p>
    <w:p w14:paraId="55B85C41">
      <w:pPr>
        <w:spacing w:line="20" w:lineRule="atLeast"/>
        <w:rPr>
          <w:rFonts w:ascii="TH SarabunPSK" w:hAnsi="TH SarabunPSK" w:cs="TH SarabunPSK"/>
          <w:szCs w:val="32"/>
        </w:rPr>
      </w:pPr>
    </w:p>
    <w:p w14:paraId="5CF2ED95">
      <w:pPr>
        <w:spacing w:line="20" w:lineRule="atLeast"/>
        <w:rPr>
          <w:rFonts w:ascii="TH SarabunPSK" w:hAnsi="TH SarabunPSK" w:cs="TH SarabunPSK"/>
          <w:szCs w:val="32"/>
        </w:rPr>
      </w:pPr>
    </w:p>
    <w:p w14:paraId="506679E7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3794760</wp:posOffset>
                </wp:positionH>
                <wp:positionV relativeFrom="paragraph">
                  <wp:posOffset>-484505</wp:posOffset>
                </wp:positionV>
                <wp:extent cx="2260600" cy="615950"/>
                <wp:effectExtent l="0" t="0" r="25400" b="12700"/>
                <wp:wrapNone/>
                <wp:docPr id="178159603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F9D5B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D88EF2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8.8pt;margin-top:-38.15pt;height:48.5pt;width:178pt;mso-position-horizontal-relative:margin;z-index:251731968;mso-width-relative:page;mso-height-relative:page;" fillcolor="#FFFFFF" filled="t" stroked="t" coordsize="21600,21600" o:gfxdata="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oGgR3XAAAA&#10;CgEAAA8AAAAAAAAAAQAgAAAAIgAAAGRycy9kb3ducmV2LnhtbFBLAQIUABQAAAAIAIdO4kDj9RJP&#10;VwIAAM8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AF9D5B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D88EF2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35" o:spid="_x0000_s1035" o:spt="75" type="#_x0000_t75" style="position:absolute;left:0pt;margin-left:-0.75pt;margin-top:-9.55pt;height:42.5pt;width:42.5pt;z-index:25172377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35" DrawAspect="Content" ObjectID="_1468075732" r:id="rId20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65F6DCF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</w:t>
      </w:r>
    </w:p>
    <w:p w14:paraId="3A18E2B5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6D144E3A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รายงานผลการประเมินมาตรฐานวิชาชีพให้กับผู้สำเร็จการศึกษา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ครั้งแรก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)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.............................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br w:type="textWrapping"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    </w:t>
      </w:r>
    </w:p>
    <w:p w14:paraId="3F09EE3F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950585" cy="0"/>
                <wp:effectExtent l="0" t="19050" r="31115" b="19050"/>
                <wp:wrapNone/>
                <wp:docPr id="724351336" name="ตัวเชื่อมต่อตรง 724351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724351336" o:spid="_x0000_s1026" o:spt="20" style="position:absolute;left:0pt;margin-top:2.4pt;height:0pt;width:468.55pt;mso-position-horizontal:left;mso-position-horizontal-relative:margin;z-index:251724800;mso-width-relative:page;mso-height-relative:page;" filled="f" stroked="t" coordsize="21600,21600" o:gfxdata="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q/UuPVAAAABAEAAA8AAAAA&#10;AAAAAQAgAAAAIgAAAGRycy9kb3ducmV2LnhtbFBLAQIUABQAAAAIAIdO4kAdLyI6FwIAAAI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B05C55E">
      <w:pPr>
        <w:keepNext/>
        <w:tabs>
          <w:tab w:val="left" w:pos="720"/>
        </w:tabs>
        <w:spacing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2771A93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6E47AD2E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ผลการประเมินมาตรฐานวิชาชีพ ภาคทฤษฎี 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.....…….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4ECBAEA1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ผลการประเมินมาตรฐานวิชาชีพ ภาคปฏิบัติ 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…....….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76F72622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3.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สรุปผลการประเมินมาตรฐานวิชาชีพ 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…......….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4836C267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0"/>
          <w:szCs w:val="10"/>
        </w:rPr>
      </w:pPr>
    </w:p>
    <w:p w14:paraId="36835070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6B1A32A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7CD713A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49CF5F7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36830</wp:posOffset>
                </wp:positionV>
                <wp:extent cx="2867025" cy="929640"/>
                <wp:effectExtent l="0" t="0" r="0" b="3810"/>
                <wp:wrapNone/>
                <wp:docPr id="1817197379" name="Text Box 1817197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2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A344C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609186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53E4785"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.9pt;margin-top:2.9pt;height:73.2pt;width:225.75pt;z-index:251725824;mso-width-relative:page;mso-height-relative:page;" filled="f" stroked="f" coordsize="21600,21600" o:gfxdata="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teF0XaAAAACQEAAA8AAAAAAAAAAQAgAAAAIgAAAGRy&#10;cy9kb3ducmV2LnhtbFBLAQIUABQAAAAIAIdO4kDB3loyPAIAAI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344C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6091863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53E4785"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494B97A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1701165</wp:posOffset>
                </wp:positionV>
                <wp:extent cx="4650740" cy="1759585"/>
                <wp:effectExtent l="0" t="0" r="0" b="0"/>
                <wp:wrapNone/>
                <wp:docPr id="165836525" name="Text Box 165836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451" cy="1759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829DB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8E9780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1FADA8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FF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ใช้เป็นข้อมูลในการพัฒนาการ</w:t>
                            </w:r>
                            <w:r>
                              <w:rPr>
                                <w:rFonts w:ascii="TH SarabunPSK" w:hAnsi="TH SarabunPSK" w:eastAsia="Calibri" w:cs="TH SarabunPSK"/>
                                <w:szCs w:val="32"/>
                                <w:cs/>
                                <w:lang w:val="th-TH" w:bidi="th-TH"/>
                              </w:rPr>
                              <w:t>ประเมินมาตรฐานวิชาชีพให้กับผู้สำเร็จการศึกษา</w:t>
                            </w:r>
                          </w:p>
                          <w:p w14:paraId="641BF8E3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027F64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820E00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35pt;margin-top:133.95pt;height:138.55pt;width:366.2pt;z-index:251727872;mso-width-relative:page;mso-height-relative:page;" filled="f" stroked="f" coordsize="21600,21600" o:gfxdata="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tW6FzcAAAACwEAAA8AAAAAAAAAAQAgAAAAIgAAAGRy&#10;cy9kb3ducmV2LnhtbFBLAQIUABQAAAAIAIdO4kBp/X1OOgIAAIQ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29DB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8E9780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1FADA83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IT๙" w:hAnsi="TH SarabunIT๙" w:cs="TH SarabunIT๙"/>
                          <w:color w:val="FF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ใช้เป็นข้อมูลในการพัฒนาการ</w:t>
                      </w:r>
                      <w:r>
                        <w:rPr>
                          <w:rFonts w:ascii="TH SarabunPSK" w:hAnsi="TH SarabunPSK" w:eastAsia="Calibri" w:cs="TH SarabunPSK"/>
                          <w:szCs w:val="32"/>
                          <w:cs/>
                          <w:lang w:val="th-TH" w:bidi="th-TH"/>
                        </w:rPr>
                        <w:t>ประเมินมาตรฐานวิชาชีพให้กับผู้สำเร็จการศึกษา</w:t>
                      </w:r>
                    </w:p>
                    <w:p w14:paraId="641BF8E3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027F64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820E00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3108960</wp:posOffset>
                </wp:positionH>
                <wp:positionV relativeFrom="paragraph">
                  <wp:posOffset>655320</wp:posOffset>
                </wp:positionV>
                <wp:extent cx="2757805" cy="1076325"/>
                <wp:effectExtent l="0" t="0" r="0" b="0"/>
                <wp:wrapNone/>
                <wp:docPr id="1613065738" name="Text Box 1613065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ABFB1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5CDC66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3240433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65F75D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73973C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8pt;margin-top:51.6pt;height:84.75pt;width:217.15pt;mso-position-horizontal-relative:margin;z-index:251729920;mso-width-relative:page;mso-height-relative:page;" filled="f" stroked="f" coordsize="21600,21600" o:gfxdata="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r+t19wAAAALAQAADwAAAAAAAAABACAAAAAiAAAA&#10;ZHJzL2Rvd25yZXYueG1sUEsBAhQAFAAAAAgAh07iQCiaxSQ8AgAAh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ABFB1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35CDC66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3240433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665F75D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73973C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656590</wp:posOffset>
                </wp:positionV>
                <wp:extent cx="2886075" cy="1209675"/>
                <wp:effectExtent l="0" t="0" r="0" b="0"/>
                <wp:wrapNone/>
                <wp:docPr id="1213378921" name="Text Box 1213378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B4036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งานวัดผลและประเมินผล</w:t>
                            </w:r>
                          </w:p>
                          <w:p w14:paraId="52F3E8A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2302A4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CD2ABB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11DDF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45pt;margin-top:51.7pt;height:95.25pt;width:227.25pt;z-index:251726848;mso-width-relative:page;mso-height-relative:page;" filled="f" stroked="f" coordsize="21600,21600" o:gfxdata="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4AHqjbAAAACQEAAA8AAAAAAAAAAQAgAAAAIgAAAGRy&#10;cy9kb3ducmV2LnhtbFBLAQIUABQAAAAIAIdO4kDmExdLOwIAAI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B4036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งานวัดผลและประเมินผล</w:t>
                      </w:r>
                    </w:p>
                    <w:p w14:paraId="52F3E8A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2302A4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3CD2ABB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911DDFF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B1BB5E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398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-469900</wp:posOffset>
            </wp:positionV>
            <wp:extent cx="685800" cy="688975"/>
            <wp:effectExtent l="0" t="0" r="0" b="0"/>
            <wp:wrapNone/>
            <wp:docPr id="13197652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76529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03DB3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ผลการประเมินมาตรฐานวิชาชีพ ภาคทฤษฎี </w:t>
      </w:r>
    </w:p>
    <w:p w14:paraId="3BFCF11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ascii="TH SarabunPSK" w:hAnsi="TH SarabunPSK" w:eastAsia="Calibri" w:cs="TH SarabunPSK"/>
          <w:b/>
          <w:bCs/>
          <w:szCs w:val="32"/>
          <w:cs/>
        </w:rPr>
        <w:t>…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</w:t>
      </w:r>
      <w:r>
        <w:rPr>
          <w:rFonts w:ascii="TH SarabunPSK" w:hAnsi="TH SarabunPSK" w:eastAsia="Calibri" w:cs="TH SarabunPSK"/>
          <w:b/>
          <w:bCs/>
          <w:szCs w:val="32"/>
          <w:cs/>
        </w:rPr>
        <w:t>….</w:t>
      </w:r>
    </w:p>
    <w:p w14:paraId="71BAF1B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bookmarkStart w:id="41" w:name="_Hlk192757759"/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 </w:t>
      </w:r>
    </w:p>
    <w:p w14:paraId="79FA603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ห้อง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bookmarkEnd w:id="41"/>
    <w:p w14:paraId="2BD840A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1006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261"/>
        <w:gridCol w:w="708"/>
        <w:gridCol w:w="709"/>
        <w:gridCol w:w="567"/>
        <w:gridCol w:w="567"/>
        <w:gridCol w:w="567"/>
        <w:gridCol w:w="567"/>
        <w:gridCol w:w="851"/>
        <w:gridCol w:w="850"/>
        <w:gridCol w:w="851"/>
      </w:tblGrid>
      <w:tr w14:paraId="6C12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2234A5E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261" w:type="dxa"/>
            <w:vMerge w:val="restart"/>
            <w:shd w:val="clear" w:color="auto" w:fill="D0CECE" w:themeFill="background2" w:themeFillShade="E6"/>
            <w:vAlign w:val="center"/>
          </w:tcPr>
          <w:p w14:paraId="58CE40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สกุล</w:t>
            </w:r>
          </w:p>
        </w:tc>
        <w:tc>
          <w:tcPr>
            <w:tcW w:w="3118" w:type="dxa"/>
            <w:gridSpan w:val="5"/>
            <w:shd w:val="clear" w:color="auto" w:fill="D0CECE" w:themeFill="background2" w:themeFillShade="E6"/>
            <w:vAlign w:val="center"/>
          </w:tcPr>
          <w:p w14:paraId="7B8C57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คะแนนจากการประเมิน</w:t>
            </w:r>
          </w:p>
          <w:p w14:paraId="5211E26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จำแนกตามสมรรถนะ</w:t>
            </w:r>
          </w:p>
        </w:tc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1327CF2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7942F26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รวม</w:t>
            </w:r>
          </w:p>
          <w:p w14:paraId="185AD8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7026DFF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คิดเป็นร้อยละ</w:t>
            </w:r>
          </w:p>
        </w:tc>
        <w:tc>
          <w:tcPr>
            <w:tcW w:w="1701" w:type="dxa"/>
            <w:gridSpan w:val="2"/>
            <w:shd w:val="clear" w:color="auto" w:fill="D0CECE" w:themeFill="background2" w:themeFillShade="E6"/>
            <w:vAlign w:val="center"/>
          </w:tcPr>
          <w:p w14:paraId="1E6A38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ผลการประเมิน</w:t>
            </w:r>
          </w:p>
        </w:tc>
      </w:tr>
      <w:tr w14:paraId="3337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shd w:val="clear" w:color="auto" w:fill="D0CECE" w:themeFill="background2" w:themeFillShade="E6"/>
          </w:tcPr>
          <w:p w14:paraId="0CA0885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1" w:type="dxa"/>
            <w:vMerge w:val="continue"/>
            <w:shd w:val="clear" w:color="auto" w:fill="D0CECE" w:themeFill="background2" w:themeFillShade="E6"/>
          </w:tcPr>
          <w:p w14:paraId="059A389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087A80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5E9EBC6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0AAF9D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0E29EF4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79CDE0B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5</w:t>
            </w:r>
          </w:p>
        </w:tc>
        <w:tc>
          <w:tcPr>
            <w:tcW w:w="567" w:type="dxa"/>
            <w:vMerge w:val="continue"/>
            <w:shd w:val="clear" w:color="auto" w:fill="D0CECE" w:themeFill="background2" w:themeFillShade="E6"/>
          </w:tcPr>
          <w:p w14:paraId="6A32C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vMerge w:val="continue"/>
            <w:shd w:val="clear" w:color="auto" w:fill="D0CECE" w:themeFill="background2" w:themeFillShade="E6"/>
          </w:tcPr>
          <w:p w14:paraId="3A5BE1E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71F5B4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ผ่าน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7A1C85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ไม่ผ่าน</w:t>
            </w:r>
          </w:p>
        </w:tc>
      </w:tr>
      <w:tr w14:paraId="5D97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210A86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3261" w:type="dxa"/>
          </w:tcPr>
          <w:p w14:paraId="0419487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8FED1E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2C86E3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398DF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10765D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3D9C1C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3EC4B6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B16AE2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022E27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55589E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688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C1E9FC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bookmarkStart w:id="42" w:name="_Hlk192759401"/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3261" w:type="dxa"/>
          </w:tcPr>
          <w:p w14:paraId="0DE4992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5D4D47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0E7F53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DB7B90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C41AD7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EA86DF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E90993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C52BB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CDEED6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F45DEF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B45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1FBBC4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3261" w:type="dxa"/>
          </w:tcPr>
          <w:p w14:paraId="3171D3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6D1261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0AF970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B41AA7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13505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A2E2A4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818B47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6D02EC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B9FFB5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37ADB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848F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79764E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3261" w:type="dxa"/>
          </w:tcPr>
          <w:p w14:paraId="3607882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9FE1E0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4D2A35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FD0642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89EB3B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B621A6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D9B928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44FEB0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8F7492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1BF05A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bookmarkEnd w:id="42"/>
      <w:tr w14:paraId="1E611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1E105E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3261" w:type="dxa"/>
          </w:tcPr>
          <w:p w14:paraId="70AC04D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243C15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C5C264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6345FB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2478EC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E3CFF5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51DB74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00C06F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874F1C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96B246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86A9E22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1295452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สรุป</w:t>
      </w:r>
    </w:p>
    <w:p w14:paraId="038B2265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สมรรถนะตามหลักสูตรที่ใช้ในการประเมินมาตรฐานวิชาชีพ ดังนี้</w:t>
      </w:r>
    </w:p>
    <w:p w14:paraId="0BB330C5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1 .................................................</w:t>
      </w:r>
    </w:p>
    <w:p w14:paraId="7462B241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bookmarkStart w:id="43" w:name="_Hlk192758680"/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2 .................................................</w:t>
      </w:r>
      <w:bookmarkEnd w:id="43"/>
    </w:p>
    <w:p w14:paraId="095D6CC4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1.3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3 ................................................</w:t>
      </w:r>
    </w:p>
    <w:p w14:paraId="60224623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1.4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4 ................................................</w:t>
      </w:r>
    </w:p>
    <w:p w14:paraId="3F790BA0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1.5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5 ................................................</w:t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</w:p>
    <w:p w14:paraId="004E5DB4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สรุปผลการประเมินมาตรฐานวิชาชีพ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sz w:val="28"/>
          <w:cs/>
        </w:rPr>
        <w:t xml:space="preserve">)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ภาคทฤษฎี </w:t>
      </w:r>
      <w:r>
        <w:rPr>
          <w:rFonts w:ascii="TH SarabunPSK" w:hAnsi="TH SarabunPSK" w:cs="TH SarabunPSK"/>
          <w:sz w:val="28"/>
          <w:cs/>
          <w:lang w:val="th-TH" w:bidi="th-TH"/>
        </w:rPr>
        <w:t>ปีการศึกษา</w:t>
      </w:r>
      <w:r>
        <w:rPr>
          <w:rFonts w:ascii="TH SarabunPSK" w:hAnsi="TH SarabunPSK" w:cs="TH SarabunPSK"/>
          <w:sz w:val="28"/>
          <w:cs/>
        </w:rPr>
        <w:t>...................</w:t>
      </w:r>
      <w:r>
        <w:rPr>
          <w:rFonts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ascii="TH SarabunPSK" w:hAnsi="TH SarabunPSK" w:cs="TH SarabunPSK"/>
          <w:sz w:val="28"/>
          <w:cs/>
        </w:rPr>
        <w:t>.........................</w:t>
      </w:r>
    </w:p>
    <w:p w14:paraId="596D78CA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</w:t>
      </w:r>
      <w:r>
        <w:rPr>
          <w:rFonts w:hint="cs" w:ascii="TH SarabunPSK" w:hAnsi="TH SarabunPSK" w:cs="TH SarabunPSK"/>
          <w:sz w:val="28"/>
        </w:rPr>
        <w:t xml:space="preserve">O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 </w:t>
      </w:r>
      <w:r>
        <w:rPr>
          <w:rFonts w:hint="cs" w:ascii="TH SarabunPSK" w:hAnsi="TH SarabunPSK" w:cs="TH SarabunPSK"/>
          <w:sz w:val="28"/>
        </w:rPr>
        <w:t xml:space="preserve">O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ห้อง</w:t>
      </w:r>
      <w:r>
        <w:rPr>
          <w:rFonts w:hint="cs" w:ascii="TH SarabunPSK" w:hAnsi="TH SarabunPSK" w:cs="TH SarabunPSK"/>
          <w:sz w:val="28"/>
          <w:cs/>
        </w:rPr>
        <w:t xml:space="preserve">..............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ดังนี้</w:t>
      </w:r>
    </w:p>
    <w:p w14:paraId="57BFC946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ผู้เข้ารับการประเมินประเมินมาตรฐานวิชาชีพ ภาคทฤษฎี ทั้งหมด จำนวน</w:t>
      </w:r>
      <w:r>
        <w:rPr>
          <w:rFonts w:hint="cs" w:ascii="TH SarabunPSK" w:hAnsi="TH SarabunPSK" w:cs="TH SarabunPSK"/>
          <w:sz w:val="28"/>
          <w:cs/>
        </w:rPr>
        <w:t>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73996196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ผลการประเมินตามเกณฑ์ประเมินมาตรฐานวิชาชีพภาคทฤษฎีที่สำนักงานคณะกรรมการอาชีวศึกษากำหนด ดังนี้</w:t>
      </w:r>
    </w:p>
    <w:p w14:paraId="5E41AB8E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ผ่านการประเมิน </w:t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จำนวน 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</w:t>
      </w:r>
    </w:p>
    <w:p w14:paraId="185F4E5D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ไม่ผ่านการประเมิน </w:t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จำนวน 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</w:t>
      </w:r>
    </w:p>
    <w:p w14:paraId="5D3B5992">
      <w:pPr>
        <w:spacing w:line="20" w:lineRule="atLeast"/>
        <w:rPr>
          <w:rFonts w:ascii="TH SarabunPSK" w:hAnsi="TH SarabunPSK" w:cs="TH SarabunPSK"/>
          <w:sz w:val="28"/>
        </w:rPr>
      </w:pPr>
    </w:p>
    <w:p w14:paraId="7196D5A9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.............................................</w:t>
      </w:r>
    </w:p>
    <w:p w14:paraId="428FB413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(...........................................)</w:t>
      </w:r>
    </w:p>
    <w:p w14:paraId="55A7EB71">
      <w:pPr>
        <w:spacing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ครูที่ปรึกษา</w:t>
      </w:r>
      <w:r>
        <w:rPr>
          <w:rFonts w:hint="cs" w:ascii="TH SarabunPSK" w:hAnsi="TH SarabunPSK" w:cs="TH SarabunPSK"/>
          <w:sz w:val="28"/>
        </w:rPr>
        <w:t>/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ผู้รายงาน</w:t>
      </w:r>
    </w:p>
    <w:p w14:paraId="26003D5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DD0CD7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310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-762635</wp:posOffset>
            </wp:positionV>
            <wp:extent cx="760095" cy="763905"/>
            <wp:effectExtent l="0" t="0" r="1905" b="0"/>
            <wp:wrapNone/>
            <wp:docPr id="13374938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9389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ผลการประเมินมาตรฐานวิชาชีพ ภาคปฏิบัติ </w:t>
      </w:r>
    </w:p>
    <w:p w14:paraId="7E6798AF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…................….</w:t>
      </w:r>
    </w:p>
    <w:p w14:paraId="2CE82FE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</w:t>
      </w:r>
    </w:p>
    <w:p w14:paraId="675969F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ห้อง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................  </w:t>
      </w:r>
    </w:p>
    <w:p w14:paraId="6C43BE7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1034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544"/>
        <w:gridCol w:w="567"/>
        <w:gridCol w:w="567"/>
        <w:gridCol w:w="567"/>
        <w:gridCol w:w="567"/>
        <w:gridCol w:w="567"/>
        <w:gridCol w:w="851"/>
        <w:gridCol w:w="992"/>
        <w:gridCol w:w="709"/>
        <w:gridCol w:w="850"/>
      </w:tblGrid>
      <w:tr w14:paraId="462A2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7DEFA8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  <w:vAlign w:val="center"/>
          </w:tcPr>
          <w:p w14:paraId="6E1AC1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สกุล</w:t>
            </w:r>
          </w:p>
        </w:tc>
        <w:tc>
          <w:tcPr>
            <w:tcW w:w="2835" w:type="dxa"/>
            <w:gridSpan w:val="5"/>
            <w:shd w:val="clear" w:color="auto" w:fill="D0CECE" w:themeFill="background2" w:themeFillShade="E6"/>
            <w:vAlign w:val="center"/>
          </w:tcPr>
          <w:p w14:paraId="137BD4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คะแนนจากการประเมิน</w:t>
            </w:r>
          </w:p>
          <w:p w14:paraId="109FCB1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จำแนกตามสมรรถนะ</w:t>
            </w: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5D3DF1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C6DD4B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  <w:p w14:paraId="0C8639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  <w:vMerge w:val="restart"/>
            <w:shd w:val="clear" w:color="auto" w:fill="D0CECE" w:themeFill="background2" w:themeFillShade="E6"/>
            <w:vAlign w:val="center"/>
          </w:tcPr>
          <w:p w14:paraId="146879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คิดเป็นร้อยละ</w:t>
            </w:r>
          </w:p>
        </w:tc>
        <w:tc>
          <w:tcPr>
            <w:tcW w:w="1559" w:type="dxa"/>
            <w:gridSpan w:val="2"/>
            <w:shd w:val="clear" w:color="auto" w:fill="D0CECE" w:themeFill="background2" w:themeFillShade="E6"/>
            <w:vAlign w:val="center"/>
          </w:tcPr>
          <w:p w14:paraId="0714DB3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ผลการประเมิน</w:t>
            </w:r>
          </w:p>
        </w:tc>
      </w:tr>
      <w:tr w14:paraId="2DFA7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shd w:val="clear" w:color="auto" w:fill="D0CECE" w:themeFill="background2" w:themeFillShade="E6"/>
          </w:tcPr>
          <w:p w14:paraId="5985BBD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 w:val="continue"/>
            <w:shd w:val="clear" w:color="auto" w:fill="D0CECE" w:themeFill="background2" w:themeFillShade="E6"/>
          </w:tcPr>
          <w:p w14:paraId="7A83BE6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14:paraId="2B2C88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667AA6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0A43DC0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685C36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349F188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5</w:t>
            </w:r>
          </w:p>
        </w:tc>
        <w:tc>
          <w:tcPr>
            <w:tcW w:w="851" w:type="dxa"/>
            <w:vMerge w:val="continue"/>
            <w:shd w:val="clear" w:color="auto" w:fill="D0CECE" w:themeFill="background2" w:themeFillShade="E6"/>
          </w:tcPr>
          <w:p w14:paraId="567CE5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  <w:vMerge w:val="continue"/>
            <w:shd w:val="clear" w:color="auto" w:fill="D0CECE" w:themeFill="background2" w:themeFillShade="E6"/>
          </w:tcPr>
          <w:p w14:paraId="107BA1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71E9F07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ผ่าน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36BA8E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ไม่ผ่าน</w:t>
            </w:r>
          </w:p>
        </w:tc>
      </w:tr>
      <w:tr w14:paraId="4D47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BFD538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407ADCF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447C48C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F019C1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BCEF4D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3D9433D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7994FD5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63C6FA3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63792E0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3AE8730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02929AC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D021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4B36E7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02A0C7E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D20F2F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41664C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0A24C56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3FB54F6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9B4774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0B512D4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4443872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DA525D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3A9327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0FAF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4C1A84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6460AA5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B72C40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CD85D1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0378666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3CFDE4A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73397C9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7F6E515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4634AE8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E179AF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1AA0416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79E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78365A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</w:t>
            </w:r>
          </w:p>
        </w:tc>
        <w:tc>
          <w:tcPr>
            <w:tcW w:w="3544" w:type="dxa"/>
          </w:tcPr>
          <w:p w14:paraId="56DFDC9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51E385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53633C6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1108E5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13305F9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41CF029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3DA3F8B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5689100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338689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0611E58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ACE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01E290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</w:t>
            </w:r>
          </w:p>
        </w:tc>
        <w:tc>
          <w:tcPr>
            <w:tcW w:w="3544" w:type="dxa"/>
          </w:tcPr>
          <w:p w14:paraId="401961D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28CB3C9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17E02B4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0DE8DBA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394014A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14:paraId="6A6502D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402BBAF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14:paraId="68B0780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54F9D71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0FBDAE2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27AC988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3F0015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สรุป</w:t>
      </w:r>
    </w:p>
    <w:p w14:paraId="49708D2C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สมรรถนะตามหลักสูตรที่ใช้ในการประเมินมาตรฐานวิชาชีพ ดังนี้</w:t>
      </w:r>
    </w:p>
    <w:p w14:paraId="7DE4A2A7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1 ................................................</w:t>
      </w:r>
    </w:p>
    <w:p w14:paraId="4740E06C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2 ................................................</w:t>
      </w:r>
    </w:p>
    <w:p w14:paraId="1EEE5D89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1.3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3 ................................................</w:t>
      </w:r>
    </w:p>
    <w:p w14:paraId="3987237E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1.4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4 ................................................</w:t>
      </w:r>
    </w:p>
    <w:p w14:paraId="0385386D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1.5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5 ................................................</w:t>
      </w:r>
    </w:p>
    <w:p w14:paraId="4A81FEE6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สรุปผลการประเมินมาตรฐานวิชาชีพ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sz w:val="28"/>
          <w:cs/>
        </w:rPr>
        <w:t xml:space="preserve">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ภาคปฏิบัติ ปีการศึกษา</w:t>
      </w:r>
      <w:r>
        <w:rPr>
          <w:rFonts w:hint="cs" w:ascii="TH SarabunPSK" w:hAnsi="TH SarabunPSK" w:cs="TH SarabunPSK"/>
          <w:sz w:val="28"/>
          <w:cs/>
        </w:rPr>
        <w:t xml:space="preserve">…............….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 xml:space="preserve">........................... </w:t>
      </w:r>
      <w:r>
        <w:rPr>
          <w:rFonts w:ascii="TH SarabunPSK" w:hAnsi="TH SarabunPSK" w:cs="TH SarabunPSK"/>
          <w:sz w:val="28"/>
          <w:cs/>
        </w:rPr>
        <w:br w:type="textWrapping"/>
      </w:r>
      <w:r>
        <w:rPr>
          <w:rFonts w:hint="cs" w:ascii="TH SarabunPSK" w:hAnsi="TH SarabunPSK" w:cs="TH SarabunPSK"/>
          <w:sz w:val="28"/>
          <w:cs/>
        </w:rPr>
        <w:t xml:space="preserve">               </w:t>
      </w:r>
      <w:r>
        <w:rPr>
          <w:rFonts w:hint="cs" w:ascii="TH SarabunPSK" w:hAnsi="TH SarabunPSK" w:cs="TH SarabunPSK"/>
          <w:sz w:val="28"/>
        </w:rPr>
        <w:t xml:space="preserve">O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 </w:t>
      </w:r>
      <w:r>
        <w:rPr>
          <w:rFonts w:hint="cs" w:ascii="TH SarabunPSK" w:hAnsi="TH SarabunPSK" w:cs="TH SarabunPSK"/>
          <w:sz w:val="28"/>
        </w:rPr>
        <w:t xml:space="preserve">O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ห้อง</w:t>
      </w:r>
      <w:r>
        <w:rPr>
          <w:rFonts w:hint="cs" w:ascii="TH SarabunPSK" w:hAnsi="TH SarabunPSK" w:cs="TH SarabunPSK"/>
          <w:sz w:val="28"/>
          <w:cs/>
        </w:rPr>
        <w:t xml:space="preserve">................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ดังนี้</w:t>
      </w:r>
    </w:p>
    <w:p w14:paraId="781C8FE6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ผู้เข้ารับการประเมินประเมินมาตรฐานวิชาชีพ ภาคปฏิบัติ ทั้งหมด จำนวน</w:t>
      </w:r>
      <w:r>
        <w:rPr>
          <w:rFonts w:hint="cs" w:ascii="TH SarabunPSK" w:hAnsi="TH SarabunPSK" w:cs="TH SarabunPSK"/>
          <w:sz w:val="28"/>
          <w:cs/>
        </w:rPr>
        <w:t>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7AC95C4B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ผลการประเมินตามเกณฑ์ประเมินมาตรฐานวิชาชีพ ภาคปฏิบัติที่สำนักงานคณะกรรมการการอาชีวศึกษากำหนด ดังนี้</w:t>
      </w:r>
    </w:p>
    <w:p w14:paraId="19E69F43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ผ่านการประเมิน </w:t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จำนวน 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</w:t>
      </w:r>
    </w:p>
    <w:p w14:paraId="3F78841D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ไม่ผ่านการประเมิน </w:t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จำนวน 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</w:t>
      </w:r>
    </w:p>
    <w:p w14:paraId="0D711DE9">
      <w:pPr>
        <w:spacing w:line="20" w:lineRule="atLeast"/>
        <w:jc w:val="center"/>
        <w:rPr>
          <w:rFonts w:ascii="TH SarabunPSK" w:hAnsi="TH SarabunPSK" w:cs="TH SarabunPSK"/>
          <w:b/>
          <w:bCs/>
          <w:sz w:val="28"/>
        </w:rPr>
      </w:pPr>
    </w:p>
    <w:p w14:paraId="6FD4D46D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.............................................</w:t>
      </w:r>
    </w:p>
    <w:p w14:paraId="52E65959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(...........................................)</w:t>
      </w:r>
    </w:p>
    <w:p w14:paraId="69FE9FFE">
      <w:pPr>
        <w:spacing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ครูที่ปรึกษา</w:t>
      </w:r>
      <w:r>
        <w:rPr>
          <w:rFonts w:hint="cs" w:ascii="TH SarabunPSK" w:hAnsi="TH SarabunPSK" w:cs="TH SarabunPSK"/>
          <w:sz w:val="28"/>
        </w:rPr>
        <w:t>/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ผู้รายงาน</w:t>
      </w:r>
    </w:p>
    <w:p w14:paraId="2BCE949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FE6F65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32032" behindDoc="0" locked="0" layoutInCell="1" allowOverlap="1">
            <wp:simplePos x="0" y="0"/>
            <wp:positionH relativeFrom="margin">
              <wp:posOffset>2673350</wp:posOffset>
            </wp:positionH>
            <wp:positionV relativeFrom="paragraph">
              <wp:posOffset>-813435</wp:posOffset>
            </wp:positionV>
            <wp:extent cx="760095" cy="763905"/>
            <wp:effectExtent l="0" t="0" r="1905" b="0"/>
            <wp:wrapNone/>
            <wp:docPr id="4081236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12367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สรุปผลการประเมินมาตรฐานวิชาชีพ </w:t>
      </w:r>
    </w:p>
    <w:p w14:paraId="1A8592F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..................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…............….</w:t>
      </w:r>
    </w:p>
    <w:p w14:paraId="6C155F2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.)  O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.)</w:t>
      </w:r>
    </w:p>
    <w:p w14:paraId="1163F76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ห้อง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.......................   </w:t>
      </w:r>
    </w:p>
    <w:p w14:paraId="4316226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</w:t>
      </w:r>
    </w:p>
    <w:tbl>
      <w:tblPr>
        <w:tblStyle w:val="19"/>
        <w:tblW w:w="0" w:type="auto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2809"/>
        <w:gridCol w:w="1336"/>
        <w:gridCol w:w="839"/>
        <w:gridCol w:w="689"/>
        <w:gridCol w:w="816"/>
        <w:gridCol w:w="816"/>
        <w:gridCol w:w="811"/>
        <w:gridCol w:w="1064"/>
      </w:tblGrid>
      <w:tr w14:paraId="2E54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Merge w:val="restart"/>
            <w:shd w:val="clear" w:color="auto" w:fill="D0CECE" w:themeFill="background2" w:themeFillShade="E6"/>
            <w:vAlign w:val="center"/>
          </w:tcPr>
          <w:p w14:paraId="43336F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2809" w:type="dxa"/>
            <w:vMerge w:val="restart"/>
            <w:shd w:val="clear" w:color="auto" w:fill="D0CECE" w:themeFill="background2" w:themeFillShade="E6"/>
            <w:vAlign w:val="center"/>
          </w:tcPr>
          <w:p w14:paraId="2746EC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สกุล</w:t>
            </w:r>
          </w:p>
        </w:tc>
        <w:tc>
          <w:tcPr>
            <w:tcW w:w="2175" w:type="dxa"/>
            <w:gridSpan w:val="2"/>
            <w:shd w:val="clear" w:color="auto" w:fill="D0CECE" w:themeFill="background2" w:themeFillShade="E6"/>
          </w:tcPr>
          <w:p w14:paraId="56B1AE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คะแนนจาก</w:t>
            </w:r>
          </w:p>
          <w:p w14:paraId="66E19DC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การประเมิน</w:t>
            </w:r>
          </w:p>
        </w:tc>
        <w:tc>
          <w:tcPr>
            <w:tcW w:w="689" w:type="dxa"/>
            <w:vMerge w:val="restart"/>
            <w:shd w:val="clear" w:color="auto" w:fill="D0CECE" w:themeFill="background2" w:themeFillShade="E6"/>
            <w:vAlign w:val="center"/>
          </w:tcPr>
          <w:p w14:paraId="786DB46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816" w:type="dxa"/>
            <w:vMerge w:val="restart"/>
            <w:shd w:val="clear" w:color="auto" w:fill="D0CECE" w:themeFill="background2" w:themeFillShade="E6"/>
            <w:vAlign w:val="center"/>
          </w:tcPr>
          <w:p w14:paraId="23AFA61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  <w:tc>
          <w:tcPr>
            <w:tcW w:w="1627" w:type="dxa"/>
            <w:gridSpan w:val="2"/>
            <w:shd w:val="clear" w:color="auto" w:fill="D0CECE" w:themeFill="background2" w:themeFillShade="E6"/>
          </w:tcPr>
          <w:p w14:paraId="2483C1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ผลการประเมิน</w:t>
            </w:r>
          </w:p>
        </w:tc>
        <w:tc>
          <w:tcPr>
            <w:tcW w:w="1064" w:type="dxa"/>
            <w:shd w:val="clear" w:color="auto" w:fill="D0CECE" w:themeFill="background2" w:themeFillShade="E6"/>
          </w:tcPr>
          <w:p w14:paraId="6D95FE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หมายเหตุ</w:t>
            </w:r>
          </w:p>
        </w:tc>
      </w:tr>
      <w:tr w14:paraId="5066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Merge w:val="continue"/>
            <w:shd w:val="clear" w:color="auto" w:fill="D0CECE" w:themeFill="background2" w:themeFillShade="E6"/>
          </w:tcPr>
          <w:p w14:paraId="7F6F38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809" w:type="dxa"/>
            <w:vMerge w:val="continue"/>
            <w:shd w:val="clear" w:color="auto" w:fill="D0CECE" w:themeFill="background2" w:themeFillShade="E6"/>
          </w:tcPr>
          <w:p w14:paraId="68C7A74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336" w:type="dxa"/>
            <w:shd w:val="clear" w:color="auto" w:fill="D0CECE" w:themeFill="background2" w:themeFillShade="E6"/>
          </w:tcPr>
          <w:p w14:paraId="4E68BE8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ทฤษฎี</w:t>
            </w:r>
          </w:p>
        </w:tc>
        <w:tc>
          <w:tcPr>
            <w:tcW w:w="839" w:type="dxa"/>
            <w:shd w:val="clear" w:color="auto" w:fill="D0CECE" w:themeFill="background2" w:themeFillShade="E6"/>
          </w:tcPr>
          <w:p w14:paraId="236257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ปฏิบัติ</w:t>
            </w:r>
          </w:p>
        </w:tc>
        <w:tc>
          <w:tcPr>
            <w:tcW w:w="689" w:type="dxa"/>
            <w:vMerge w:val="continue"/>
            <w:shd w:val="clear" w:color="auto" w:fill="D0CECE" w:themeFill="background2" w:themeFillShade="E6"/>
          </w:tcPr>
          <w:p w14:paraId="0EC958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16" w:type="dxa"/>
            <w:vMerge w:val="continue"/>
            <w:shd w:val="clear" w:color="auto" w:fill="D0CECE" w:themeFill="background2" w:themeFillShade="E6"/>
          </w:tcPr>
          <w:p w14:paraId="5D63F7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16" w:type="dxa"/>
            <w:shd w:val="clear" w:color="auto" w:fill="D0CECE" w:themeFill="background2" w:themeFillShade="E6"/>
          </w:tcPr>
          <w:p w14:paraId="5F2066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ไม่ผ่าน</w:t>
            </w:r>
          </w:p>
        </w:tc>
        <w:tc>
          <w:tcPr>
            <w:tcW w:w="811" w:type="dxa"/>
            <w:shd w:val="clear" w:color="auto" w:fill="D0CECE" w:themeFill="background2" w:themeFillShade="E6"/>
          </w:tcPr>
          <w:p w14:paraId="790777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ผ่าน</w:t>
            </w:r>
          </w:p>
        </w:tc>
        <w:tc>
          <w:tcPr>
            <w:tcW w:w="1064" w:type="dxa"/>
            <w:shd w:val="clear" w:color="auto" w:fill="D0CECE" w:themeFill="background2" w:themeFillShade="E6"/>
          </w:tcPr>
          <w:p w14:paraId="2E7EC55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640C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4F3D07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bookmarkStart w:id="44" w:name="_Hlk192763347"/>
            <w:r>
              <w:rPr>
                <w:rFonts w:hint="cs" w:ascii="TH SarabunPSK" w:hAnsi="TH SarabunPSK" w:cs="TH SarabunPSK"/>
                <w:szCs w:val="32"/>
                <w:cs/>
              </w:rPr>
              <w:t>1</w:t>
            </w:r>
          </w:p>
        </w:tc>
        <w:tc>
          <w:tcPr>
            <w:tcW w:w="2809" w:type="dxa"/>
          </w:tcPr>
          <w:p w14:paraId="4890C47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74CEBAD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39E386C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68B5654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11FAC2A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5C0AA8E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1FFDB7A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637A409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CB1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5A27CC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</w:t>
            </w:r>
          </w:p>
        </w:tc>
        <w:tc>
          <w:tcPr>
            <w:tcW w:w="2809" w:type="dxa"/>
          </w:tcPr>
          <w:p w14:paraId="059A977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16B2A08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5DC445A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4DB050B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00152F7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47C97C9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17BD300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4FE76F9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9A58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38FABA9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</w:t>
            </w:r>
          </w:p>
        </w:tc>
        <w:tc>
          <w:tcPr>
            <w:tcW w:w="2809" w:type="dxa"/>
          </w:tcPr>
          <w:p w14:paraId="05D48B1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45E7FA1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6F7157C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6A418C4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6FAFDDC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48DD096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62BE2E5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3504F13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570B2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DDE8F5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</w:t>
            </w:r>
          </w:p>
        </w:tc>
        <w:tc>
          <w:tcPr>
            <w:tcW w:w="2809" w:type="dxa"/>
          </w:tcPr>
          <w:p w14:paraId="5E2E284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2BCB97F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3C90A6D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145E032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75AB3EE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459971B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2AAD850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5DD532C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C4A5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6177277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</w:t>
            </w:r>
          </w:p>
        </w:tc>
        <w:tc>
          <w:tcPr>
            <w:tcW w:w="2809" w:type="dxa"/>
          </w:tcPr>
          <w:p w14:paraId="3332C42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36" w:type="dxa"/>
          </w:tcPr>
          <w:p w14:paraId="3D9BA23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9" w:type="dxa"/>
          </w:tcPr>
          <w:p w14:paraId="16AA417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9" w:type="dxa"/>
          </w:tcPr>
          <w:p w14:paraId="1C9D476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58C8C22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6" w:type="dxa"/>
          </w:tcPr>
          <w:p w14:paraId="28CC876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11" w:type="dxa"/>
          </w:tcPr>
          <w:p w14:paraId="4972D68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64" w:type="dxa"/>
          </w:tcPr>
          <w:p w14:paraId="559CD2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bookmarkEnd w:id="44"/>
    </w:tbl>
    <w:p w14:paraId="16BE704D">
      <w:pPr>
        <w:spacing w:line="20" w:lineRule="atLeast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3D470D5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สรุป</w:t>
      </w:r>
    </w:p>
    <w:p w14:paraId="69D89F2B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สมรรถนะตามหลักสูตรที่ใช้ในการประเมินมาตรฐานวิชาชีพ ดังนี้</w:t>
      </w:r>
    </w:p>
    <w:p w14:paraId="365F3486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1 ................................................</w:t>
      </w:r>
    </w:p>
    <w:p w14:paraId="7D6ED4D7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2 ................................................</w:t>
      </w:r>
    </w:p>
    <w:p w14:paraId="1FE825FB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1.3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3 ................................................</w:t>
      </w:r>
    </w:p>
    <w:p w14:paraId="2805DAFD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1.4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4 ................................................</w:t>
      </w:r>
    </w:p>
    <w:p w14:paraId="336596AE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1.5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 w:val="28"/>
          <w:cs/>
        </w:rPr>
        <w:t>5 ................................................</w:t>
      </w:r>
    </w:p>
    <w:p w14:paraId="0F632F96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สรุปผลการประเมินมาตรฐานวิชาชีพ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sz w:val="28"/>
          <w:cs/>
        </w:rPr>
        <w:t xml:space="preserve">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>......................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 w:val="28"/>
          <w:cs/>
        </w:rPr>
        <w:t xml:space="preserve">……........................ </w:t>
      </w:r>
      <w:r>
        <w:rPr>
          <w:rFonts w:ascii="TH SarabunPSK" w:hAnsi="TH SarabunPSK" w:cs="TH SarabunPSK"/>
          <w:sz w:val="28"/>
          <w:cs/>
        </w:rPr>
        <w:br w:type="textWrapping"/>
      </w:r>
      <w:r>
        <w:rPr>
          <w:rFonts w:hint="cs" w:ascii="TH SarabunPSK" w:hAnsi="TH SarabunPSK" w:cs="TH SarabunPSK"/>
          <w:sz w:val="28"/>
          <w:cs/>
        </w:rPr>
        <w:t xml:space="preserve">               </w:t>
      </w:r>
      <w:r>
        <w:rPr>
          <w:rFonts w:hint="cs" w:ascii="TH SarabunPSK" w:hAnsi="TH SarabunPSK" w:cs="TH SarabunPSK"/>
          <w:sz w:val="28"/>
        </w:rPr>
        <w:t xml:space="preserve">O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 </w:t>
      </w:r>
      <w:r>
        <w:rPr>
          <w:rFonts w:hint="cs" w:ascii="TH SarabunPSK" w:hAnsi="TH SarabunPSK" w:cs="TH SarabunPSK"/>
          <w:sz w:val="28"/>
        </w:rPr>
        <w:t xml:space="preserve">O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ห้อง</w:t>
      </w:r>
      <w:r>
        <w:rPr>
          <w:rFonts w:hint="cs" w:ascii="TH SarabunPSK" w:hAnsi="TH SarabunPSK" w:cs="TH SarabunPSK"/>
          <w:sz w:val="28"/>
          <w:cs/>
        </w:rPr>
        <w:t xml:space="preserve">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ดังนี้</w:t>
      </w:r>
    </w:p>
    <w:p w14:paraId="2726D2F0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</w:t>
      </w: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ผู้เข้ารับการประเมินประเมินมาตรฐานวิชาชีพ แผนกวิชา</w:t>
      </w:r>
      <w:r>
        <w:rPr>
          <w:rFonts w:hint="cs" w:ascii="TH SarabunPSK" w:hAnsi="TH SarabunPSK" w:cs="TH SarabunPSK"/>
          <w:sz w:val="28"/>
          <w:cs/>
        </w:rPr>
        <w:t>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 w:val="28"/>
          <w:cs/>
        </w:rPr>
        <w:t xml:space="preserve">…..........….    </w:t>
      </w:r>
    </w:p>
    <w:p w14:paraId="6B254FF4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8"/>
          <w:cs/>
        </w:rPr>
        <w:t>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1B5C4C17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   </w:t>
      </w: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ผลการประเมินตามเกณฑ์ประเมินมาตรฐานวิชาชีพที่สำนักงานคณะกรรมการ </w:t>
      </w:r>
    </w:p>
    <w:p w14:paraId="117921E7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การอาชีวศึกษากำหนด ดังนี้</w:t>
      </w:r>
    </w:p>
    <w:p w14:paraId="6F1661DF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ab/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 xml:space="preserve">2.2.1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ผ่านการประเมิน </w:t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จำนวน 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</w:t>
      </w:r>
    </w:p>
    <w:p w14:paraId="48B5A8BD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 2.2.2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ไม่ผ่านการประเมิน </w:t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จำนวน 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</w:t>
      </w:r>
    </w:p>
    <w:p w14:paraId="5A1C8206">
      <w:pPr>
        <w:spacing w:line="20" w:lineRule="atLeast"/>
        <w:jc w:val="center"/>
        <w:rPr>
          <w:rFonts w:ascii="TH SarabunPSK" w:hAnsi="TH SarabunPSK" w:cs="TH SarabunPSK"/>
          <w:b/>
          <w:bCs/>
          <w:sz w:val="28"/>
        </w:rPr>
      </w:pPr>
    </w:p>
    <w:p w14:paraId="2E9828D0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.............................................</w:t>
      </w:r>
    </w:p>
    <w:p w14:paraId="1E6281CA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(...........................................)</w:t>
      </w:r>
    </w:p>
    <w:p w14:paraId="4419EE23">
      <w:pPr>
        <w:spacing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ครูที่ปรึกษา</w:t>
      </w:r>
      <w:r>
        <w:rPr>
          <w:rFonts w:hint="cs" w:ascii="TH SarabunPSK" w:hAnsi="TH SarabunPSK" w:cs="TH SarabunPSK"/>
          <w:sz w:val="28"/>
        </w:rPr>
        <w:t>/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ผู้รายงาน</w:t>
      </w:r>
    </w:p>
    <w:p w14:paraId="4665EDBD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45" w:name="_Hlk193799841"/>
      <w:bookmarkStart w:id="46" w:name="_Hlk198472131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3957955</wp:posOffset>
                </wp:positionH>
                <wp:positionV relativeFrom="paragraph">
                  <wp:posOffset>-488950</wp:posOffset>
                </wp:positionV>
                <wp:extent cx="2260600" cy="615950"/>
                <wp:effectExtent l="0" t="0" r="25400" b="12700"/>
                <wp:wrapNone/>
                <wp:docPr id="6188335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797A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04C4F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1.65pt;margin-top:-38.5pt;height:48.5pt;width:178pt;mso-position-horizontal-relative:margin;z-index:251744256;mso-width-relative:page;mso-height-relative:page;" fillcolor="#FFFFFF" filled="t" stroked="t" coordsize="21600,21600" o:gfxdata="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tpdAQ1gAA&#10;AAoBAAAPAAAAAAAAAAEAIAAAACIAAABkcnMvZG93bnJldi54bWxQSwECFAAUAAAACACHTuJAh9jf&#10;vFkCAADOBAAADgAAAAAAAAABACAAAAAl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5797A0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04C4F1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0" o:spid="_x0000_s1040" o:spt="75" type="#_x0000_t75" style="position:absolute;left:0pt;margin-left:-0.75pt;margin-top:-9.55pt;height:42.5pt;width:42.5pt;z-index:25173913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0" DrawAspect="Content" ObjectID="_1468075733" r:id="rId2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F5E3E75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161302CD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E8588DE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332105</wp:posOffset>
                </wp:positionV>
                <wp:extent cx="5950585" cy="0"/>
                <wp:effectExtent l="0" t="19050" r="31115" b="19050"/>
                <wp:wrapNone/>
                <wp:docPr id="2126414157" name="ตัวเชื่อมต่อตรง 2126414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126414157" o:spid="_x0000_s1026" o:spt="20" style="position:absolute;left:0pt;margin-left:1.75pt;margin-top:26.15pt;height:0pt;width:468.55pt;z-index:251740160;mso-width-relative:page;mso-height-relative:page;" filled="f" stroked="t" coordsize="21600,21600" o:gfxdata="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0Hxzw1gAAAAcBAAAPAAAA&#10;AAAAAAEAIAAAACIAAABkcnMvZG93bnJldi54bWxQSwECFAAUAAAACACHTuJAqdaT1hcCAAAEBAAA&#10;DgAAAAAAAAABACAAAAAlAQAAZHJzL2Uyb0RvYy54bWxQSwUGAAAAAAYABgBZAQAArg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รายงานผลการประเมินมาตรฐานวิชาชีพ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03E06D51">
      <w:pPr>
        <w:keepNext/>
        <w:tabs>
          <w:tab w:val="left" w:pos="720"/>
        </w:tabs>
        <w:spacing w:before="24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53CE6689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04072C2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สรุปผลการประเมินมาตรฐานวิชาชีพ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…….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06152506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61C0E61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04757D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C00E2DE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07502FC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149860</wp:posOffset>
                </wp:positionV>
                <wp:extent cx="2633980" cy="864870"/>
                <wp:effectExtent l="0" t="0" r="0" b="0"/>
                <wp:wrapNone/>
                <wp:docPr id="2126414158" name="Text Box 2126414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D2450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1CAE0CE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C32F0E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งานวัดและประเมินผล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05pt;margin-top:11.8pt;height:68.1pt;width:207.4pt;z-index:251741184;mso-width-relative:page;mso-height-relative:page;" filled="f" stroked="f" coordsize="21600,21600" o:gfxdata="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6JqUp2wAAAAoBAAAPAAAAAAAAAAEAIAAAACIAAABk&#10;cnMvZG93bnJldi54bWxQSwECFAAUAAAACACHTuJA9WF/ODwCAACF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D2450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1CAE0CE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C32F0E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งานวัดและประเมินผล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4006061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D7E331F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366395</wp:posOffset>
                </wp:positionV>
                <wp:extent cx="3377565" cy="1400175"/>
                <wp:effectExtent l="0" t="0" r="0" b="0"/>
                <wp:wrapNone/>
                <wp:docPr id="2126414160" name="Text Box 2126414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E2560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A0C52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5B72C7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F322D8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309220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6C4BA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55pt;margin-top:28.85pt;height:110.25pt;width:265.95pt;z-index:251742208;mso-width-relative:page;mso-height-relative:page;" filled="f" stroked="f" coordsize="21600,21600" o:gfxdata="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haxeTaAAAACQEAAA8AAAAAAAAAAQAgAAAAIgAAAGRy&#10;cy9kb3ducmV2LnhtbFBLAQIUABQAAAAIAIdO4kCG2nzv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E2560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3A0C52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5B72C7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F322D8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309220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6C4BA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3D7BE37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4D2E0D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9096FC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A12EC6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305137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203835</wp:posOffset>
                </wp:positionV>
                <wp:extent cx="4857750" cy="1765935"/>
                <wp:effectExtent l="0" t="0" r="0" b="5715"/>
                <wp:wrapNone/>
                <wp:docPr id="2126414159" name="Text Box 2126414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76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CDE3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FA990C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168DE0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งานวัดผลฯ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แผนกวิชาชีพ ใช้เป็นข้อมูลใน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การพัฒนาการจัดการเรียนการสอนเพื่อพัฒนาผลสัมฤทธิ์ทางการเรียนของผู้เรียน</w:t>
                            </w:r>
                          </w:p>
                          <w:p w14:paraId="0F19D111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C76209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C1E504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14:paraId="0ACD09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75pt;margin-top:16.05pt;height:139.05pt;width:382.5pt;z-index:251743232;mso-width-relative:page;mso-height-relative:page;" filled="f" stroked="f" coordsize="21600,21600" o:gfxdata="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QYG192QAAAAoBAAAPAAAAAAAAAAEAIAAAACIAAABkcnMv&#10;ZG93bnJldi54bWxQSwECFAAUAAAACACHTuJAmcd8MjsCAACG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CDE3D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FA990C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168DE0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งานวัดผลฯ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แผนกวิชาชีพ ใช้เป็นข้อมูลใน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การพัฒนาการจัดการเรียนการสอนเพื่อพัฒนาผลสัมฤทธิ์ทางการเรียนของผู้เรียน</w:t>
                      </w:r>
                    </w:p>
                    <w:p w14:paraId="0F19D111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C76209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C1E504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</w:p>
                    <w:p w14:paraId="0ACD092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4C7F44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5F3F96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2F9EA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85685B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BB4B81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15EB19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C9E6FA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EFF73F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bookmarkEnd w:id="45"/>
    <w:p w14:paraId="6DE2A8A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330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-760730</wp:posOffset>
            </wp:positionV>
            <wp:extent cx="760095" cy="763905"/>
            <wp:effectExtent l="0" t="0" r="1905" b="0"/>
            <wp:wrapNone/>
            <wp:docPr id="2736844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8447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สรุปผลการประเมินมาตรฐานวิชาชีพ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</w:t>
      </w:r>
    </w:p>
    <w:p w14:paraId="4CA98CA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b/>
          <w:bCs/>
          <w:szCs w:val="32"/>
          <w:cs/>
        </w:rPr>
        <w:t>.)</w:t>
      </w:r>
    </w:p>
    <w:p w14:paraId="1F84E9D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ปีการศึกษา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</w:t>
      </w:r>
    </w:p>
    <w:p w14:paraId="338C646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3490"/>
        <w:gridCol w:w="1530"/>
        <w:gridCol w:w="1980"/>
        <w:gridCol w:w="1530"/>
      </w:tblGrid>
      <w:tr w14:paraId="0514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2BF47F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490" w:type="dxa"/>
            <w:shd w:val="clear" w:color="auto" w:fill="D0CECE" w:themeFill="background2" w:themeFillShade="E6"/>
            <w:vAlign w:val="center"/>
          </w:tcPr>
          <w:p w14:paraId="5DDDD13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1530" w:type="dxa"/>
            <w:shd w:val="clear" w:color="auto" w:fill="D0CECE" w:themeFill="background2" w:themeFillShade="E6"/>
            <w:vAlign w:val="center"/>
          </w:tcPr>
          <w:p w14:paraId="21B0047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จำนวนผู้เข้ารับการประเมิน</w:t>
            </w:r>
          </w:p>
        </w:tc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282B27D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จำนวนผู้ผ่านการประเมินตามเกณฑ์</w:t>
            </w:r>
          </w:p>
          <w:p w14:paraId="78A75E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การประเมินมาตรฐานวิชาชีพ</w:t>
            </w:r>
          </w:p>
        </w:tc>
        <w:tc>
          <w:tcPr>
            <w:tcW w:w="1530" w:type="dxa"/>
            <w:shd w:val="clear" w:color="auto" w:fill="D0CECE" w:themeFill="background2" w:themeFillShade="E6"/>
            <w:vAlign w:val="center"/>
          </w:tcPr>
          <w:p w14:paraId="47E54E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2A68E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7F9754E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</w:t>
            </w:r>
          </w:p>
        </w:tc>
        <w:tc>
          <w:tcPr>
            <w:tcW w:w="3490" w:type="dxa"/>
          </w:tcPr>
          <w:p w14:paraId="6BA05FF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530" w:type="dxa"/>
          </w:tcPr>
          <w:p w14:paraId="028F00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43007F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052B40B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2B175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167090E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</w:t>
            </w:r>
          </w:p>
        </w:tc>
        <w:tc>
          <w:tcPr>
            <w:tcW w:w="3490" w:type="dxa"/>
          </w:tcPr>
          <w:p w14:paraId="7772D057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530" w:type="dxa"/>
          </w:tcPr>
          <w:p w14:paraId="0AAF9A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0DBACB3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521334D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5EB5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3A92AC2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</w:t>
            </w:r>
          </w:p>
        </w:tc>
        <w:tc>
          <w:tcPr>
            <w:tcW w:w="3490" w:type="dxa"/>
          </w:tcPr>
          <w:p w14:paraId="27E3FE3C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530" w:type="dxa"/>
          </w:tcPr>
          <w:p w14:paraId="709D0D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5408A49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6A9F55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DCF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3FB013C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</w:t>
            </w:r>
          </w:p>
        </w:tc>
        <w:tc>
          <w:tcPr>
            <w:tcW w:w="3490" w:type="dxa"/>
          </w:tcPr>
          <w:p w14:paraId="60F29ABE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530" w:type="dxa"/>
          </w:tcPr>
          <w:p w14:paraId="56275D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3F43F9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2DB51B1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47F8D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461DC68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</w:t>
            </w:r>
          </w:p>
        </w:tc>
        <w:tc>
          <w:tcPr>
            <w:tcW w:w="3490" w:type="dxa"/>
          </w:tcPr>
          <w:p w14:paraId="7F56851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530" w:type="dxa"/>
          </w:tcPr>
          <w:p w14:paraId="353D49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0B26904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617A5A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6C729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2FDB7CC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6</w:t>
            </w:r>
          </w:p>
        </w:tc>
        <w:tc>
          <w:tcPr>
            <w:tcW w:w="3490" w:type="dxa"/>
          </w:tcPr>
          <w:p w14:paraId="124E244D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530" w:type="dxa"/>
          </w:tcPr>
          <w:p w14:paraId="5AD3612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7A441F4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2271443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386C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5" w:type="dxa"/>
            <w:gridSpan w:val="2"/>
          </w:tcPr>
          <w:p w14:paraId="40D74EC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530" w:type="dxa"/>
          </w:tcPr>
          <w:p w14:paraId="1EF67F7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0" w:type="dxa"/>
          </w:tcPr>
          <w:p w14:paraId="7185ABA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30" w:type="dxa"/>
          </w:tcPr>
          <w:p w14:paraId="301756A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46A0F8B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8324A8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B960BA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17F3E2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B0862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8F0FC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A8A38C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033630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41231E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7C249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C2FB5C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8761C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60725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211C42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FE0FE1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86A826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873406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34080" behindDoc="0" locked="0" layoutInCell="1" allowOverlap="1">
            <wp:simplePos x="0" y="0"/>
            <wp:positionH relativeFrom="margin">
              <wp:posOffset>2635250</wp:posOffset>
            </wp:positionH>
            <wp:positionV relativeFrom="paragraph">
              <wp:posOffset>-521335</wp:posOffset>
            </wp:positionV>
            <wp:extent cx="760095" cy="763905"/>
            <wp:effectExtent l="0" t="0" r="1905" b="0"/>
            <wp:wrapNone/>
            <wp:docPr id="18803444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4449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67FFA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สรุปผลการประเมินมาตรฐานวิชาชีพ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</w:t>
      </w:r>
    </w:p>
    <w:p w14:paraId="6BC7704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b/>
          <w:bCs/>
          <w:szCs w:val="32"/>
          <w:cs/>
        </w:rPr>
        <w:t>.)</w:t>
      </w:r>
    </w:p>
    <w:p w14:paraId="5D2A254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 </w:t>
      </w:r>
    </w:p>
    <w:p w14:paraId="58E98CA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2984"/>
        <w:gridCol w:w="1418"/>
        <w:gridCol w:w="2976"/>
        <w:gridCol w:w="1152"/>
      </w:tblGrid>
      <w:tr w14:paraId="7F511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12C6CE4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2984" w:type="dxa"/>
            <w:shd w:val="clear" w:color="auto" w:fill="D0CECE" w:themeFill="background2" w:themeFillShade="E6"/>
            <w:vAlign w:val="center"/>
          </w:tcPr>
          <w:p w14:paraId="6FE500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212AB5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จำนวนผู้เข้ารับ</w:t>
            </w:r>
          </w:p>
          <w:p w14:paraId="3F4AF56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การประเมิน</w:t>
            </w:r>
          </w:p>
        </w:tc>
        <w:tc>
          <w:tcPr>
            <w:tcW w:w="2976" w:type="dxa"/>
            <w:shd w:val="clear" w:color="auto" w:fill="D0CECE" w:themeFill="background2" w:themeFillShade="E6"/>
            <w:vAlign w:val="center"/>
          </w:tcPr>
          <w:p w14:paraId="635F67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จำนวนผู้ผ่านการประเมินตามเกณฑ์</w:t>
            </w:r>
          </w:p>
          <w:p w14:paraId="39B63F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การประเมินมาตรฐานวิชาชีพ</w:t>
            </w:r>
          </w:p>
        </w:tc>
        <w:tc>
          <w:tcPr>
            <w:tcW w:w="1152" w:type="dxa"/>
            <w:shd w:val="clear" w:color="auto" w:fill="D0CECE" w:themeFill="background2" w:themeFillShade="E6"/>
            <w:vAlign w:val="center"/>
          </w:tcPr>
          <w:p w14:paraId="1FA0710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04D4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64B3CE7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</w:t>
            </w:r>
          </w:p>
        </w:tc>
        <w:tc>
          <w:tcPr>
            <w:tcW w:w="2984" w:type="dxa"/>
          </w:tcPr>
          <w:p w14:paraId="6104466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418" w:type="dxa"/>
          </w:tcPr>
          <w:p w14:paraId="7C0EC1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976" w:type="dxa"/>
          </w:tcPr>
          <w:p w14:paraId="5D1B85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52" w:type="dxa"/>
          </w:tcPr>
          <w:p w14:paraId="03D9FB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605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5F45761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</w:t>
            </w:r>
          </w:p>
        </w:tc>
        <w:tc>
          <w:tcPr>
            <w:tcW w:w="2984" w:type="dxa"/>
          </w:tcPr>
          <w:p w14:paraId="06CFC98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418" w:type="dxa"/>
          </w:tcPr>
          <w:p w14:paraId="6C7378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976" w:type="dxa"/>
          </w:tcPr>
          <w:p w14:paraId="24E9012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52" w:type="dxa"/>
          </w:tcPr>
          <w:p w14:paraId="19DEF9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1746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0925D01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</w:t>
            </w:r>
          </w:p>
        </w:tc>
        <w:tc>
          <w:tcPr>
            <w:tcW w:w="2984" w:type="dxa"/>
          </w:tcPr>
          <w:p w14:paraId="0AAC8A1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418" w:type="dxa"/>
          </w:tcPr>
          <w:p w14:paraId="1839C99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976" w:type="dxa"/>
          </w:tcPr>
          <w:p w14:paraId="7BF701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52" w:type="dxa"/>
          </w:tcPr>
          <w:p w14:paraId="4E133A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407B3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76C07FD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</w:t>
            </w:r>
          </w:p>
        </w:tc>
        <w:tc>
          <w:tcPr>
            <w:tcW w:w="2984" w:type="dxa"/>
          </w:tcPr>
          <w:p w14:paraId="51F557C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418" w:type="dxa"/>
          </w:tcPr>
          <w:p w14:paraId="4C359D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976" w:type="dxa"/>
          </w:tcPr>
          <w:p w14:paraId="3FE6200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52" w:type="dxa"/>
          </w:tcPr>
          <w:p w14:paraId="7A68029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5C57A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5234DBB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</w:t>
            </w:r>
          </w:p>
        </w:tc>
        <w:tc>
          <w:tcPr>
            <w:tcW w:w="2984" w:type="dxa"/>
          </w:tcPr>
          <w:p w14:paraId="50DD638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418" w:type="dxa"/>
          </w:tcPr>
          <w:p w14:paraId="583F20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976" w:type="dxa"/>
          </w:tcPr>
          <w:p w14:paraId="08DE44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52" w:type="dxa"/>
          </w:tcPr>
          <w:p w14:paraId="51F0923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01D8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gridSpan w:val="2"/>
          </w:tcPr>
          <w:p w14:paraId="408DFE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418" w:type="dxa"/>
          </w:tcPr>
          <w:p w14:paraId="2266A5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976" w:type="dxa"/>
          </w:tcPr>
          <w:p w14:paraId="56EF48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52" w:type="dxa"/>
          </w:tcPr>
          <w:p w14:paraId="34ACD3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01330247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1652DBF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03CDF325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มีผู้เข้ารับการประเมินมาตรฐานวิชาชีพ ทั้ง</w:t>
      </w:r>
      <w:bookmarkStart w:id="47" w:name="_Hlk192767157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bookmarkEnd w:id="47"/>
      <w:r>
        <w:rPr>
          <w:rFonts w:hint="cs" w:ascii="TH SarabunPSK" w:hAnsi="TH SarabunPSK" w:cs="TH SarabunPSK"/>
          <w:szCs w:val="32"/>
          <w:cs/>
          <w:lang w:val="th-TH" w:bidi="th-TH"/>
        </w:rPr>
        <w:t>และ</w:t>
      </w:r>
      <w:bookmarkStart w:id="48" w:name="_Hlk192767185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>.)</w:t>
      </w:r>
      <w:bookmarkEnd w:id="48"/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Cs w:val="32"/>
          <w:cs/>
        </w:rPr>
        <w:t>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ดังนี้</w:t>
      </w:r>
    </w:p>
    <w:p w14:paraId="0EF58672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>.)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7C337922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>.)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5DBB169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ผลการประเมินมาตรฐานวิชาชีพ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ครั้งแรก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 ทั้ง</w:t>
      </w:r>
      <w:bookmarkStart w:id="49" w:name="_Hlk192767395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bookmarkEnd w:id="49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และระดับประกาศนียบัตรวิชาชีพชั้นสูง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p w14:paraId="6D5FA29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ผ่านการประเมิน จำนวน</w:t>
      </w:r>
      <w:r>
        <w:rPr>
          <w:rFonts w:hint="cs" w:ascii="TH SarabunPSK" w:hAnsi="TH SarabunPSK" w:cs="TH SarabunPSK"/>
          <w:szCs w:val="32"/>
          <w:cs/>
        </w:rPr>
        <w:t>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</w:t>
      </w:r>
    </w:p>
    <w:p w14:paraId="08EE1424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ผ่านการประเมิน จำนวน</w:t>
      </w:r>
      <w:r>
        <w:rPr>
          <w:rFonts w:hint="cs" w:ascii="TH SarabunPSK" w:hAnsi="TH SarabunPSK" w:cs="TH SarabunPSK"/>
          <w:szCs w:val="32"/>
          <w:cs/>
        </w:rPr>
        <w:t>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</w:t>
      </w:r>
    </w:p>
    <w:p w14:paraId="3087580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ในภาพรวมของสถานศึกษา รวมระดับระดับประกาศนียบัตรวิชาชีพ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และระดับประกาศนียบัตรวิชาชีพชั้นสูง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มีผู้ผ่านการประเมิน จำนวน</w:t>
      </w:r>
      <w:r>
        <w:rPr>
          <w:rFonts w:hint="cs" w:ascii="TH SarabunPSK" w:hAnsi="TH SarabunPSK" w:cs="TH SarabunPSK"/>
          <w:szCs w:val="32"/>
          <w:cs/>
        </w:rPr>
        <w:t>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</w:t>
      </w:r>
    </w:p>
    <w:p w14:paraId="616E480C">
      <w:pPr>
        <w:spacing w:line="20" w:lineRule="atLeast"/>
        <w:rPr>
          <w:rFonts w:ascii="TH SarabunPSK" w:hAnsi="TH SarabunPSK" w:cs="TH SarabunPSK"/>
          <w:szCs w:val="32"/>
        </w:rPr>
      </w:pPr>
    </w:p>
    <w:p w14:paraId="6CD57DB5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</w:t>
      </w:r>
    </w:p>
    <w:p w14:paraId="55448AD4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(..............................................)</w:t>
      </w:r>
    </w:p>
    <w:p w14:paraId="418ECD71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หัวหน้างานวัดและประเมินผล</w:t>
      </w:r>
    </w:p>
    <w:p w14:paraId="42195183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4CB55BF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bookmarkEnd w:id="46"/>
    <w:p w14:paraId="569F14C2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1.1.3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การทดสอบหรือประเมินสมรรถนะบุคคลของผู้สำเร็จการศึกษาตามมาตรฐานอื่น ๆ</w:t>
      </w:r>
    </w:p>
    <w:p w14:paraId="2FEC4A5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16EBD83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70D2D18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จำนวนผู้สำเร็จการศึกษาที่เข้ารับการทดสอบหรือประเมินสมรรถนะบุคคลตามมาตรฐานอื่น ๆ ด้านภาษาและดิจิทัล จำแนกเป็นแผนกวิชา และในภาพรวมของสถานศึกษา</w:t>
      </w:r>
    </w:p>
    <w:p w14:paraId="62BD2B8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392DBC6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ร้อยละของผู้สำเร็จการศึกษาที่ผ่านการทดสอบหรือประเมินสมรรถนะบุคคลตามมาตรฐานอื่น ๆ ด้านภาษาและดิจิทัล จำแนกเป็นแผนกวิชา และในภาพรวมของสถานศึกษา</w:t>
      </w:r>
    </w:p>
    <w:p w14:paraId="2AA16FA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0E44D79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020ED29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50D2440D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2D899671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ในการ</w:t>
      </w:r>
      <w:r>
        <w:rPr>
          <w:rFonts w:ascii="TH SarabunPSK" w:hAnsi="TH SarabunPSK" w:cs="TH SarabunPSK"/>
          <w:szCs w:val="32"/>
          <w:cs/>
          <w:lang w:val="th-TH" w:bidi="th-TH"/>
        </w:rPr>
        <w:t>ทดสอบหรือประเมินสมรรถนะบุคคลของผู้สำเร็จการศึกษาตามมาตรฐานอื่น ๆ</w:t>
      </w:r>
      <w:r>
        <w:rPr>
          <w:rFonts w:hint="cs" w:ascii="TH SarabunPSK" w:hAnsi="TH SarabunPSK" w:cs="TH SarabunPSK"/>
          <w:szCs w:val="32"/>
          <w:cs/>
        </w:rPr>
        <w:t xml:space="preserve"> </w:t>
      </w:r>
    </w:p>
    <w:p w14:paraId="125D4039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1E75960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การทดสอบหรือประเมินสมรรถนะบุคคลของผู้สำเร็จการศึกษาตามมาตรฐานอื่น ๆ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2008B99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088AD43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การทดสอบหรือประเมินสมรรถนะบุคคลของผู้สำเร็จการศึกษาตามมาตรฐานอื่น ๆ</w:t>
      </w:r>
    </w:p>
    <w:p w14:paraId="06960B0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4530C36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สถานศึกษานำผลการดำเนินการตามแผนงาน โครงการ กิจกรรม หรือนวัตกรรม </w:t>
      </w:r>
      <w:r>
        <w:rPr>
          <w:rFonts w:ascii="TH SarabunPSK" w:hAnsi="TH SarabunPSK" w:cs="TH SarabunPSK"/>
          <w:szCs w:val="32"/>
          <w:cs/>
          <w:lang w:val="th-TH" w:bidi="th-TH"/>
        </w:rPr>
        <w:t>การทดสอบหรือประเมินสมรรถนะบุคคลของผู้สำเร็จการศึกษาตามมาตรฐานอื่น ๆ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ไปใช้ในการพัฒนาผลการทดสอบหรือประเมินสมรรถนะบุคคลของผู้สำเร็จการศึกษาตามมาตรฐานอื่นๆ อย่างต่อเนื่องและเป็นระบบ</w:t>
      </w:r>
    </w:p>
    <w:p w14:paraId="52C7AA0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7A3DB8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0F111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7A2216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AAABF8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0D8D093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BF0325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</w:p>
    <w:p w14:paraId="08C7911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การทดสอบหรือประเมินสมรรถนะบุคคลของผู้สำเร็จการศึกษาตามมาตรฐานอื่น ๆ เช่น การทดสอบวัดระดับ สมรรถนะภาษาอังกฤษ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 xml:space="preserve">English Competency)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ตามมาตรฐานการใช้ภาษาอังกฤษ </w:t>
      </w:r>
      <w:r>
        <w:rPr>
          <w:rFonts w:hint="cs" w:ascii="TH SarabunPSK" w:hAnsi="TH SarabunPSK" w:cs="TH SarabunPSK"/>
          <w:szCs w:val="32"/>
        </w:rPr>
        <w:t xml:space="preserve">CEFR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หรือมาตรฐานของภาษาอื่น ๆ ตามบริบทของสถานศึกษา การทดสอบวัดระดับสมรรถนะการใช้ดิจิทัล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 xml:space="preserve">Digital literacy)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ตามมาตรฐานของสถาบันพัฒนาฝีมือแรงงาน กรมพัฒนาฝีมือแรงงาน กระทรวงแรงงาน หรือการทดสอบทางการศึกษาระดับชาติ ด้านอาชีวศึกษา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 xml:space="preserve">V-Net)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ของสถาบันทดสอบทางการศึกษาแห่งชาติ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องค์กรมหาชน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เป็นต้น</w:t>
      </w:r>
    </w:p>
    <w:p w14:paraId="786303F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099B56ED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หลักฐานการทดสอบหรือประเมินสมรรถนะบุคคลของผู้สำเร็จการศึกษาตามมาตรฐานอื่น ๆ ด้านภาษาและดิจิทัลให้กับผู้สำเร็จการศึกษา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76266E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รายงานผลการทดสอบหรือประเมินสมรรถนะบุคคลของผู้สำเร็จการศึกษาตามมาตรฐานอื่น ๆ ด้านภาษาและดิจิทัลของแผนกวิชาหรือผู้ที่ได้รับมอบหมายให้ดำเนินการทดสอบหรือประเมินสมรรถนะบุคคลของผู้สำเร็จการศึกษา</w:t>
      </w:r>
    </w:p>
    <w:p w14:paraId="0B5E7D2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รายงานผลการทดสอบหรือประเมินสมรรถนะบุคคลตามมาตรฐานอื่น ๆ ด้านภาษาและดิจิทัลให้ผู้สำเร็จการศึกษาในภาพรวมของสถานศึกษา</w:t>
      </w:r>
    </w:p>
    <w:p w14:paraId="5E1EEBF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bookmarkStart w:id="50" w:name="_Hlk194361255"/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p w14:paraId="1CB451B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รายงานผลการดำเนินการทดสอบหรือประเมินสมรรถนะบุคคลของผู้สำเร็จการศึกษาตามมาตรฐานอื่น ๆ ด้านภาษาและดิจิทัลให้กับผู้สำเร็จการศึกษา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69A32D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รายงานผลการทดสอบหรือประเมินสมรรถนะบุคคลของผู้สำเร็จการศึกษาตามมาตรฐานอื่น ๆ ด้านภาษาและดิจิทัลของแผนกวิชาหรือผู้ที่ได้รับมอบหมายให้ดำเนินการทดสอบหรือประเมินสมรรถนะบุคคลของผู้สำเร็จการศึกษา</w:t>
      </w:r>
    </w:p>
    <w:p w14:paraId="649E23D8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รายงานผลการทดสอบหรือประเมินสมรรถนะบุคคลตามมาตรฐานอื่น ๆ ด้านภาษาและดิจิทัลให้ผู้สำเร็จการศึกษาในภาพรวมของสถานศึกษา</w:t>
      </w:r>
    </w:p>
    <w:bookmarkEnd w:id="50"/>
    <w:p w14:paraId="6C82288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1D75D9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4B085F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7AC952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0FA0E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27201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4414BE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-498475</wp:posOffset>
                </wp:positionV>
                <wp:extent cx="2131060" cy="615950"/>
                <wp:effectExtent l="0" t="0" r="21590" b="12700"/>
                <wp:wrapNone/>
                <wp:docPr id="11523259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EC26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785127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39.25pt;height:48.5pt;width:167.8pt;mso-position-horizontal:right;mso-position-horizontal-relative:margin;z-index:251768832;mso-width-relative:page;mso-height-relative:page;" fillcolor="#FFFFFF [3201]" filled="t" stroked="t" coordsize="21600,21600" o:gfxdata="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x3QG1NQAAAAHAQAADwAAAAAAAAAB&#10;ACAAAAAiAAAAZHJzL2Rvd25yZXYueG1sUEsBAhQAFAAAAAgAh07iQJrGI8tNAgAAvwQAAA4AAAAA&#10;AAAAAQAgAAAAIwEAAGRycy9lMm9Eb2MueG1sUEsFBgAAAAAGAAYAWQEAAOI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B4EC26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785127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4" o:spid="_x0000_s1044" o:spt="75" type="#_x0000_t75" style="position:absolute;left:0pt;margin-left:-0.75pt;margin-top:-12.95pt;height:42.5pt;width:42.5pt;z-index:25176371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4" DrawAspect="Content" ObjectID="_1468075734" r:id="rId22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BDC9B83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1EDE355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658CE9E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601980</wp:posOffset>
                </wp:positionV>
                <wp:extent cx="5950585" cy="0"/>
                <wp:effectExtent l="0" t="19050" r="31115" b="19050"/>
                <wp:wrapNone/>
                <wp:docPr id="2091526298" name="ตัวเชื่อมต่อตรง 2091526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091526298" o:spid="_x0000_s1026" o:spt="20" style="position:absolute;left:0pt;margin-top:47.4pt;height:0pt;width:468.55pt;mso-position-horizontal:left;mso-position-horizontal-relative:margin;z-index:251764736;mso-width-relative:page;mso-height-relative:page;" filled="f" stroked="t" coordsize="21600,21600" o:gfxdata="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Ps/5bWAAAABgEAAA8AAAAA&#10;AAAAAQAgAAAAIgAAAGRycy9kb3ducmV2LnhtbFBLAQIUABQAAAAIAIdO4kDlV7FJFgIAAAQEAAAO&#10;AAAAAAAAAAEAIAAAACU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10"/>
          <w:szCs w:val="32"/>
          <w:u w:val="dotted"/>
          <w:cs/>
          <w:lang w:val="th-TH" w:bidi="th-TH"/>
        </w:rPr>
        <w:t xml:space="preserve">รายงานผลการดำเนินการทดสอบหรือประเมินสมรรถนะบุคคลของผู้สำเร็จการศึกษาตามมาตรฐานอื่น ๆ ให้กับ    </w:t>
      </w:r>
      <w:r>
        <w:rPr>
          <w:rFonts w:hint="cs" w:ascii="TH SarabunPSK" w:hAnsi="TH SarabunPSK" w:eastAsia="Calibri" w:cs="TH SarabunPSK"/>
          <w:color w:val="000000"/>
          <w:spacing w:val="-10"/>
          <w:sz w:val="6"/>
          <w:szCs w:val="6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1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10"/>
          <w:szCs w:val="32"/>
          <w:u w:val="dotted"/>
          <w:cs/>
        </w:rPr>
        <w:t xml:space="preserve">            </w:t>
      </w:r>
      <w:r>
        <w:rPr>
          <w:rFonts w:hint="cs" w:ascii="TH SarabunPSK" w:hAnsi="TH SarabunPSK" w:eastAsia="Calibri" w:cs="TH SarabunPSK"/>
          <w:color w:val="000000"/>
          <w:spacing w:val="-10"/>
          <w:szCs w:val="32"/>
          <w:u w:val="dotted"/>
          <w:cs/>
          <w:lang w:val="th-TH" w:bidi="th-TH"/>
        </w:rPr>
        <w:t xml:space="preserve">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10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10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1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1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pacing w:val="-10"/>
          <w:szCs w:val="32"/>
          <w:u w:val="dotted"/>
          <w:cs/>
        </w:rPr>
        <w:t>..................</w:t>
      </w:r>
      <w:r>
        <w:rPr>
          <w:rFonts w:ascii="TH SarabunPSK" w:hAnsi="TH SarabunPSK" w:eastAsia="Calibri" w:cs="TH SarabunPSK"/>
          <w:color w:val="000000"/>
          <w:spacing w:val="-1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10"/>
          <w:szCs w:val="32"/>
          <w:u w:val="dotted"/>
          <w:cs/>
        </w:rPr>
        <w:t xml:space="preserve">                      </w:t>
      </w:r>
      <w:r>
        <w:rPr>
          <w:rFonts w:hint="cs" w:ascii="TH SarabunPSK" w:hAnsi="TH SarabunPSK" w:eastAsia="Calibri" w:cs="TH SarabunPSK"/>
          <w:color w:val="000000"/>
          <w:spacing w:val="-10"/>
          <w:sz w:val="6"/>
          <w:szCs w:val="6"/>
          <w:u w:val="dotted"/>
          <w:cs/>
        </w:rPr>
        <w:t>.</w:t>
      </w:r>
    </w:p>
    <w:p w14:paraId="37FB429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</w:p>
    <w:p w14:paraId="3D356CDF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459E89B1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C866459">
      <w:pPr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ผลการดำเนินการทดสอบหรือประเมินสมรรถนะบุคคลของผู้สำเร็จการศึกษาตามมาตรฐานอื่น ๆ ให้กับผู้สำเร็จการศึกษา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6E152D9B">
      <w:pPr>
        <w:spacing w:line="20" w:lineRule="atLeast"/>
        <w:rPr>
          <w:rFonts w:ascii="TH SarabunPSK" w:hAnsi="TH SarabunPSK" w:eastAsia="Calibri" w:cs="TH SarabunPSK"/>
          <w:sz w:val="16"/>
          <w:szCs w:val="16"/>
        </w:rPr>
      </w:pP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</w:p>
    <w:p w14:paraId="1761387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BF4D5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1062FCF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7CB07D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022519602" name="Text Box 1022519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32CC2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49CDC23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5A0829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หัวหน้างานวัดผลและประเมินผล</w:t>
                            </w:r>
                          </w:p>
                          <w:p w14:paraId="29BF71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765760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B3+cGI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32CC2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49CDC23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5A0829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หัวหน้างานวัดผลและประเมินผล</w:t>
                      </w:r>
                    </w:p>
                    <w:p w14:paraId="29BF7137"/>
                  </w:txbxContent>
                </v:textbox>
              </v:shape>
            </w:pict>
          </mc:Fallback>
        </mc:AlternateContent>
      </w:r>
    </w:p>
    <w:p w14:paraId="42F95C1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34E97D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550455951" name="Text Box 550455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D16B6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43127B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370A6EB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6453DA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95A7F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767808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OL+A44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D16B6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43127B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370A6EB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26453DA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95A7F0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9235FB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D1B658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F124CB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C1631E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A84EC1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595630</wp:posOffset>
                </wp:positionH>
                <wp:positionV relativeFrom="paragraph">
                  <wp:posOffset>7620</wp:posOffset>
                </wp:positionV>
                <wp:extent cx="5269230" cy="1752600"/>
                <wp:effectExtent l="0" t="0" r="0" b="0"/>
                <wp:wrapNone/>
                <wp:docPr id="153385574" name="Text Box 153385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923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0598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3A504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CA7AD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งานวัดผลฯ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แผนกวิชาสามัญฯ ใช้เป็นข้อมูลในการดำเนินการพัฒนา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สมรรถนะบุคคลของผู้สำเร็จการศึกษาตามมาตรฐานอื่น ๆ ให้กับผู้สำเร็จการศึกษา</w:t>
                            </w:r>
                          </w:p>
                          <w:p w14:paraId="77C83F40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82F78A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3488F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9pt;margin-top:0.6pt;height:138pt;width:414.9pt;mso-position-horizontal-relative:margin;z-index:251766784;mso-width-relative:page;mso-height-relative:page;" filled="f" stroked="f" coordsize="21600,21600" o:gfxdata="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JELnH2QAAAAgBAAAPAAAAAAAAAAEAIAAAACIAAABkcnMvZG93&#10;bnJldi54bWxQSwECFAAUAAAACACHTuJA6g8R/DgCAACE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05980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3A504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CA7AD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งานวัดผลฯ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แผนกวิชาสามัญฯ ใช้เป็นข้อมูลในการดำเนินการพัฒนา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สมรรถนะบุคคลของผู้สำเร็จการศึกษาตามมาตรฐานอื่น ๆ ให้กับผู้สำเร็จการศึกษา</w:t>
                      </w:r>
                    </w:p>
                    <w:p w14:paraId="77C83F40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82F78A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3488F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863112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B956E8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EBE8384">
      <w:pPr>
        <w:spacing w:line="20" w:lineRule="atLeast"/>
        <w:rPr>
          <w:rFonts w:ascii="TH SarabunPSK" w:hAnsi="TH SarabunPSK" w:cs="TH SarabunPSK"/>
        </w:rPr>
      </w:pPr>
    </w:p>
    <w:p w14:paraId="542A6BB4">
      <w:pPr>
        <w:spacing w:line="20" w:lineRule="atLeast"/>
        <w:rPr>
          <w:rFonts w:ascii="TH SarabunPSK" w:hAnsi="TH SarabunPSK" w:cs="TH SarabunPSK"/>
        </w:rPr>
      </w:pPr>
    </w:p>
    <w:p w14:paraId="06C0FC60">
      <w:pPr>
        <w:spacing w:line="20" w:lineRule="atLeast"/>
        <w:rPr>
          <w:rFonts w:ascii="TH SarabunPSK" w:hAnsi="TH SarabunPSK" w:cs="TH SarabunPSK"/>
        </w:rPr>
      </w:pPr>
    </w:p>
    <w:p w14:paraId="46908831">
      <w:pPr>
        <w:spacing w:line="20" w:lineRule="atLeast"/>
        <w:rPr>
          <w:rFonts w:ascii="TH SarabunPSK" w:hAnsi="TH SarabunPSK" w:cs="TH SarabunPSK"/>
        </w:rPr>
      </w:pPr>
    </w:p>
    <w:p w14:paraId="20AA4AE3">
      <w:pPr>
        <w:spacing w:line="20" w:lineRule="atLeast"/>
        <w:rPr>
          <w:rFonts w:ascii="TH SarabunPSK" w:hAnsi="TH SarabunPSK" w:cs="TH SarabunPSK"/>
        </w:rPr>
      </w:pPr>
    </w:p>
    <w:p w14:paraId="32B72E2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351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-786130</wp:posOffset>
            </wp:positionV>
            <wp:extent cx="760095" cy="763905"/>
            <wp:effectExtent l="0" t="0" r="1905" b="0"/>
            <wp:wrapNone/>
            <wp:docPr id="156364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413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01" cy="7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ผลการดำเนินการทดสอบหรือประเมินสมรรถนะบุคคลของผู้สำเร็จการศึกษาตามมาตรฐานอื่น ๆ </w:t>
      </w:r>
    </w:p>
    <w:p w14:paraId="214E824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ให้กับผู้สำเร็จการศึกษา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1870813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2F192D8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843"/>
        <w:gridCol w:w="2551"/>
        <w:gridCol w:w="2552"/>
      </w:tblGrid>
      <w:tr w14:paraId="68A1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3F3C5F7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69FE8A97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6517B8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5A0ABA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45E2E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0510461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 w:val="continue"/>
            <w:shd w:val="clear" w:color="auto" w:fill="D0CECE" w:themeFill="background2" w:themeFillShade="E6"/>
          </w:tcPr>
          <w:p w14:paraId="5C5E208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14:paraId="2213712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5EE9AE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632B3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2C40A19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46830F7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1" w:type="dxa"/>
          </w:tcPr>
          <w:p w14:paraId="2CF62A1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ABA967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4F8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CEB009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2E81ED9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1" w:type="dxa"/>
          </w:tcPr>
          <w:p w14:paraId="498523D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3BD6C8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833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667F43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4D1022F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1" w:type="dxa"/>
          </w:tcPr>
          <w:p w14:paraId="7F1A40C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2D343DC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230E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81DCA4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79E54F2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1" w:type="dxa"/>
          </w:tcPr>
          <w:p w14:paraId="6D1B14D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42FC400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873C430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C3A1CA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3C6A5437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2C8C324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972DC3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388F17C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07A4DC32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</w:t>
      </w:r>
    </w:p>
    <w:p w14:paraId="5AA01BD7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(......................................)</w:t>
      </w:r>
    </w:p>
    <w:p w14:paraId="4B58F15A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หัวหน้างานวัดและประเมินผล</w:t>
      </w:r>
    </w:p>
    <w:p w14:paraId="6675EEF5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55D1ED2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07434C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518C17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C6323B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1C35EC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F17E2F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78F63B7">
      <w:pPr>
        <w:spacing w:line="20" w:lineRule="atLeast"/>
        <w:rPr>
          <w:rFonts w:ascii="TH SarabunPSK" w:hAnsi="TH SarabunPSK" w:eastAsia="Calibri" w:cs="TH SarabunPSK"/>
          <w:szCs w:val="32"/>
        </w:rPr>
      </w:pPr>
    </w:p>
    <w:p w14:paraId="13B4A194">
      <w:pPr>
        <w:spacing w:line="20" w:lineRule="atLeast"/>
        <w:rPr>
          <w:rFonts w:ascii="TH SarabunPSK" w:hAnsi="TH SarabunPSK" w:eastAsia="Calibri" w:cs="TH SarabunPSK"/>
          <w:szCs w:val="32"/>
        </w:rPr>
      </w:pPr>
      <w:bookmarkStart w:id="51" w:name="_Hlk198472384"/>
    </w:p>
    <w:p w14:paraId="4131C051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posOffset>3853180</wp:posOffset>
                </wp:positionH>
                <wp:positionV relativeFrom="paragraph">
                  <wp:posOffset>-490855</wp:posOffset>
                </wp:positionV>
                <wp:extent cx="2260600" cy="615950"/>
                <wp:effectExtent l="0" t="0" r="25400" b="12700"/>
                <wp:wrapNone/>
                <wp:docPr id="7101630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45C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EF6AA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.4pt;margin-top:-38.65pt;height:48.5pt;width:178pt;mso-position-horizontal-relative:margin;z-index:251769856;mso-width-relative:page;mso-height-relative:page;" fillcolor="#FFFFFF" filled="t" stroked="t" coordsize="21600,21600" o:gfxdata="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LPY0K1wAA&#10;AAoBAAAPAAAAAAAAAAEAIAAAACIAAABkcnMvZG93bnJldi54bWxQSwECFAAUAAAACACHTuJASTXc&#10;AF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5245C5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EF6AAC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1" o:spid="_x0000_s1041" o:spt="75" type="#_x0000_t75" style="position:absolute;left:0pt;margin-left:-0.75pt;margin-top:-9.55pt;height:42.5pt;width:42.5pt;z-index:25174528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1" DrawAspect="Content" ObjectID="_1468075735" r:id="rId2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2CABB95F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7815186B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6D5D8F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รายงานผลการทดสอบวัดระดับสมรรถนะภาษาอังกฤษ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English Competency)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ตามมาตรฐานการใช้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4F0C362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ภาษาอังกฤษ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>CEFR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ให้กับผู้สำเร็จการศึกษา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03847008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30900" cy="0"/>
                <wp:effectExtent l="0" t="19050" r="31750" b="19050"/>
                <wp:wrapNone/>
                <wp:docPr id="2126414170" name="ตัวเชื่อมต่อตรง 2126414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09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126414170" o:spid="_x0000_s1026" o:spt="20" style="position:absolute;left:0pt;margin-top:3.7pt;height:0pt;width:467pt;mso-position-horizontal:center;mso-position-horizontal-relative:margin;z-index:251746304;mso-width-relative:page;mso-height-relative:page;" filled="f" stroked="t" coordsize="21600,21600" o:gfxdata="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muCE3tUAAAAEAQAADwAAAAAA&#10;AAABACAAAAAiAAAAZHJzL2Rvd25yZXYueG1sUEsBAhQAFAAAAAgAh07iQLaBxvw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ACA85D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167CBBDB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A3F8FFB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สรุปผลการทดสอบวัดระดับสมรรถนะภาษาอังกฤษ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English Competency)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ตามมาตรฐานการใช้ภาษาอังกฤษ </w:t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CEFR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ให้กับผู้สำเร็จการศึกษา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….........….  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4F94475B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731BE8B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0BB1E2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5809335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DF71CD1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margin">
                  <wp:posOffset>3312795</wp:posOffset>
                </wp:positionH>
                <wp:positionV relativeFrom="paragraph">
                  <wp:posOffset>69850</wp:posOffset>
                </wp:positionV>
                <wp:extent cx="2633980" cy="864870"/>
                <wp:effectExtent l="0" t="0" r="0" b="0"/>
                <wp:wrapNone/>
                <wp:docPr id="2126414171" name="Text Box 2126414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79CF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632B66C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312E7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85pt;margin-top:5.5pt;height:68.1pt;width:207.4pt;mso-position-horizontal-relative:margin;z-index:251747328;mso-width-relative:page;mso-height-relative:page;" filled="f" stroked="f" coordsize="21600,21600" o:gfxdata="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jYLgdoAAAAKAQAADwAAAAAAAAABACAAAAAiAAAAZHJz&#10;L2Rvd25yZXYueG1sUEsBAhQAFAAAAAgAh07iQCvf9yk7AgAAh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79CF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632B66C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312E7C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C196EFF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6C3E3DC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2126414174" name="Text Box 2126414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D3B2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ความเห็นหัวหน้าแผนกวิชาสามัญ</w:t>
                            </w:r>
                          </w:p>
                          <w:p w14:paraId="318639C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5624A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26C47F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B5C6B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pt;margin-top:28.5pt;height:86.25pt;width:246.75pt;mso-position-horizontal-relative:margin;z-index:251750400;mso-width-relative:page;mso-height-relative:page;" filled="f" stroked="f" coordsize="21600,21600" o:gfxdata="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EtyTdwAAAAKAQAADwAAAAAAAAABACAAAAAiAAAA&#10;ZHJzL2Rvd25yZXYueG1sUEsBAhQAFAAAAAgAh07iQIOD93s8AgAAh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D3B2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ความเห็นหัวหน้าแผนกวิชาสามัญ</w:t>
                      </w:r>
                    </w:p>
                    <w:p w14:paraId="318639C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5624A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26C47F8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B5C6BE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40943B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89535</wp:posOffset>
                </wp:positionV>
                <wp:extent cx="3187700" cy="1095375"/>
                <wp:effectExtent l="0" t="0" r="0" b="0"/>
                <wp:wrapNone/>
                <wp:docPr id="2126414173" name="Text Box 2126414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335C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8811B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BF8E1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60101A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FA8CCA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7.05pt;height:86.25pt;width:251pt;mso-position-horizontal:right;mso-position-horizontal-relative:margin;z-index:251748352;mso-width-relative:page;mso-height-relative:page;" filled="f" stroked="f" coordsize="21600,21600" o:gfxdata="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XdejWdcAAAAHAQAADwAAAAAAAAABACAAAAAiAAAAZHJzL2Rv&#10;d25yZXYueG1sUEsBAhQAFAAAAAgAh07iQHZ+b8c7AgAAhg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335C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08811B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BF8E1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60101A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FA8CCA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2789B2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E5EE4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AF401D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DF6CD4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4097020" cy="1699260"/>
                <wp:effectExtent l="0" t="0" r="0" b="0"/>
                <wp:wrapNone/>
                <wp:docPr id="2126414172" name="Text Box 2126414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987" cy="169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E4C27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E0597A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37982A54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งานพัฒนาหลักสูตรฯ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แผนกวิชาสามัญ</w:t>
                            </w:r>
                          </w:p>
                          <w:p w14:paraId="639C9CC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ใช้เป็นข้อมูลในการพัฒนาการจัดการเรียนการสอนในกลุ่มวิชาภาษาอังกฤษ</w:t>
                            </w:r>
                          </w:p>
                          <w:p w14:paraId="0A3743FB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537A4D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2BA94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1.7pt;height:133.8pt;width:322.6pt;mso-position-horizontal:center;mso-position-horizontal-relative:margin;z-index:251749376;mso-width-relative:page;mso-height-relative:page;" filled="f" stroked="f" coordsize="21600,21600" o:gfxdata="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CyX7vZAAAABwEAAA8AAAAAAAAAAQAgAAAAIgAAAGRy&#10;cy9kb3ducmV2LnhtbFBLAQIUABQAAAAIAIdO4kAAMCh8PQIAAIY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E4C27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E0597A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37982A54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งานพัฒนาหลักสูตรฯ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แผนกวิชาสามัญ</w:t>
                      </w:r>
                    </w:p>
                    <w:p w14:paraId="639C9CC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ใช้เป็นข้อมูลในการพัฒนาการจัดการเรียนการสอนในกลุ่มวิชาภาษาอังกฤษ</w:t>
                      </w:r>
                    </w:p>
                    <w:p w14:paraId="0A3743FB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537A4D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2BA94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02CE2A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00B2D4">
      <w:pPr>
        <w:spacing w:line="20" w:lineRule="atLeast"/>
        <w:rPr>
          <w:rFonts w:ascii="TH SarabunPSK" w:hAnsi="TH SarabunPSK" w:cs="TH SarabunPSK"/>
        </w:rPr>
      </w:pPr>
    </w:p>
    <w:p w14:paraId="66D960C1">
      <w:pPr>
        <w:spacing w:line="20" w:lineRule="atLeast"/>
        <w:rPr>
          <w:rFonts w:ascii="TH SarabunPSK" w:hAnsi="TH SarabunPSK" w:cs="TH SarabunPSK"/>
        </w:rPr>
      </w:pPr>
    </w:p>
    <w:p w14:paraId="3BD55EC5">
      <w:pPr>
        <w:spacing w:line="20" w:lineRule="atLeast"/>
        <w:rPr>
          <w:rFonts w:ascii="TH SarabunPSK" w:hAnsi="TH SarabunPSK" w:cs="TH SarabunPSK"/>
        </w:rPr>
      </w:pPr>
    </w:p>
    <w:p w14:paraId="72DF199A">
      <w:pPr>
        <w:spacing w:line="20" w:lineRule="atLeast"/>
        <w:rPr>
          <w:rFonts w:ascii="TH SarabunPSK" w:hAnsi="TH SarabunPSK" w:cs="TH SarabunPSK"/>
        </w:rPr>
      </w:pPr>
    </w:p>
    <w:p w14:paraId="63284BD9">
      <w:pPr>
        <w:spacing w:line="20" w:lineRule="atLeast"/>
        <w:rPr>
          <w:rFonts w:ascii="TH SarabunPSK" w:hAnsi="TH SarabunPSK" w:cs="TH SarabunPSK"/>
        </w:rPr>
      </w:pPr>
    </w:p>
    <w:p w14:paraId="7EDF86E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4089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-577850</wp:posOffset>
            </wp:positionV>
            <wp:extent cx="571500" cy="574040"/>
            <wp:effectExtent l="0" t="0" r="0" b="0"/>
            <wp:wrapNone/>
            <wp:docPr id="1524200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0058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สรุปผลการทดสอบวัดระดับสมรรถนะภาษาอังกฤษ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 xml:space="preserve">English Competency) </w:t>
      </w:r>
    </w:p>
    <w:p w14:paraId="604736D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ตามมาตรฐานการใช้ภาษาอังกฤษ </w:t>
      </w:r>
      <w:r>
        <w:rPr>
          <w:rFonts w:hint="cs" w:ascii="TH SarabunPSK" w:hAnsi="TH SarabunPSK" w:cs="TH SarabunPSK"/>
          <w:b/>
          <w:bCs/>
          <w:szCs w:val="32"/>
        </w:rPr>
        <w:t xml:space="preserve">CEFR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ให้กับผู้สำเร็จการศึกษา </w:t>
      </w:r>
      <w:bookmarkStart w:id="52" w:name="_Hlk192777532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</w:t>
      </w:r>
      <w:bookmarkEnd w:id="52"/>
    </w:p>
    <w:p w14:paraId="270FB7BD">
      <w:pPr>
        <w:spacing w:line="20" w:lineRule="atLeast"/>
        <w:jc w:val="center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...........................................................................................</w:t>
      </w:r>
    </w:p>
    <w:tbl>
      <w:tblPr>
        <w:tblStyle w:val="19"/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2969"/>
        <w:gridCol w:w="851"/>
        <w:gridCol w:w="566"/>
        <w:gridCol w:w="566"/>
        <w:gridCol w:w="566"/>
        <w:gridCol w:w="566"/>
        <w:gridCol w:w="566"/>
        <w:gridCol w:w="505"/>
        <w:gridCol w:w="799"/>
        <w:gridCol w:w="836"/>
      </w:tblGrid>
      <w:tr w14:paraId="1EE38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  <w:vMerge w:val="restart"/>
            <w:shd w:val="clear" w:color="auto" w:fill="D0CECE" w:themeFill="background2" w:themeFillShade="E6"/>
            <w:vAlign w:val="center"/>
          </w:tcPr>
          <w:p w14:paraId="21089B2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2969" w:type="dxa"/>
            <w:vMerge w:val="restart"/>
            <w:shd w:val="clear" w:color="auto" w:fill="D0CECE" w:themeFill="background2" w:themeFillShade="E6"/>
            <w:vAlign w:val="center"/>
          </w:tcPr>
          <w:p w14:paraId="6234608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0E6750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จำนวนผู้เข้ารับการทดสอบ</w:t>
            </w:r>
          </w:p>
        </w:tc>
        <w:tc>
          <w:tcPr>
            <w:tcW w:w="3335" w:type="dxa"/>
            <w:gridSpan w:val="6"/>
            <w:shd w:val="clear" w:color="auto" w:fill="D0CECE" w:themeFill="background2" w:themeFillShade="E6"/>
            <w:vAlign w:val="center"/>
          </w:tcPr>
          <w:p w14:paraId="2C84CF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จำนวนผู้ผ่านทดสอบ</w:t>
            </w:r>
          </w:p>
        </w:tc>
        <w:tc>
          <w:tcPr>
            <w:tcW w:w="799" w:type="dxa"/>
            <w:vMerge w:val="restart"/>
            <w:shd w:val="clear" w:color="auto" w:fill="D0CECE" w:themeFill="background2" w:themeFillShade="E6"/>
            <w:vAlign w:val="center"/>
          </w:tcPr>
          <w:p w14:paraId="7E1EBE4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รวมผู้ที่ผ่านการทดสอบ</w:t>
            </w:r>
          </w:p>
        </w:tc>
        <w:tc>
          <w:tcPr>
            <w:tcW w:w="836" w:type="dxa"/>
            <w:vMerge w:val="restart"/>
            <w:shd w:val="clear" w:color="auto" w:fill="D0CECE" w:themeFill="background2" w:themeFillShade="E6"/>
            <w:vAlign w:val="center"/>
          </w:tcPr>
          <w:p w14:paraId="7C77E6F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3F7A8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424" w:type="dxa"/>
            <w:vMerge w:val="continue"/>
          </w:tcPr>
          <w:p w14:paraId="1A3ED68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69" w:type="dxa"/>
            <w:vMerge w:val="continue"/>
          </w:tcPr>
          <w:p w14:paraId="77B9490A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1" w:type="dxa"/>
            <w:vMerge w:val="continue"/>
          </w:tcPr>
          <w:p w14:paraId="1A340DD4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5A0347F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</w:rPr>
              <w:t>A1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4AECD9A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</w:rPr>
              <w:t>A2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7B6686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</w:rPr>
              <w:t>B1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272F9F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</w:rPr>
              <w:t>B2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6915CB4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</w:rPr>
              <w:t>C1</w:t>
            </w:r>
          </w:p>
        </w:tc>
        <w:tc>
          <w:tcPr>
            <w:tcW w:w="505" w:type="dxa"/>
            <w:shd w:val="clear" w:color="auto" w:fill="D0CECE" w:themeFill="background2" w:themeFillShade="E6"/>
            <w:vAlign w:val="center"/>
          </w:tcPr>
          <w:p w14:paraId="0423B6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</w:rPr>
              <w:t>C2</w:t>
            </w:r>
          </w:p>
        </w:tc>
        <w:tc>
          <w:tcPr>
            <w:tcW w:w="799" w:type="dxa"/>
            <w:vMerge w:val="continue"/>
          </w:tcPr>
          <w:p w14:paraId="69206BE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  <w:vMerge w:val="continue"/>
          </w:tcPr>
          <w:p w14:paraId="1BD7C3A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34C4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11"/>
            <w:shd w:val="clear" w:color="auto" w:fill="D0CECE" w:themeFill="background2" w:themeFillShade="E6"/>
          </w:tcPr>
          <w:p w14:paraId="5F149C7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6AE63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</w:tcPr>
          <w:p w14:paraId="76E01AF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969" w:type="dxa"/>
          </w:tcPr>
          <w:p w14:paraId="0E76DB9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851" w:type="dxa"/>
          </w:tcPr>
          <w:p w14:paraId="00D2ADF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D6961A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3ED3497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AB60F6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579577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B1DCF9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21B1BFC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3B16182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59AA074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AC06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</w:tcPr>
          <w:p w14:paraId="1BF07AF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969" w:type="dxa"/>
          </w:tcPr>
          <w:p w14:paraId="73A9773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851" w:type="dxa"/>
          </w:tcPr>
          <w:p w14:paraId="475083D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6DF259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69B3466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1DA0271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408A97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B5A540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535799C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62B2D7A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02073D1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59FF9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</w:tcPr>
          <w:p w14:paraId="71DCF3C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2969" w:type="dxa"/>
          </w:tcPr>
          <w:p w14:paraId="4480B8E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851" w:type="dxa"/>
          </w:tcPr>
          <w:p w14:paraId="1942B5A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F3FE74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197F17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D186E2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D469FE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0971B47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6A24241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078AA7A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6D4DBAA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816B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gridSpan w:val="2"/>
          </w:tcPr>
          <w:p w14:paraId="03D142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851" w:type="dxa"/>
          </w:tcPr>
          <w:p w14:paraId="0DEFD50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4CD3D4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10B563D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19C37FF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C1169F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31C1CC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2887C5B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7BB9FB9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28F69DF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CD0C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11"/>
            <w:shd w:val="clear" w:color="auto" w:fill="D0CECE" w:themeFill="background2" w:themeFillShade="E6"/>
          </w:tcPr>
          <w:p w14:paraId="75C39FA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71EF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</w:tcPr>
          <w:p w14:paraId="2072E69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969" w:type="dxa"/>
          </w:tcPr>
          <w:p w14:paraId="730621D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</w:t>
            </w:r>
          </w:p>
        </w:tc>
        <w:tc>
          <w:tcPr>
            <w:tcW w:w="851" w:type="dxa"/>
          </w:tcPr>
          <w:p w14:paraId="4D4C811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0B01C08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D44AF9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F115A4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7C0F32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03D73E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6093BF4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1F1EE62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7F6F752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D34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</w:tcPr>
          <w:p w14:paraId="7D24927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969" w:type="dxa"/>
          </w:tcPr>
          <w:p w14:paraId="7F14D6B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851" w:type="dxa"/>
          </w:tcPr>
          <w:p w14:paraId="5D7D4C4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AE4CD2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69F77A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EBE591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76CF19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97D221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4090DBE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10507B0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7A8C235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C0E7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</w:tcPr>
          <w:p w14:paraId="17FBA33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2969" w:type="dxa"/>
          </w:tcPr>
          <w:p w14:paraId="2BB1E1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</w:t>
            </w:r>
          </w:p>
        </w:tc>
        <w:tc>
          <w:tcPr>
            <w:tcW w:w="851" w:type="dxa"/>
          </w:tcPr>
          <w:p w14:paraId="623721F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81EDB0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2C523E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0006ED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BA971A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0E7A8A4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0E16D75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1D50553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2DE1D75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1AA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gridSpan w:val="2"/>
          </w:tcPr>
          <w:p w14:paraId="7D9C06A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3" w:name="_Hlk192775714"/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851" w:type="dxa"/>
          </w:tcPr>
          <w:p w14:paraId="65B8CC2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D7CBBB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353A93F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234AD94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097E1FE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469ADA1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3DAD001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30E94F7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019B662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2744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gridSpan w:val="2"/>
          </w:tcPr>
          <w:p w14:paraId="449691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851" w:type="dxa"/>
          </w:tcPr>
          <w:p w14:paraId="5F58B13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6893836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7E24693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55E4832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3A88168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6" w:type="dxa"/>
          </w:tcPr>
          <w:p w14:paraId="11D43A9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" w:type="dxa"/>
          </w:tcPr>
          <w:p w14:paraId="15D78F2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9" w:type="dxa"/>
          </w:tcPr>
          <w:p w14:paraId="099B0FF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6" w:type="dxa"/>
          </w:tcPr>
          <w:p w14:paraId="1CC0B0A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B994EBF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5D2634D6">
      <w:pPr>
        <w:spacing w:line="20" w:lineRule="atLeast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ถานศึกษารายงานผลการทดสอบวัดระดับทางภาษาต่างประเทศตามมาตรฐานการใช้ภาษาต่างประเทศตามบริบทที่สถานศึกษากำหนดให้มีการทดสอบ เช่น ภาษาจีน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</w:rPr>
        <w:t>HSK</w:t>
      </w:r>
      <w:r>
        <w:rPr>
          <w:rFonts w:hint="cs" w:ascii="TH SarabunPSK" w:hAnsi="TH SarabunPSK" w:cs="TH SarabunPSK"/>
          <w:sz w:val="28"/>
          <w:cs/>
        </w:rPr>
        <w:t xml:space="preserve">)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ภาษาญี่ปุ่น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</w:rPr>
        <w:t>NHK</w:t>
      </w:r>
      <w:r>
        <w:rPr>
          <w:rFonts w:hint="cs" w:ascii="TH SarabunPSK" w:hAnsi="TH SarabunPSK" w:cs="TH SarabunPSK"/>
          <w:sz w:val="28"/>
          <w:cs/>
        </w:rPr>
        <w:t xml:space="preserve">)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ภาษาอังกฤษ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</w:rPr>
        <w:t xml:space="preserve">TOEIC, TOFEL, CEFR)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หรืออื่น ๆ</w:t>
      </w:r>
    </w:p>
    <w:p w14:paraId="778D85B4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69608265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สรุป</w:t>
      </w:r>
    </w:p>
    <w:p w14:paraId="36775AF2">
      <w:pPr>
        <w:spacing w:line="20" w:lineRule="atLeast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 w:val="28"/>
          <w:cs/>
        </w:rPr>
        <w:t xml:space="preserve">...........................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มีผู้เข้ารับการทดสอบวัดระดับสมรรถนะภาษาอังกฤษ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</w:rPr>
        <w:t xml:space="preserve">English Competency)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ตามมาตรฐานการใช้ภาษาอังกฤษ </w:t>
      </w:r>
      <w:r>
        <w:rPr>
          <w:rFonts w:hint="cs" w:ascii="TH SarabunPSK" w:hAnsi="TH SarabunPSK" w:cs="TH SarabunPSK"/>
          <w:sz w:val="28"/>
        </w:rPr>
        <w:t>CEFR</w:t>
      </w:r>
      <w:bookmarkStart w:id="54" w:name="_Hlk192777626"/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8"/>
          <w:cs/>
        </w:rPr>
        <w:t>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คน </w:t>
      </w:r>
      <w:bookmarkEnd w:id="54"/>
      <w:r>
        <w:rPr>
          <w:rFonts w:ascii="TH SarabunPSK" w:hAnsi="TH SarabunPSK" w:cs="TH SarabunPSK"/>
          <w:sz w:val="28"/>
          <w:cs/>
          <w:lang w:val="th-TH" w:bidi="th-TH"/>
        </w:rPr>
        <w:t>ผ่านการทดสอบหรือประเมิน จำนวน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hint="cs" w:ascii="TH SarabunPSK" w:hAnsi="TH SarabunPSK" w:cs="TH SarabunPSK"/>
          <w:sz w:val="28"/>
          <w:cs/>
        </w:rPr>
        <w:t>............</w:t>
      </w:r>
      <w:r>
        <w:rPr>
          <w:rFonts w:ascii="TH SarabunPSK" w:hAnsi="TH SarabunPSK" w:cs="TH SarabunPSK"/>
          <w:sz w:val="28"/>
          <w:cs/>
        </w:rPr>
        <w:t>..</w:t>
      </w:r>
      <w:r>
        <w:rPr>
          <w:rFonts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 w:val="28"/>
          <w:cs/>
        </w:rPr>
        <w:t>................</w:t>
      </w:r>
      <w:r>
        <w:rPr>
          <w:rFonts w:ascii="TH SarabunPSK" w:hAnsi="TH SarabunPSK" w:cs="TH SarabunPSK"/>
          <w:sz w:val="28"/>
          <w:cs/>
          <w:lang w:val="th-TH" w:bidi="th-TH"/>
        </w:rPr>
        <w:t>ของผู้เข้ารับการทดสอบหรือประเมิน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ดังนี้</w:t>
      </w:r>
    </w:p>
    <w:p w14:paraId="4429681B">
      <w:pPr>
        <w:spacing w:line="20" w:lineRule="atLeast"/>
        <w:ind w:firstLine="1440"/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>1</w:t>
      </w:r>
      <w:r>
        <w:rPr>
          <w:rFonts w:ascii="TH SarabunPSK" w:hAnsi="TH SarabunPSK" w:cs="TH SarabunPSK"/>
          <w:sz w:val="28"/>
          <w:cs/>
        </w:rPr>
        <w:t xml:space="preserve">.1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  <w:cs/>
          <w:lang w:val="th-TH" w:bidi="th-TH"/>
        </w:rPr>
        <w:t>ปวช</w:t>
      </w:r>
      <w:r>
        <w:rPr>
          <w:rFonts w:ascii="TH SarabunPSK" w:hAnsi="TH SarabunPSK" w:cs="TH SarabunPSK"/>
          <w:sz w:val="28"/>
          <w:cs/>
        </w:rPr>
        <w:t xml:space="preserve">.) </w:t>
      </w:r>
      <w:r>
        <w:rPr>
          <w:rFonts w:ascii="TH SarabunPSK" w:hAnsi="TH SarabunPSK" w:cs="TH SarabunPSK"/>
          <w:sz w:val="28"/>
          <w:cs/>
          <w:lang w:val="th-TH" w:bidi="th-TH"/>
        </w:rPr>
        <w:t>เข้ารับการทดสอบหรือประเมิน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ทั้งหมด </w:t>
      </w:r>
      <w:r>
        <w:rPr>
          <w:rFonts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</w:t>
      </w:r>
      <w:r>
        <w:rPr>
          <w:rFonts w:ascii="TH SarabunPSK" w:hAnsi="TH SarabunPSK" w:cs="TH SarabunPSK"/>
          <w:sz w:val="28"/>
          <w:cs/>
        </w:rPr>
        <w:t>...</w:t>
      </w:r>
      <w:r>
        <w:rPr>
          <w:rFonts w:ascii="TH SarabunPSK" w:hAnsi="TH SarabunPSK" w:cs="TH SarabunPSK"/>
          <w:sz w:val="28"/>
          <w:cs/>
          <w:lang w:val="th-TH" w:bidi="th-TH"/>
        </w:rPr>
        <w:t>คน ผ่านการทดสอบหรือประเมิน จำนวน</w:t>
      </w:r>
      <w:r>
        <w:rPr>
          <w:rFonts w:ascii="TH SarabunPSK" w:hAnsi="TH SarabunPSK" w:cs="TH SarabunPSK"/>
          <w:sz w:val="28"/>
          <w:cs/>
        </w:rPr>
        <w:t>............</w:t>
      </w:r>
      <w:r>
        <w:rPr>
          <w:rFonts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 w:val="28"/>
          <w:cs/>
        </w:rPr>
        <w:t>................</w:t>
      </w:r>
      <w:r>
        <w:rPr>
          <w:rFonts w:ascii="TH SarabunPSK" w:hAnsi="TH SarabunPSK" w:cs="TH SarabunPSK"/>
          <w:sz w:val="28"/>
          <w:cs/>
          <w:lang w:val="th-TH" w:bidi="th-TH"/>
        </w:rPr>
        <w:t>ของผู้เข้ารับการทดสอบหรือประเมิน</w:t>
      </w:r>
    </w:p>
    <w:p w14:paraId="50930325">
      <w:pPr>
        <w:spacing w:line="20" w:lineRule="atLeast"/>
        <w:ind w:firstLine="1440"/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>1</w:t>
      </w:r>
      <w:r>
        <w:rPr>
          <w:rFonts w:ascii="TH SarabunPSK" w:hAnsi="TH SarabunPSK" w:cs="TH SarabunPSK"/>
          <w:sz w:val="28"/>
          <w:cs/>
        </w:rPr>
        <w:t xml:space="preserve">.2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  <w:cs/>
          <w:lang w:val="th-TH" w:bidi="th-TH"/>
        </w:rPr>
        <w:t>ปวส</w:t>
      </w:r>
      <w:r>
        <w:rPr>
          <w:rFonts w:ascii="TH SarabunPSK" w:hAnsi="TH SarabunPSK" w:cs="TH SarabunPSK"/>
          <w:sz w:val="28"/>
          <w:cs/>
        </w:rPr>
        <w:t xml:space="preserve">.) </w:t>
      </w:r>
      <w:r>
        <w:rPr>
          <w:rFonts w:ascii="TH SarabunPSK" w:hAnsi="TH SarabunPSK" w:cs="TH SarabunPSK"/>
          <w:sz w:val="28"/>
          <w:cs/>
          <w:lang w:val="th-TH" w:bidi="th-TH"/>
        </w:rPr>
        <w:t>เข้ารับการทดสอบหรือประเมิน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ascii="TH SarabunPSK" w:hAnsi="TH SarabunPSK" w:cs="TH SarabunPSK"/>
          <w:sz w:val="28"/>
          <w:cs/>
        </w:rPr>
        <w:t>.......</w:t>
      </w:r>
      <w:r>
        <w:rPr>
          <w:rFonts w:ascii="TH SarabunPSK" w:hAnsi="TH SarabunPSK" w:cs="TH SarabunPSK"/>
          <w:sz w:val="28"/>
          <w:cs/>
          <w:lang w:val="th-TH" w:bidi="th-TH"/>
        </w:rPr>
        <w:t>คน ผ่านการทดสอบหรือประเมิน จำนวน</w:t>
      </w:r>
      <w:r>
        <w:rPr>
          <w:rFonts w:ascii="TH SarabunPSK" w:hAnsi="TH SarabunPSK" w:cs="TH SarabunPSK"/>
          <w:sz w:val="28"/>
          <w:cs/>
        </w:rPr>
        <w:t>..........</w:t>
      </w:r>
      <w:r>
        <w:rPr>
          <w:rFonts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 w:val="28"/>
          <w:cs/>
        </w:rPr>
        <w:t>.............</w:t>
      </w:r>
      <w:r>
        <w:rPr>
          <w:rFonts w:ascii="TH SarabunPSK" w:hAnsi="TH SarabunPSK" w:cs="TH SarabunPSK"/>
          <w:sz w:val="28"/>
          <w:cs/>
          <w:lang w:val="th-TH" w:bidi="th-TH"/>
        </w:rPr>
        <w:t>ของผู้เข้ารับการทดสอบหรือประเมิน</w:t>
      </w:r>
      <w:r>
        <w:rPr>
          <w:rFonts w:hint="cs" w:ascii="TH SarabunPSK" w:hAnsi="TH SarabunPSK" w:cs="TH SarabunPSK"/>
          <w:sz w:val="28"/>
          <w:cs/>
        </w:rPr>
        <w:tab/>
      </w:r>
    </w:p>
    <w:p w14:paraId="38DED675">
      <w:pPr>
        <w:spacing w:line="20" w:lineRule="atLeast"/>
        <w:ind w:firstLine="144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3534410</wp:posOffset>
                </wp:positionH>
                <wp:positionV relativeFrom="paragraph">
                  <wp:posOffset>186055</wp:posOffset>
                </wp:positionV>
                <wp:extent cx="2042160" cy="952500"/>
                <wp:effectExtent l="0" t="0" r="0" b="0"/>
                <wp:wrapNone/>
                <wp:docPr id="39047880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7B857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6ABD2FD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76E0B7E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78.3pt;margin-top:14.65pt;height:75pt;width:160.8pt;z-index:252411904;v-text-anchor:middle;mso-width-relative:page;mso-height-relative:page;" fillcolor="#FFFFFF" filled="t" stroked="f" coordsize="21600,21600" o:gfxdata="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BCBGhTZAAAACgEAAA8AAAAAAAAAAQAg&#10;AAAAIgAAAGRycy9kb3ducmV2LnhtbFBLAQIUABQAAAAIAIdO4kAnNiUyfwIAAP8EAAAOAAAAAAAA&#10;AAEAIAAAACg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317B857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6ABD2FD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76E0B7E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bookmarkEnd w:id="53"/>
    <w:p w14:paraId="46D7BD6C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55" w:name="_Hlk192830987"/>
    </w:p>
    <w:p w14:paraId="2A2C739D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171F5D4F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4A66CCCA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margin">
                  <wp:posOffset>3872865</wp:posOffset>
                </wp:positionH>
                <wp:positionV relativeFrom="paragraph">
                  <wp:posOffset>-490855</wp:posOffset>
                </wp:positionV>
                <wp:extent cx="2169160" cy="615950"/>
                <wp:effectExtent l="0" t="0" r="21590" b="12700"/>
                <wp:wrapNone/>
                <wp:docPr id="8447519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B75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CF591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4.95pt;margin-top:-38.65pt;height:48.5pt;width:170.8pt;mso-position-horizontal-relative:margin;z-index:251770880;mso-width-relative:page;mso-height-relative:page;" fillcolor="#FFFFFF" filled="t" stroked="t" coordsize="21600,21600" o:gfxdata="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gyyEv1wAA&#10;AAoBAAAPAAAAAAAAAAEAIAAAACIAAABkcnMvZG93bnJldi54bWxQSwECFAAUAAAACACHTuJAc/HD&#10;C1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F4B75D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CF5910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2" o:spid="_x0000_s1042" o:spt="75" type="#_x0000_t75" style="position:absolute;left:0pt;margin-left:-0.75pt;margin-top:-9.55pt;height:42.5pt;width:42.5pt;z-index:25175142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2" DrawAspect="Content" ObjectID="_1468075736" r:id="rId2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4CB4350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24CB1380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0CBC5C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รายงานผลการทดสอบวัดระดับสมรรถนะการใช้ดิจิทัล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Digital literacy)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ตามมาตรฐานของสถาบันพัฒนา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 </w:t>
      </w:r>
    </w:p>
    <w:p w14:paraId="565ACDD1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ฝีมือแรงงาน กรมพัฒนาฝีมือแรงงาน กระทรวงแรงงาน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</w:t>
      </w:r>
      <w:bookmarkStart w:id="56" w:name="_Hlk192791706"/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ให้กับผู้สำเร็จการศึกษา </w:t>
      </w:r>
      <w:bookmarkEnd w:id="56"/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</w:t>
      </w:r>
    </w:p>
    <w:p w14:paraId="7496C19C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5950585" cy="0"/>
                <wp:effectExtent l="0" t="19050" r="31115" b="19050"/>
                <wp:wrapNone/>
                <wp:docPr id="2126414177" name="ตัวเชื่อมต่อตรง 2126414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126414177" o:spid="_x0000_s1026" o:spt="20" style="position:absolute;left:0pt;margin-top:0.3pt;height:0pt;width:468.55pt;mso-position-horizontal:left;mso-position-horizontal-relative:margin;z-index:251752448;mso-width-relative:page;mso-height-relative:page;" filled="f" stroked="t" coordsize="21600,21600" o:gfxdata="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NwqznUAAAAAgEAAA8AAAAA&#10;AAAAAQAgAAAAIgAAAGRycy9kb3ducmV2LnhtbFBLAQIUABQAAAAIAIdO4kBHX0b3GAIAAAQEAAAO&#10;AAAAAAAAAAEAIAAAACM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68E7315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31E1DEB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12B115D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</w:t>
      </w:r>
      <w:bookmarkStart w:id="57" w:name="_Hlk192791837"/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การทดสอบวัดระดับสมรรถนะการใช้ดิจิทัล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Digital literacy)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ตามมาตรฐานของสถาบันพัฒนาฝีมือแรงงาน กรมพัฒนาฝีมือแรงงาน กระทรวงแรงงาน ให้กับผู้สำเร็จการศึกษา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….......... </w:t>
      </w:r>
      <w:bookmarkEnd w:id="57"/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518D07FD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0933D00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3C0506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3D900D8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24BD57E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2633980" cy="864870"/>
                <wp:effectExtent l="0" t="0" r="0" b="0"/>
                <wp:wrapNone/>
                <wp:docPr id="2126414178" name="Text Box 2126414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1B77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20CCB68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82DCA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4.15pt;height:68.1pt;width:207.4pt;mso-position-horizontal:right;mso-position-horizontal-relative:margin;z-index:251753472;mso-width-relative:page;mso-height-relative:page;" filled="f" stroked="f" coordsize="21600,21600" o:gfxdata="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/dkmxdcAAAAGAQAADwAAAAAAAAABACAAAAAiAAAAZHJzL2Rv&#10;d25yZXYueG1sUEsBAhQAFAAAAAgAh07iQC3mFlg7AgAAhQ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1B77B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20CCB68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882DCA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24A010A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C16B44D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2126414179" name="Text Box 2126414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7042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ความเห็นหัวหน้างานวัดและประเมินผล</w:t>
                            </w:r>
                          </w:p>
                          <w:p w14:paraId="14A730C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D07353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48920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5B14F0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pt;margin-top:28.5pt;height:86.25pt;width:246.75pt;mso-position-horizontal-relative:margin;z-index:251756544;mso-width-relative:page;mso-height-relative:page;" filled="f" stroked="f" coordsize="21600,21600" o:gfxdata="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EtyTdwAAAAKAQAADwAAAAAAAAABACAAAAAiAAAA&#10;ZHJzL2Rvd25yZXYueG1sUEsBAhQAFAAAAAgAh07iQC1W8pA8AgAAh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70422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ความเห็นหัวหน้างานวัดและประเมินผล</w:t>
                      </w:r>
                    </w:p>
                    <w:p w14:paraId="14A730C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D07353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48920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5B14F0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E0FB56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margin">
                  <wp:posOffset>2714625</wp:posOffset>
                </wp:positionH>
                <wp:positionV relativeFrom="paragraph">
                  <wp:posOffset>146050</wp:posOffset>
                </wp:positionV>
                <wp:extent cx="2940050" cy="1095375"/>
                <wp:effectExtent l="0" t="0" r="0" b="0"/>
                <wp:wrapNone/>
                <wp:docPr id="2126414180" name="Text Box 2126414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7432F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7D3D65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</w:t>
                            </w:r>
                          </w:p>
                          <w:p w14:paraId="64D2B2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21D865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1B79C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3.75pt;margin-top:11.5pt;height:86.25pt;width:231.5pt;mso-position-horizontal-relative:margin;z-index:251754496;mso-width-relative:page;mso-height-relative:page;" filled="f" stroked="f" coordsize="21600,21600" o:gfxdata="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7ocgf2gAAAAoBAAAPAAAAAAAAAAEAIAAAACIAAABkcnMv&#10;ZG93bnJldi54bWxQSwECFAAUAAAACACHTuJAUh4gPD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7432F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07D3D65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</w:t>
                      </w:r>
                    </w:p>
                    <w:p w14:paraId="64D2B2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21D865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1B79C3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BAE280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3433E1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5B190C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0C2AB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posOffset>526415</wp:posOffset>
                </wp:positionH>
                <wp:positionV relativeFrom="paragraph">
                  <wp:posOffset>75565</wp:posOffset>
                </wp:positionV>
                <wp:extent cx="5003800" cy="1697355"/>
                <wp:effectExtent l="0" t="0" r="0" b="0"/>
                <wp:wrapNone/>
                <wp:docPr id="2126414181" name="Text Box 2126414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0" cy="1697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0090A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FB9B85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33A027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 ใช้เป็นข้อมูลในการพัฒนา</w:t>
                            </w:r>
                          </w:p>
                          <w:p w14:paraId="32E10C57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การจัดการเรียนการสอนในรายวิชาที่เกี่ยวข้องกับการพัฒนาทักษะดิจิทัลให้กับผู้เรียน</w:t>
                            </w:r>
                          </w:p>
                          <w:p w14:paraId="7EA32451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3B538E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(....................................................)</w:t>
                            </w:r>
                          </w:p>
                          <w:p w14:paraId="50E80A3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6A54CAF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30A3E77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1FB1F6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9F16D3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45pt;margin-top:5.95pt;height:133.65pt;width:394pt;mso-position-horizontal-relative:margin;z-index:251755520;mso-width-relative:page;mso-height-relative:page;" filled="f" stroked="f" coordsize="21600,21600" o:gfxdata="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yREC2QAAAAkBAAAPAAAAAAAAAAEAIAAAACIAAABkcnMv&#10;ZG93bnJldi54bWxQSwECFAAUAAAACACHTuJA96yiCDsCAACG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0090A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FB9B85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33A027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 ใช้เป็นข้อมูลในการพัฒนา</w:t>
                      </w:r>
                    </w:p>
                    <w:p w14:paraId="32E10C57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การจัดการเรียนการสอนในรายวิชาที่เกี่ยวข้องกับการพัฒนาทักษะดิจิทัลให้กับผู้เรียน</w:t>
                      </w:r>
                    </w:p>
                    <w:p w14:paraId="7EA32451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3B538E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(....................................................)</w:t>
                      </w:r>
                    </w:p>
                    <w:p w14:paraId="50E80A3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6A54CAF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30A3E77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1FB1F6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9F16D3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5D07C9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A485DDB">
      <w:pPr>
        <w:spacing w:line="20" w:lineRule="atLeast"/>
        <w:rPr>
          <w:rFonts w:ascii="TH SarabunPSK" w:hAnsi="TH SarabunPSK" w:cs="TH SarabunPSK"/>
        </w:rPr>
      </w:pPr>
    </w:p>
    <w:bookmarkEnd w:id="55"/>
    <w:p w14:paraId="454592D2">
      <w:pPr>
        <w:spacing w:line="20" w:lineRule="atLeast"/>
        <w:rPr>
          <w:rFonts w:ascii="TH SarabunPSK" w:hAnsi="TH SarabunPSK" w:cs="TH SarabunPSK"/>
        </w:rPr>
      </w:pPr>
    </w:p>
    <w:p w14:paraId="191E4A4C">
      <w:pPr>
        <w:spacing w:line="20" w:lineRule="atLeast"/>
        <w:rPr>
          <w:rFonts w:ascii="TH SarabunPSK" w:hAnsi="TH SarabunPSK" w:cs="TH SarabunPSK"/>
        </w:rPr>
      </w:pPr>
    </w:p>
    <w:p w14:paraId="2DD6DA66">
      <w:pPr>
        <w:spacing w:line="20" w:lineRule="atLeast"/>
        <w:rPr>
          <w:rFonts w:ascii="TH SarabunPSK" w:hAnsi="TH SarabunPSK" w:cs="TH SarabunPSK"/>
        </w:rPr>
      </w:pPr>
    </w:p>
    <w:p w14:paraId="61030A4C">
      <w:pPr>
        <w:spacing w:line="20" w:lineRule="atLeast"/>
        <w:rPr>
          <w:rFonts w:ascii="TH SarabunPSK" w:hAnsi="TH SarabunPSK" w:cs="TH SarabunPSK"/>
        </w:rPr>
      </w:pPr>
    </w:p>
    <w:p w14:paraId="3509802F">
      <w:pPr>
        <w:spacing w:line="20" w:lineRule="atLeast"/>
        <w:rPr>
          <w:rFonts w:ascii="TH SarabunPSK" w:hAnsi="TH SarabunPSK" w:cs="TH SarabunPSK"/>
        </w:rPr>
      </w:pPr>
    </w:p>
    <w:p w14:paraId="1A7B47E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58" w:name="_Hlk192831760"/>
      <w:r>
        <w:rPr>
          <w:rFonts w:hint="cs" w:ascii="TH SarabunPSK" w:hAnsi="TH SarabunPSK" w:cs="TH SarabunPSK"/>
        </w:rPr>
        <w:drawing>
          <wp:anchor distT="0" distB="0" distL="114300" distR="114300" simplePos="0" relativeHeight="252241920" behindDoc="0" locked="0" layoutInCell="1" allowOverlap="1">
            <wp:simplePos x="0" y="0"/>
            <wp:positionH relativeFrom="margin">
              <wp:posOffset>2729865</wp:posOffset>
            </wp:positionH>
            <wp:positionV relativeFrom="paragraph">
              <wp:posOffset>-617855</wp:posOffset>
            </wp:positionV>
            <wp:extent cx="571500" cy="574040"/>
            <wp:effectExtent l="0" t="0" r="0" b="0"/>
            <wp:wrapNone/>
            <wp:docPr id="251332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3230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สรุปผลการทดสอบวัดระดับสมรรถนะการใช้ดิจิทัล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Digital literacy)</w:t>
      </w:r>
    </w:p>
    <w:p w14:paraId="2D3D6C1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ตามมาตรฐานของสถาบันพัฒนาฝีมือแรงงาน กรมพัฒนาฝีมือแรงงาน กระทรวงแรงงาน </w:t>
      </w:r>
    </w:p>
    <w:p w14:paraId="470F914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ให้กับผู้สำเร็จการศึกษา  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…...............….    </w:t>
      </w:r>
      <w:r>
        <w:rPr>
          <w:rFonts w:hint="cs" w:ascii="TH SarabunPSK" w:hAnsi="TH SarabunPSK" w:cs="TH SarabunPSK"/>
          <w:b/>
          <w:bCs/>
          <w:szCs w:val="32"/>
        </w:rPr>
        <w:t xml:space="preserve"> </w:t>
      </w:r>
    </w:p>
    <w:p w14:paraId="3B463980">
      <w:pPr>
        <w:spacing w:line="20" w:lineRule="atLeast"/>
        <w:jc w:val="center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  <w:bookmarkEnd w:id="58"/>
    </w:p>
    <w:tbl>
      <w:tblPr>
        <w:tblStyle w:val="19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261"/>
        <w:gridCol w:w="992"/>
        <w:gridCol w:w="425"/>
        <w:gridCol w:w="425"/>
        <w:gridCol w:w="426"/>
        <w:gridCol w:w="425"/>
        <w:gridCol w:w="425"/>
        <w:gridCol w:w="425"/>
        <w:gridCol w:w="851"/>
        <w:gridCol w:w="850"/>
      </w:tblGrid>
      <w:tr w14:paraId="08A64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1018A7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261" w:type="dxa"/>
            <w:vMerge w:val="restart"/>
            <w:shd w:val="clear" w:color="auto" w:fill="D0CECE" w:themeFill="background2" w:themeFillShade="E6"/>
            <w:vAlign w:val="center"/>
          </w:tcPr>
          <w:p w14:paraId="1CCBEA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992" w:type="dxa"/>
            <w:vMerge w:val="restart"/>
            <w:shd w:val="clear" w:color="auto" w:fill="D0CECE" w:themeFill="background2" w:themeFillShade="E6"/>
            <w:vAlign w:val="center"/>
          </w:tcPr>
          <w:p w14:paraId="55FC2D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จำนวนผู้เข้ารับการทดสอบ</w:t>
            </w:r>
          </w:p>
        </w:tc>
        <w:tc>
          <w:tcPr>
            <w:tcW w:w="2551" w:type="dxa"/>
            <w:gridSpan w:val="6"/>
            <w:shd w:val="clear" w:color="auto" w:fill="D0CECE" w:themeFill="background2" w:themeFillShade="E6"/>
            <w:vAlign w:val="center"/>
          </w:tcPr>
          <w:p w14:paraId="467489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สมรรถนะหรืออาชีพที่ทดสอบ</w:t>
            </w:r>
          </w:p>
          <w:p w14:paraId="7FDA2F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จำนวนผู้ผ่านทดสอบ</w:t>
            </w:r>
          </w:p>
        </w:tc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7067406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รวมผู้ที่ผ่านการทดสอบ</w:t>
            </w:r>
          </w:p>
        </w:tc>
        <w:tc>
          <w:tcPr>
            <w:tcW w:w="850" w:type="dxa"/>
            <w:vMerge w:val="restart"/>
            <w:shd w:val="clear" w:color="auto" w:fill="D0CECE" w:themeFill="background2" w:themeFillShade="E6"/>
            <w:vAlign w:val="center"/>
          </w:tcPr>
          <w:p w14:paraId="441F87B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65B3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567" w:type="dxa"/>
            <w:vMerge w:val="continue"/>
          </w:tcPr>
          <w:p w14:paraId="6D79A041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1" w:type="dxa"/>
            <w:vMerge w:val="continue"/>
          </w:tcPr>
          <w:p w14:paraId="6E05D45F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vMerge w:val="continue"/>
          </w:tcPr>
          <w:p w14:paraId="70B13CF7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5A7CC4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7F92A8F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426" w:type="dxa"/>
            <w:shd w:val="clear" w:color="auto" w:fill="D0CECE" w:themeFill="background2" w:themeFillShade="E6"/>
            <w:vAlign w:val="center"/>
          </w:tcPr>
          <w:p w14:paraId="386916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329C6E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365158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5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69C39CA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6</w:t>
            </w:r>
          </w:p>
        </w:tc>
        <w:tc>
          <w:tcPr>
            <w:tcW w:w="851" w:type="dxa"/>
            <w:vMerge w:val="continue"/>
          </w:tcPr>
          <w:p w14:paraId="105E325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Merge w:val="continue"/>
          </w:tcPr>
          <w:p w14:paraId="08BD6AB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2CC7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  <w:shd w:val="clear" w:color="auto" w:fill="D0CECE" w:themeFill="background2" w:themeFillShade="E6"/>
          </w:tcPr>
          <w:p w14:paraId="279DDAD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DE2166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1582E15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590A76D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shd w:val="clear" w:color="auto" w:fill="D0CECE" w:themeFill="background2" w:themeFillShade="E6"/>
          </w:tcPr>
          <w:p w14:paraId="017D88C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47F4BAA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12AA087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20129F9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0580EA6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3DAC372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3F22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</w:tcPr>
          <w:p w14:paraId="48201E9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261" w:type="dxa"/>
          </w:tcPr>
          <w:p w14:paraId="1342C8B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</w:t>
            </w:r>
          </w:p>
        </w:tc>
        <w:tc>
          <w:tcPr>
            <w:tcW w:w="992" w:type="dxa"/>
          </w:tcPr>
          <w:p w14:paraId="041A2AD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AEA02D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E7D088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1DBC923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640F40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4DDCFE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2C7D052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33C03F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070B6D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719FE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5D879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261" w:type="dxa"/>
          </w:tcPr>
          <w:p w14:paraId="2627EB6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</w:t>
            </w:r>
          </w:p>
        </w:tc>
        <w:tc>
          <w:tcPr>
            <w:tcW w:w="992" w:type="dxa"/>
          </w:tcPr>
          <w:p w14:paraId="647D7FD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3D9E3D4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AA10B3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0F38B2C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D2E1AD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3CC8483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A87B3A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304250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10D2DB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767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 w14:paraId="0A375C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992" w:type="dxa"/>
          </w:tcPr>
          <w:p w14:paraId="08F08F1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FAD9AE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121B6E7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4168FAE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36E7AE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06E144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4A0E089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76D813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F0329C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34A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  <w:shd w:val="clear" w:color="auto" w:fill="D0CECE" w:themeFill="background2" w:themeFillShade="E6"/>
          </w:tcPr>
          <w:p w14:paraId="6D0A407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D57930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63B1761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2A0C7A2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shd w:val="clear" w:color="auto" w:fill="D0CECE" w:themeFill="background2" w:themeFillShade="E6"/>
          </w:tcPr>
          <w:p w14:paraId="3BB6A7D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6951F17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07A966E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14:paraId="08DE863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5BD09A7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6CC2ABE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BB1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7DF483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261" w:type="dxa"/>
          </w:tcPr>
          <w:p w14:paraId="7BE2BE3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</w:t>
            </w:r>
          </w:p>
        </w:tc>
        <w:tc>
          <w:tcPr>
            <w:tcW w:w="992" w:type="dxa"/>
          </w:tcPr>
          <w:p w14:paraId="44A889C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10BAF89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FE00D3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016754E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74306FF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143447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CA6A5C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031C81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0D6CE3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5E02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BB0FAD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261" w:type="dxa"/>
          </w:tcPr>
          <w:p w14:paraId="3F93355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</w:t>
            </w:r>
          </w:p>
        </w:tc>
        <w:tc>
          <w:tcPr>
            <w:tcW w:w="992" w:type="dxa"/>
          </w:tcPr>
          <w:p w14:paraId="0D72F9E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EEA6A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5209C6E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5C1F938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426AC00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145602F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42BDAF6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1FFCAA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D0F462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24862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 w14:paraId="263551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992" w:type="dxa"/>
          </w:tcPr>
          <w:p w14:paraId="6689DFB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5257B36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98B333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3C389DE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30F318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58EB531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56DEA34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62A5DB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25A128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F0B0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gridSpan w:val="2"/>
          </w:tcPr>
          <w:p w14:paraId="49DBE78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992" w:type="dxa"/>
          </w:tcPr>
          <w:p w14:paraId="144F10E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3848FB8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62E598E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1D276DE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CAFC8D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4EB8304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</w:tcPr>
          <w:p w14:paraId="0B21D82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C6E5CB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0E868D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0C26727">
      <w:pPr>
        <w:spacing w:line="20" w:lineRule="atLeast"/>
        <w:rPr>
          <w:rFonts w:ascii="TH SarabunPSK" w:hAnsi="TH SarabunPSK" w:cs="TH SarabunPSK"/>
          <w:b/>
          <w:bCs/>
          <w:sz w:val="6"/>
          <w:szCs w:val="6"/>
        </w:rPr>
      </w:pPr>
    </w:p>
    <w:p w14:paraId="19A1A6C5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สถานศึกษารายงานผลการทดสอบสมรรถนะการใช้ดิจิทัล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</w:rPr>
        <w:t>Digital literacy)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ตามบริบทที่สถานศึกษากำหนดให้มี</w:t>
      </w:r>
    </w:p>
    <w:p w14:paraId="74A1968B">
      <w:pPr>
        <w:spacing w:line="20" w:lineRule="atLeast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การทดสอบ </w:t>
      </w:r>
    </w:p>
    <w:p w14:paraId="02363526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1648AA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192854A2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bookmarkStart w:id="59" w:name="_Hlk192833113"/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สมรรถนะการใช้ดิจิทัล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 xml:space="preserve">Digital literacy)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ตามมาตรฐานของสถาบันพัฒนาฝีมือแรงงาน กรมพัฒนาฝีมือแรงงาน กระทรวงแรงงาน ที่ทำการทดสอบ ดังนี้</w:t>
      </w:r>
    </w:p>
    <w:p w14:paraId="3B437928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bookmarkStart w:id="60" w:name="_Hlk192792170"/>
      <w:r>
        <w:rPr>
          <w:rFonts w:hint="cs" w:ascii="TH SarabunPSK" w:hAnsi="TH SarabunPSK" w:cs="TH SarabunPSK"/>
          <w:szCs w:val="32"/>
          <w:cs/>
        </w:rPr>
        <w:t xml:space="preserve">1.1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ได้แก่ 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อาชีพ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ระดับ</w:t>
      </w:r>
      <w:r>
        <w:rPr>
          <w:rFonts w:hint="cs" w:ascii="TH SarabunPSK" w:hAnsi="TH SarabunPSK" w:cs="TH SarabunPSK"/>
          <w:szCs w:val="32"/>
          <w:cs/>
        </w:rPr>
        <w:t>........</w:t>
      </w:r>
      <w:bookmarkEnd w:id="60"/>
    </w:p>
    <w:p w14:paraId="268BD71D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Cs w:val="32"/>
          <w:cs/>
        </w:rPr>
        <w:t xml:space="preserve">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ได้แก่ 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อาชีพ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ระดับ</w:t>
      </w:r>
      <w:r>
        <w:rPr>
          <w:rFonts w:hint="cs" w:ascii="TH SarabunPSK" w:hAnsi="TH SarabunPSK" w:cs="TH SarabunPSK"/>
          <w:szCs w:val="32"/>
          <w:cs/>
        </w:rPr>
        <w:t>........</w:t>
      </w:r>
    </w:p>
    <w:p w14:paraId="5DC8365F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Cs w:val="32"/>
          <w:cs/>
        </w:rPr>
        <w:t xml:space="preserve">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ได้แก่ 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อาชีพ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ระดับ</w:t>
      </w:r>
      <w:r>
        <w:rPr>
          <w:rFonts w:hint="cs" w:ascii="TH SarabunPSK" w:hAnsi="TH SarabunPSK" w:cs="TH SarabunPSK"/>
          <w:szCs w:val="32"/>
          <w:cs/>
        </w:rPr>
        <w:t>........</w:t>
      </w:r>
    </w:p>
    <w:p w14:paraId="64DAB53F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1.4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Cs w:val="32"/>
          <w:cs/>
        </w:rPr>
        <w:t xml:space="preserve">4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ได้แก่ 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อาชีพ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ระดับ</w:t>
      </w:r>
      <w:r>
        <w:rPr>
          <w:rFonts w:hint="cs" w:ascii="TH SarabunPSK" w:hAnsi="TH SarabunPSK" w:cs="TH SarabunPSK"/>
          <w:szCs w:val="32"/>
          <w:cs/>
        </w:rPr>
        <w:t>........</w:t>
      </w:r>
    </w:p>
    <w:p w14:paraId="356830D1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Cs w:val="32"/>
          <w:cs/>
        </w:rPr>
        <w:t xml:space="preserve">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ได้แก่ 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อาชีพ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ระดับ</w:t>
      </w:r>
      <w:r>
        <w:rPr>
          <w:rFonts w:hint="cs" w:ascii="TH SarabunPSK" w:hAnsi="TH SarabunPSK" w:cs="TH SarabunPSK"/>
          <w:szCs w:val="32"/>
          <w:cs/>
        </w:rPr>
        <w:t>........</w:t>
      </w:r>
    </w:p>
    <w:p w14:paraId="79259039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1.6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สมรรถนะที่ </w:t>
      </w:r>
      <w:r>
        <w:rPr>
          <w:rFonts w:hint="cs" w:ascii="TH SarabunPSK" w:hAnsi="TH SarabunPSK" w:cs="TH SarabunPSK"/>
          <w:szCs w:val="32"/>
          <w:cs/>
        </w:rPr>
        <w:t xml:space="preserve">6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ได้แก่ สมรรถนะ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อาชีพ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ระดับ</w:t>
      </w:r>
      <w:r>
        <w:rPr>
          <w:rFonts w:hint="cs" w:ascii="TH SarabunPSK" w:hAnsi="TH SarabunPSK" w:cs="TH SarabunPSK"/>
          <w:szCs w:val="32"/>
          <w:cs/>
        </w:rPr>
        <w:t>........</w:t>
      </w:r>
    </w:p>
    <w:p w14:paraId="6BE6AA72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</w:p>
    <w:p w14:paraId="541DE3EE">
      <w:pPr>
        <w:pStyle w:val="21"/>
        <w:spacing w:line="20" w:lineRule="atLeast"/>
        <w:ind w:left="0" w:firstLine="1440"/>
        <w:rPr>
          <w:rFonts w:ascii="TH SarabunPSK" w:hAnsi="TH SarabunPSK" w:cs="TH SarabunPSK"/>
          <w:szCs w:val="32"/>
        </w:rPr>
      </w:pPr>
    </w:p>
    <w:p w14:paraId="0EB3445D">
      <w:pPr>
        <w:pStyle w:val="21"/>
        <w:spacing w:line="20" w:lineRule="atLeast"/>
        <w:ind w:left="0" w:firstLine="1440"/>
        <w:rPr>
          <w:rFonts w:ascii="TH SarabunPSK" w:hAnsi="TH SarabunPSK" w:cs="TH SarabunPSK"/>
          <w:szCs w:val="32"/>
        </w:rPr>
      </w:pPr>
    </w:p>
    <w:p w14:paraId="333B6163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2</w:t>
      </w:r>
      <w:r>
        <w:rPr>
          <w:rFonts w:ascii="TH SarabunPSK" w:hAnsi="TH SarabunPSK" w:cs="TH SarabunPSK"/>
          <w:szCs w:val="32"/>
          <w:cs/>
        </w:rPr>
        <w:t xml:space="preserve">. </w:t>
      </w:r>
      <w:r>
        <w:rPr>
          <w:rFonts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ascii="TH SarabunPSK" w:hAnsi="TH SarabunPSK" w:cs="TH SarabunPSK"/>
          <w:szCs w:val="32"/>
          <w:cs/>
        </w:rPr>
        <w:t xml:space="preserve">...................... </w:t>
      </w:r>
      <w:r>
        <w:rPr>
          <w:rFonts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ascii="TH SarabunPSK" w:hAnsi="TH SarabunPSK" w:cs="TH SarabunPSK"/>
          <w:szCs w:val="32"/>
          <w:cs/>
        </w:rPr>
        <w:t xml:space="preserve">...........................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มีผู้เข้ารับการทดสอบวัดระดับสมรรถนะการใช้ดิจิทัล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 xml:space="preserve">Digital literacy) </w:t>
      </w:r>
      <w:r>
        <w:rPr>
          <w:rFonts w:ascii="TH SarabunPSK" w:hAnsi="TH SarabunPSK" w:cs="TH SarabunPSK"/>
          <w:szCs w:val="32"/>
          <w:cs/>
          <w:lang w:val="th-TH" w:bidi="th-TH"/>
        </w:rPr>
        <w:t>ตามมาตรฐานของสถาบันพัฒนาฝีมือแรงงาน กรมพัฒนาฝีมือแรงงาน กระทรวงแรงงาน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ทั้งหมด </w:t>
      </w:r>
      <w:r>
        <w:rPr>
          <w:rFonts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cs="TH SarabunPSK"/>
          <w:szCs w:val="32"/>
          <w:cs/>
        </w:rPr>
        <w:t>........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ผ่านการทดสอบหรือประเมิน จำนวน</w:t>
      </w:r>
      <w:r>
        <w:rPr>
          <w:rFonts w:ascii="TH SarabunPSK" w:hAnsi="TH SarabunPSK" w:cs="TH SarabunPSK"/>
          <w:szCs w:val="32"/>
          <w:cs/>
        </w:rPr>
        <w:t>..........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Cs w:val="32"/>
          <w:cs/>
        </w:rPr>
        <w:t>................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ของผู้เข้ารับการทดสอบหรือประเมิน ดังนี้</w:t>
      </w:r>
    </w:p>
    <w:p w14:paraId="0813E89D">
      <w:pPr>
        <w:pStyle w:val="21"/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2</w:t>
      </w:r>
      <w:r>
        <w:rPr>
          <w:rFonts w:ascii="TH SarabunPSK" w:hAnsi="TH SarabunPSK" w:cs="TH SarabunPSK"/>
          <w:szCs w:val="32"/>
          <w:cs/>
        </w:rPr>
        <w:t xml:space="preserve">.1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  <w:cs/>
          <w:lang w:val="th-TH" w:bidi="th-TH"/>
        </w:rPr>
        <w:t>ปวช</w:t>
      </w:r>
      <w:r>
        <w:rPr>
          <w:rFonts w:ascii="TH SarabunPSK" w:hAnsi="TH SarabunPSK" w:cs="TH SarabunPSK"/>
          <w:szCs w:val="32"/>
          <w:cs/>
        </w:rPr>
        <w:t xml:space="preserve">.) </w:t>
      </w:r>
      <w:r>
        <w:rPr>
          <w:rFonts w:ascii="TH SarabunPSK" w:hAnsi="TH SarabunPSK" w:cs="TH SarabunPSK"/>
          <w:szCs w:val="32"/>
          <w:cs/>
          <w:lang w:val="th-TH" w:bidi="th-TH"/>
        </w:rPr>
        <w:t>เข้ารับการทดสอบหรือประเมิน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ทั้งหมด </w:t>
      </w:r>
      <w:r>
        <w:rPr>
          <w:rFonts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cs="TH SarabunPSK"/>
          <w:szCs w:val="32"/>
          <w:cs/>
        </w:rPr>
        <w:t>...............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ผ่านการทดสอบหรือประเมิน จำนวน</w:t>
      </w:r>
      <w:r>
        <w:rPr>
          <w:rFonts w:ascii="TH SarabunPSK" w:hAnsi="TH SarabunPSK" w:cs="TH SarabunPSK"/>
          <w:szCs w:val="32"/>
          <w:cs/>
        </w:rPr>
        <w:t>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Cs w:val="32"/>
          <w:cs/>
        </w:rPr>
        <w:t>................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ของผู้เข้ารับการทดสอบหรือประเมิน</w:t>
      </w:r>
    </w:p>
    <w:p w14:paraId="6CA3AFF9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2</w:t>
      </w:r>
      <w:r>
        <w:rPr>
          <w:rFonts w:ascii="TH SarabunPSK" w:hAnsi="TH SarabunPSK" w:cs="TH SarabunPSK"/>
          <w:szCs w:val="32"/>
          <w:cs/>
        </w:rPr>
        <w:t xml:space="preserve">.2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  <w:cs/>
          <w:lang w:val="th-TH" w:bidi="th-TH"/>
        </w:rPr>
        <w:t>ปวส</w:t>
      </w:r>
      <w:r>
        <w:rPr>
          <w:rFonts w:ascii="TH SarabunPSK" w:hAnsi="TH SarabunPSK" w:cs="TH SarabunPSK"/>
          <w:szCs w:val="32"/>
          <w:cs/>
        </w:rPr>
        <w:t xml:space="preserve">.)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เข้ารับการทดสอบหรือประเมิน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ทั้งหมด </w:t>
      </w:r>
      <w:r>
        <w:rPr>
          <w:rFonts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cs="TH SarabunPSK"/>
          <w:szCs w:val="32"/>
          <w:cs/>
        </w:rPr>
        <w:t>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ผ่านการทดสอบหรือประเมิน จำนวน</w:t>
      </w:r>
      <w:r>
        <w:rPr>
          <w:rFonts w:ascii="TH SarabunPSK" w:hAnsi="TH SarabunPSK" w:cs="TH SarabunPSK"/>
          <w:szCs w:val="32"/>
          <w:cs/>
        </w:rPr>
        <w:t>..........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Cs w:val="32"/>
          <w:cs/>
        </w:rPr>
        <w:t>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ของผู้เข้ารับการทดสอบหรือประเมิน</w:t>
      </w:r>
      <w:r>
        <w:rPr>
          <w:rFonts w:ascii="TH SarabunPSK" w:hAnsi="TH SarabunPSK" w:cs="TH SarabunPSK"/>
          <w:szCs w:val="32"/>
          <w:cs/>
        </w:rPr>
        <w:tab/>
      </w:r>
    </w:p>
    <w:p w14:paraId="625010E7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04C14A03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7EA17100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  <w:r>
        <w:rPr>
          <w:rFonts w:hint="c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67310</wp:posOffset>
                </wp:positionV>
                <wp:extent cx="2042160" cy="952500"/>
                <wp:effectExtent l="0" t="0" r="0" b="0"/>
                <wp:wrapNone/>
                <wp:docPr id="205947811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755E0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63A4E26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478F25B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50.9pt;margin-top:5.3pt;height:75pt;width:160.8pt;z-index:251762688;v-text-anchor:middle;mso-width-relative:page;mso-height-relative:page;" fillcolor="#FFFFFF" filled="t" stroked="f" coordsize="21600,21600" o:gfxdata="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Cvz1Z2AAAAAoBAAAPAAAAAAAAAAEAIAAA&#10;ACIAAABkcnMvZG93bnJldi54bWxQSwECFAAUAAAACACHTuJAVI41HH4CAAAABQAADgAAAAAAAAAB&#10;ACAAAAAn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A755E0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63A4E26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478F25B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2E87A8A2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7BF8F319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7B494E85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409A2774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14028E81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4225FCE1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6560F231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2D7A525E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2423FAEE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22BA7553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57F19ECA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30E86B0D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7496015C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751CDB2A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70414496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47155161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661D07B6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42EC7850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49B48E2E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3C12E783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p w14:paraId="52BE493A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</w:p>
    <w:bookmarkEnd w:id="59"/>
    <w:p w14:paraId="0F996C33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margin">
                  <wp:posOffset>3788410</wp:posOffset>
                </wp:positionH>
                <wp:positionV relativeFrom="paragraph">
                  <wp:posOffset>-478155</wp:posOffset>
                </wp:positionV>
                <wp:extent cx="2260600" cy="615950"/>
                <wp:effectExtent l="0" t="0" r="25400" b="12700"/>
                <wp:wrapNone/>
                <wp:docPr id="12153378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C5B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9F701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8.3pt;margin-top:-37.65pt;height:48.5pt;width:178pt;mso-position-horizontal-relative:margin;z-index:251771904;mso-width-relative:page;mso-height-relative:page;" fillcolor="#FFFFFF" filled="t" stroked="t" coordsize="21600,21600" o:gfxdata="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mT7XNgA&#10;AAAKAQAADwAAAAAAAAABACAAAAAiAAAAZHJzL2Rvd25yZXYueG1sUEsBAhQAFAAAAAgAh07iQMAV&#10;4tlYAgAAzwQAAA4AAAAAAAAAAQAgAAAAJw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A6C5B4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9F7011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3" o:spid="_x0000_s1043" o:spt="75" type="#_x0000_t75" style="position:absolute;left:0pt;margin-left:-0.75pt;margin-top:-9.55pt;height:42.5pt;width:42.5pt;z-index:25175756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3" DrawAspect="Content" ObjectID="_1468075737" r:id="rId2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BD890B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A78F5B6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B52993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12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  <w:cs/>
          <w:lang w:val="th-TH" w:bidi="th-TH"/>
        </w:rPr>
        <w:t xml:space="preserve">รายงานผลการทดสอบหรือประเมินสมรรถนะบุคคลเพื่อระดับสมรรถนะภาษาอังกฤษ 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</w:rPr>
        <w:t>English Competency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  <w:cs/>
          <w:lang w:val="th-TH" w:bidi="th-TH"/>
        </w:rPr>
        <w:t>และ</w:t>
      </w:r>
      <w:r>
        <w:rPr>
          <w:rFonts w:ascii="TH SarabunPSK" w:hAnsi="TH SarabunPSK" w:eastAsia="Calibri" w:cs="TH SarabunPSK"/>
          <w:color w:val="000000"/>
          <w:spacing w:val="-12"/>
          <w:szCs w:val="32"/>
          <w:u w:val="dotted"/>
        </w:rPr>
        <w:t xml:space="preserve"> </w:t>
      </w:r>
    </w:p>
    <w:p w14:paraId="05CA4B7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ascii="TH SarabunPSK" w:hAnsi="TH SarabunPSK" w:eastAsia="Calibri" w:cs="TH SarabunPSK"/>
          <w:color w:val="000000"/>
          <w:spacing w:val="-12"/>
          <w:szCs w:val="32"/>
          <w:u w:val="dotted"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  <w:cs/>
          <w:lang w:val="th-TH" w:bidi="th-TH"/>
        </w:rPr>
        <w:t xml:space="preserve">สมรรถนะการใช้ดิจิทัล 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</w:rPr>
        <w:t xml:space="preserve">Digital literacy) 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  <w:cs/>
          <w:lang w:val="th-TH" w:bidi="th-TH"/>
        </w:rPr>
        <w:t>ให้ผู้สำเร็จการศึกษา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pacing w:val="-12"/>
          <w:szCs w:val="32"/>
          <w:u w:val="dotted"/>
          <w:cs/>
        </w:rPr>
        <w:t>.....................</w:t>
      </w:r>
    </w:p>
    <w:p w14:paraId="3CBE1EB3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2126414148" name="ตัวเชื่อมต่อตรง 2126414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126414148" o:spid="_x0000_s1026" o:spt="20" style="position:absolute;left:0pt;margin-left:0.95pt;margin-top:1.8pt;height:0pt;width:468.55pt;z-index:251758592;mso-width-relative:page;mso-height-relative:page;" filled="f" stroked="t" coordsize="21600,21600" o:gfxdata="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nFver9UAAAAFAQAADwAAAAAA&#10;AAABACAAAAAiAAAAZHJzL2Rvd25yZXYueG1sUEsBAhQAFAAAAAgAh07iQAk4xAs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4AC8647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49A8360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6B2EE7D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สรุปผลการทดสอบวัดระดับสมรรถนะภาษาอังกฤษ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English Competency)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ให้กับผู้สำเร็จการศึกษา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.........................</w:t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018231F4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สรุปผลการทดสอบวัดระดับสมรรถนะการใช้ดิจิทัล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</w:rPr>
        <w:t>Digital literacy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ให้กับผู้สำเร็จการศึกษา   </w:t>
      </w:r>
    </w:p>
    <w:p w14:paraId="7AC30C51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……..................   </w:t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bookmarkStart w:id="61" w:name="_Hlk192831284"/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19E9DBE3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bookmarkEnd w:id="61"/>
    <w:p w14:paraId="73101BBE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053DC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0211CB9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6C0C69D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90805</wp:posOffset>
                </wp:positionV>
                <wp:extent cx="2633980" cy="864870"/>
                <wp:effectExtent l="0" t="0" r="0" b="0"/>
                <wp:wrapNone/>
                <wp:docPr id="2126414184" name="Text Box 2126414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E997F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4F77BA1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F2A082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7.15pt;height:68.1pt;width:207.4pt;mso-position-horizontal:right;mso-position-horizontal-relative:margin;z-index:251759616;mso-width-relative:page;mso-height-relative:page;" filled="f" stroked="f" coordsize="21600,21600" o:gfxdata="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VZ36LYAAAABwEAAA8AAAAAAAAAAQAgAAAAIgAAAGRycy9k&#10;b3ducmV2LnhtbFBLAQIUABQAAAAIAIdO4kAXAh88OwIAAIU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E997F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4F77BA1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F2A082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หัวหน้างานวัดและประเมินผล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3C905398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7E3D0E7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posOffset>316865</wp:posOffset>
                </wp:positionH>
                <wp:positionV relativeFrom="paragraph">
                  <wp:posOffset>171450</wp:posOffset>
                </wp:positionV>
                <wp:extent cx="3376930" cy="1095375"/>
                <wp:effectExtent l="0" t="0" r="0" b="0"/>
                <wp:wrapNone/>
                <wp:docPr id="2126414186" name="Text Box 2126414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022A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C258F4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7F646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DF3B19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8F0E1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95pt;margin-top:13.5pt;height:86.25pt;width:265.9pt;mso-position-horizontal-relative:margin;z-index:251760640;mso-width-relative:page;mso-height-relative:page;" filled="f" stroked="f" coordsize="21600,21600" o:gfxdata="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nAyVnaAAAACQEAAA8AAAAAAAAAAQAgAAAAIgAAAGRy&#10;cy9kb3ducmV2LnhtbFBLAQIUABQAAAAIAIdO4kDIYCv2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022A8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3C258F4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7F646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DF3B19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8F0E1D8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9D1E9D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50582C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F75D3D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64BF17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A7C05D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1270</wp:posOffset>
                </wp:positionV>
                <wp:extent cx="5335905" cy="1669415"/>
                <wp:effectExtent l="0" t="0" r="0" b="6985"/>
                <wp:wrapNone/>
                <wp:docPr id="2126414187" name="Text Box 2126414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905" cy="1669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1C1D7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DA388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606B17B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 ใช้เป็นข้อมูลในการพัฒนาการจัดการเรียน</w:t>
                            </w:r>
                          </w:p>
                          <w:p w14:paraId="25C590C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การสอนเพื่อพัฒนาผู้เรียนให้มีสมรรถนะทางภาษา และทักษะด้านดิจิทัลให้เป็นไปตามมาตรฐาน</w:t>
                            </w:r>
                          </w:p>
                          <w:p w14:paraId="2750C325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05B1E8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AF3B2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1pt;height:131.45pt;width:420.15pt;mso-position-horizontal:center;mso-position-horizontal-relative:margin;z-index:251761664;mso-width-relative:page;mso-height-relative:page;" filled="f" stroked="f" coordsize="21600,21600" o:gfxdata="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ekMNp1wAAAAUBAAAPAAAAAAAAAAEAIAAAACIAAABkcnMv&#10;ZG93bnJldi54bWxQSwECFAAUAAAACACHTuJA/MH+kz0CAACG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1C1D7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DA388D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606B17B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 ใช้เป็นข้อมูลในการพัฒนาการจัดการเรียน</w:t>
                      </w:r>
                    </w:p>
                    <w:p w14:paraId="25C590C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การสอนเพื่อพัฒนาผู้เรียนให้มีสมรรถนะทางภาษา และทักษะด้านดิจิทัลให้เป็นไปตามมาตรฐาน</w:t>
                      </w:r>
                    </w:p>
                    <w:p w14:paraId="2750C325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05B1E8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AF3B2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2F953F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215EC90">
      <w:pPr>
        <w:spacing w:line="20" w:lineRule="atLeast"/>
        <w:rPr>
          <w:rFonts w:ascii="TH SarabunPSK" w:hAnsi="TH SarabunPSK" w:cs="TH SarabunPSK"/>
        </w:rPr>
      </w:pPr>
    </w:p>
    <w:p w14:paraId="2F93959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9AA13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026D4D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9BA194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535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-624840</wp:posOffset>
            </wp:positionV>
            <wp:extent cx="617855" cy="620395"/>
            <wp:effectExtent l="0" t="0" r="0" b="8255"/>
            <wp:wrapNone/>
            <wp:docPr id="9023828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8280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</w:t>
      </w:r>
      <w:bookmarkStart w:id="62" w:name="_Hlk192831947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การทดสอบวัดระดับ</w:t>
      </w:r>
      <w:bookmarkEnd w:id="62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สมรรถนะภาษาอังกฤษ และสมรรถนะการใช้ดิจิทัล ให้กับผู้สำเร็จการศึกษา   </w:t>
      </w:r>
    </w:p>
    <w:p w14:paraId="236955B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……................    </w:t>
      </w:r>
      <w:r>
        <w:rPr>
          <w:rFonts w:hint="cs" w:ascii="TH SarabunPSK" w:hAnsi="TH SarabunPSK" w:cs="TH SarabunPSK"/>
          <w:b/>
          <w:bCs/>
          <w:szCs w:val="32"/>
        </w:rPr>
        <w:t xml:space="preserve"> </w:t>
      </w:r>
    </w:p>
    <w:p w14:paraId="1B0B51C3">
      <w:pPr>
        <w:spacing w:line="20" w:lineRule="atLeast"/>
        <w:jc w:val="center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19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191"/>
        <w:gridCol w:w="1071"/>
        <w:gridCol w:w="1341"/>
        <w:gridCol w:w="745"/>
        <w:gridCol w:w="1278"/>
        <w:gridCol w:w="1019"/>
      </w:tblGrid>
      <w:tr w14:paraId="57CB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  <w:vMerge w:val="restart"/>
            <w:shd w:val="clear" w:color="auto" w:fill="D0CECE" w:themeFill="background2" w:themeFillShade="E6"/>
            <w:vAlign w:val="center"/>
          </w:tcPr>
          <w:p w14:paraId="1C4C63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191" w:type="dxa"/>
            <w:vMerge w:val="restart"/>
            <w:shd w:val="clear" w:color="auto" w:fill="D0CECE" w:themeFill="background2" w:themeFillShade="E6"/>
            <w:vAlign w:val="center"/>
          </w:tcPr>
          <w:p w14:paraId="398C78C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1071" w:type="dxa"/>
            <w:vMerge w:val="restart"/>
            <w:shd w:val="clear" w:color="auto" w:fill="D0CECE" w:themeFill="background2" w:themeFillShade="E6"/>
            <w:vAlign w:val="center"/>
          </w:tcPr>
          <w:p w14:paraId="5D01E7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จำนวนผู้เข้ารับการทดสอบ</w:t>
            </w:r>
          </w:p>
        </w:tc>
        <w:tc>
          <w:tcPr>
            <w:tcW w:w="2086" w:type="dxa"/>
            <w:gridSpan w:val="2"/>
            <w:shd w:val="clear" w:color="auto" w:fill="D0CECE" w:themeFill="background2" w:themeFillShade="E6"/>
            <w:vAlign w:val="center"/>
          </w:tcPr>
          <w:p w14:paraId="2D273D5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จำนวนผู้ผ่านการทดสอบ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สมรรถนะ</w:t>
            </w:r>
          </w:p>
        </w:tc>
        <w:tc>
          <w:tcPr>
            <w:tcW w:w="1278" w:type="dxa"/>
            <w:vMerge w:val="restart"/>
            <w:shd w:val="clear" w:color="auto" w:fill="D0CECE" w:themeFill="background2" w:themeFillShade="E6"/>
            <w:vAlign w:val="center"/>
          </w:tcPr>
          <w:p w14:paraId="7C3E602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  <w:p w14:paraId="5776FB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ผู้ผ่าน</w:t>
            </w:r>
          </w:p>
          <w:p w14:paraId="55698C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การทดสอบ</w:t>
            </w:r>
          </w:p>
        </w:tc>
        <w:tc>
          <w:tcPr>
            <w:tcW w:w="1019" w:type="dxa"/>
            <w:vMerge w:val="restart"/>
            <w:shd w:val="clear" w:color="auto" w:fill="D0CECE" w:themeFill="background2" w:themeFillShade="E6"/>
            <w:vAlign w:val="center"/>
          </w:tcPr>
          <w:p w14:paraId="4D3726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3CBAD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  <w:vMerge w:val="continue"/>
          </w:tcPr>
          <w:p w14:paraId="277803BF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3191" w:type="dxa"/>
            <w:vMerge w:val="continue"/>
          </w:tcPr>
          <w:p w14:paraId="42349146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1071" w:type="dxa"/>
            <w:vMerge w:val="continue"/>
          </w:tcPr>
          <w:p w14:paraId="75B610EE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1341" w:type="dxa"/>
            <w:shd w:val="clear" w:color="auto" w:fill="D0CECE" w:themeFill="background2" w:themeFillShade="E6"/>
          </w:tcPr>
          <w:p w14:paraId="64B466E1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ภาษาอังกฤษ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14:paraId="77DBBFA5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ดิจิทัล</w:t>
            </w:r>
          </w:p>
        </w:tc>
        <w:tc>
          <w:tcPr>
            <w:tcW w:w="1278" w:type="dxa"/>
            <w:vMerge w:val="continue"/>
          </w:tcPr>
          <w:p w14:paraId="44540B16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1019" w:type="dxa"/>
            <w:vMerge w:val="continue"/>
          </w:tcPr>
          <w:p w14:paraId="673A256E">
            <w:pPr>
              <w:spacing w:line="20" w:lineRule="atLeast"/>
              <w:rPr>
                <w:rFonts w:ascii="TH SarabunPSK" w:hAnsi="TH SarabunPSK" w:cs="TH SarabunPSK"/>
              </w:rPr>
            </w:pPr>
          </w:p>
        </w:tc>
      </w:tr>
      <w:tr w14:paraId="2130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403" w:type="dxa"/>
            <w:gridSpan w:val="7"/>
            <w:shd w:val="clear" w:color="auto" w:fill="D0CECE" w:themeFill="background2" w:themeFillShade="E6"/>
          </w:tcPr>
          <w:p w14:paraId="2316150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bookmarkStart w:id="63" w:name="_Hlk192832634"/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.)</w:t>
            </w:r>
          </w:p>
        </w:tc>
      </w:tr>
      <w:tr w14:paraId="37AF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6631452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3191" w:type="dxa"/>
          </w:tcPr>
          <w:p w14:paraId="0B38086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7FA7E3B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66D88E9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1CE33B4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546504E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4279048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8DCB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658A679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3191" w:type="dxa"/>
          </w:tcPr>
          <w:p w14:paraId="09B594A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1614A15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307F265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18EE518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09BAD9A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603B955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7048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77A3327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3191" w:type="dxa"/>
          </w:tcPr>
          <w:p w14:paraId="4AD36B4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2BC836D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3AEC0BE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0C9263A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6706E93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0F2DEF7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bookmarkEnd w:id="63"/>
      <w:tr w14:paraId="6792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31C275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3191" w:type="dxa"/>
          </w:tcPr>
          <w:p w14:paraId="0C2FC4D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1F9F897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4669121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47E6D15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CFAF00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41D6C6B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29FAA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09F7C80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3191" w:type="dxa"/>
          </w:tcPr>
          <w:p w14:paraId="01C233F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1250B97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3DE7D43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01C40AA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58D8B07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0BF7516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5483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49" w:type="dxa"/>
            <w:gridSpan w:val="2"/>
          </w:tcPr>
          <w:p w14:paraId="5EBEBD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071" w:type="dxa"/>
          </w:tcPr>
          <w:p w14:paraId="56881EB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3F0FE7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6036542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1F46F9E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00EE641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7BAA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403" w:type="dxa"/>
            <w:gridSpan w:val="7"/>
            <w:shd w:val="clear" w:color="auto" w:fill="D8D8D8" w:themeFill="background1" w:themeFillShade="D9"/>
          </w:tcPr>
          <w:p w14:paraId="4AE62F1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.)</w:t>
            </w:r>
          </w:p>
        </w:tc>
      </w:tr>
      <w:tr w14:paraId="37531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0F772FB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3191" w:type="dxa"/>
          </w:tcPr>
          <w:p w14:paraId="6A6F036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3FE28AE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70F72C0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5562367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33D0F06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71A3E34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1830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0925C71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3191" w:type="dxa"/>
          </w:tcPr>
          <w:p w14:paraId="095258A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3720B09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7C23CFE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04EC719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DCF8EF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1EAD82E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DAB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1A73DA9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3191" w:type="dxa"/>
          </w:tcPr>
          <w:p w14:paraId="6995FBA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39E4BD8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1747C38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3723EF1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897831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678E003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DE4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41CD31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3191" w:type="dxa"/>
          </w:tcPr>
          <w:p w14:paraId="77E0E8C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0A4F786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25CA09C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52E5669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459D862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47302AB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7723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58" w:type="dxa"/>
          </w:tcPr>
          <w:p w14:paraId="579F502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3191" w:type="dxa"/>
          </w:tcPr>
          <w:p w14:paraId="15D3EB7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</w:t>
            </w:r>
          </w:p>
        </w:tc>
        <w:tc>
          <w:tcPr>
            <w:tcW w:w="1071" w:type="dxa"/>
          </w:tcPr>
          <w:p w14:paraId="7DFD56F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7AFE7C6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0FF65AB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902473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6771E52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E78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49" w:type="dxa"/>
            <w:gridSpan w:val="2"/>
          </w:tcPr>
          <w:p w14:paraId="14835C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071" w:type="dxa"/>
          </w:tcPr>
          <w:p w14:paraId="0E7248C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515E347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260F619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3720C09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7E88502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BBDB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49" w:type="dxa"/>
            <w:gridSpan w:val="2"/>
          </w:tcPr>
          <w:p w14:paraId="7BCC5E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1071" w:type="dxa"/>
          </w:tcPr>
          <w:p w14:paraId="6A5FD66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41" w:type="dxa"/>
          </w:tcPr>
          <w:p w14:paraId="79B19F3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2E35BA6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5E3BD41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9" w:type="dxa"/>
          </w:tcPr>
          <w:p w14:paraId="38450AD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A19B320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BDDC85A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E134F8D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0E07096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B909D20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4D6DDD4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4755622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93FAA37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BE688A8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54FED71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F11F487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3EE4AAC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14FE5A3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AC999A5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05198C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ECFE42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90A1D25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F465005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81A85D9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9B2246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 </w:t>
      </w:r>
    </w:p>
    <w:p w14:paraId="622ABAF6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eastAsia="Calibri" w:cs="TH SarabunPSK"/>
          <w:szCs w:val="32"/>
          <w:cs/>
        </w:rPr>
        <w:t>..................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มีผู้สำเร็จการศึกษาเข้ารับการทดสอบหรือประเมินสมรรถนะทางด้านภาษา</w:t>
      </w:r>
      <w:r>
        <w:rPr>
          <w:rFonts w:ascii="TH SarabunPSK" w:hAnsi="TH SarabunPSK" w:eastAsia="Calibri" w:cs="TH SarabunPSK"/>
          <w:szCs w:val="32"/>
        </w:rPr>
        <w:t xml:space="preserve">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และวัดระดับสมรรถนะการใช้ดิจิทัล </w:t>
      </w:r>
      <w:r>
        <w:rPr>
          <w:rFonts w:ascii="TH SarabunPSK" w:hAnsi="TH SarabunPSK" w:eastAsia="Calibri" w:cs="TH SarabunPSK"/>
          <w:szCs w:val="32"/>
          <w:cs/>
        </w:rPr>
        <w:t>(</w:t>
      </w:r>
      <w:r>
        <w:rPr>
          <w:rFonts w:ascii="TH SarabunPSK" w:hAnsi="TH SarabunPSK" w:eastAsia="Calibri" w:cs="TH SarabunPSK"/>
          <w:szCs w:val="32"/>
        </w:rPr>
        <w:t>Digital literacy)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ผ่านการทดสอบหรือประเมิน จำนวน</w:t>
      </w:r>
      <w:r>
        <w:rPr>
          <w:rFonts w:hint="cs" w:ascii="TH SarabunPSK" w:hAnsi="TH SarabunPSK" w:eastAsia="Calibri" w:cs="TH SarabunPSK"/>
          <w:szCs w:val="32"/>
          <w:cs/>
        </w:rPr>
        <w:t>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ของผู้เข้ารับการทดสอบหรือประเมิน </w:t>
      </w:r>
    </w:p>
    <w:p w14:paraId="1C5356C5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ผู้เข้ารับการทดสอบหรือประเมินสมรรถนะภาษาทั้งหมด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ผ่านการทดสอบหรือประเมิน จำนวน</w:t>
      </w:r>
      <w:r>
        <w:rPr>
          <w:rFonts w:hint="cs" w:ascii="TH SarabunPSK" w:hAnsi="TH SarabunPSK" w:eastAsia="Calibri" w:cs="TH SarabunPSK"/>
          <w:szCs w:val="32"/>
          <w:cs/>
        </w:rPr>
        <w:t>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ของผู้เข้ารับการทดสอบหรือประเมิน ดังนี้</w:t>
      </w:r>
    </w:p>
    <w:p w14:paraId="44349085">
      <w:pPr>
        <w:spacing w:line="20" w:lineRule="atLeast"/>
        <w:ind w:firstLine="144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2.1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เข้ารับการทดสอบหรือประเมินทั้งหมด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คน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ผ่านการทดสอบหรือประเมิน จำนวน</w:t>
      </w:r>
      <w:r>
        <w:rPr>
          <w:rFonts w:ascii="TH SarabunPSK" w:hAnsi="TH SarabunPSK" w:eastAsia="Calibri" w:cs="TH SarabunPSK"/>
          <w:szCs w:val="32"/>
          <w:cs/>
        </w:rPr>
        <w:t>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eastAsia="Calibri" w:cs="TH SarabunPSK"/>
          <w:szCs w:val="32"/>
          <w:cs/>
        </w:rPr>
        <w:t>................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ของผู้เข้ารับการทดสอบหรือประเมิน</w:t>
      </w:r>
    </w:p>
    <w:p w14:paraId="2F9906B3">
      <w:pPr>
        <w:spacing w:line="20" w:lineRule="atLeast"/>
        <w:ind w:firstLine="1440"/>
        <w:contextualSpacing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2.2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เข้ารับการทดสอบหรือประเมิน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ทั้งหมด</w:t>
      </w:r>
      <w:r>
        <w:rPr>
          <w:rFonts w:ascii="TH SarabunPSK" w:hAnsi="TH SarabunPSK" w:eastAsia="Calibri" w:cs="TH SarabunPSK"/>
          <w:szCs w:val="32"/>
          <w:cs/>
        </w:rPr>
        <w:t xml:space="preserve"> </w:t>
      </w:r>
      <w:r>
        <w:rPr>
          <w:rFonts w:ascii="TH SarabunPSK" w:hAnsi="TH SarabunPSK" w:eastAsia="Calibri" w:cs="TH SarabunPSK"/>
          <w:szCs w:val="32"/>
          <w:cs/>
        </w:rPr>
        <w:br w:type="textWrapping"/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eastAsia="Calibri" w:cs="TH SarabunPSK"/>
          <w:szCs w:val="32"/>
          <w:cs/>
        </w:rPr>
        <w:t>.</w:t>
      </w:r>
      <w:r>
        <w:rPr>
          <w:rFonts w:hint="cs" w:ascii="TH SarabunPSK" w:hAnsi="TH SarabunPSK" w:eastAsia="Calibri" w:cs="TH SarabunPSK"/>
          <w:szCs w:val="32"/>
          <w:cs/>
        </w:rPr>
        <w:t>........</w:t>
      </w:r>
      <w:r>
        <w:rPr>
          <w:rFonts w:ascii="TH SarabunPSK" w:hAnsi="TH SarabunPSK" w:eastAsia="Calibri" w:cs="TH SarabunPSK"/>
          <w:szCs w:val="32"/>
          <w:cs/>
        </w:rPr>
        <w:t>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 ผ่านการทดสอบหรือประเมิน จำนวน</w:t>
      </w:r>
      <w:r>
        <w:rPr>
          <w:rFonts w:ascii="TH SarabunPSK" w:hAnsi="TH SarabunPSK" w:eastAsia="Calibri" w:cs="TH SarabunPSK"/>
          <w:szCs w:val="32"/>
          <w:cs/>
        </w:rPr>
        <w:t>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eastAsia="Calibri" w:cs="TH SarabunPSK"/>
          <w:szCs w:val="32"/>
          <w:cs/>
        </w:rPr>
        <w:t>.............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ของผู้เข้ารับการทดสอบหรือประเมิน</w:t>
      </w:r>
    </w:p>
    <w:p w14:paraId="1CA2C657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3.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ผู้เข้ารับการทดสอบหรือประเมิน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สมรรถนะการใช้ดิจิทัล </w:t>
      </w:r>
      <w:r>
        <w:rPr>
          <w:rFonts w:ascii="TH SarabunPSK" w:hAnsi="TH SarabunPSK" w:eastAsia="Calibri" w:cs="TH SarabunPSK"/>
          <w:szCs w:val="32"/>
          <w:cs/>
        </w:rPr>
        <w:t>(</w:t>
      </w:r>
      <w:r>
        <w:rPr>
          <w:rFonts w:ascii="TH SarabunPSK" w:hAnsi="TH SarabunPSK" w:eastAsia="Calibri" w:cs="TH SarabunPSK"/>
          <w:szCs w:val="32"/>
        </w:rPr>
        <w:t>Digital literacy)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ผ่านการทดสอบหรือประเมิน จำนวน</w:t>
      </w:r>
      <w:r>
        <w:rPr>
          <w:rFonts w:hint="cs" w:ascii="TH SarabunPSK" w:hAnsi="TH SarabunPSK" w:eastAsia="Calibri" w:cs="TH SarabunPSK"/>
          <w:szCs w:val="32"/>
          <w:cs/>
        </w:rPr>
        <w:t>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ของผู้เข้ารับการทดสอบหรือประเมิน ดังนี้</w:t>
      </w:r>
    </w:p>
    <w:p w14:paraId="2B9FABC2">
      <w:pPr>
        <w:spacing w:line="20" w:lineRule="atLeast"/>
        <w:ind w:firstLine="144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3.1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Cs w:val="32"/>
          <w:cs/>
        </w:rPr>
        <w:t xml:space="preserve">.)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เข้ารับการทดสอบหรือประเมินทั้งหมด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คน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ผ่านการทดสอบหรือประเมิน จำนวน</w:t>
      </w:r>
      <w:r>
        <w:rPr>
          <w:rFonts w:ascii="TH SarabunPSK" w:hAnsi="TH SarabunPSK" w:eastAsia="Calibri" w:cs="TH SarabunPSK"/>
          <w:szCs w:val="32"/>
          <w:cs/>
        </w:rPr>
        <w:t>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eastAsia="Calibri" w:cs="TH SarabunPSK"/>
          <w:szCs w:val="32"/>
          <w:cs/>
        </w:rPr>
        <w:t>................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ของผู้เข้ารับการทดสอบหรือประเมิน</w:t>
      </w:r>
    </w:p>
    <w:p w14:paraId="278CF523">
      <w:pPr>
        <w:spacing w:line="20" w:lineRule="atLeast"/>
        <w:ind w:firstLine="1440"/>
        <w:contextualSpacing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3.2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เข้ารับการทดสอบหรือประเมิน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ทั้งหมด </w:t>
      </w:r>
      <w:r>
        <w:rPr>
          <w:rFonts w:ascii="TH SarabunPSK" w:hAnsi="TH SarabunPSK" w:eastAsia="Calibri" w:cs="TH SarabunPSK"/>
          <w:szCs w:val="32"/>
          <w:cs/>
        </w:rPr>
        <w:br w:type="textWrapping"/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eastAsia="Calibri" w:cs="TH SarabunPSK"/>
          <w:szCs w:val="32"/>
          <w:cs/>
        </w:rPr>
        <w:t>.</w:t>
      </w:r>
      <w:r>
        <w:rPr>
          <w:rFonts w:hint="cs" w:ascii="TH SarabunPSK" w:hAnsi="TH SarabunPSK" w:eastAsia="Calibri" w:cs="TH SarabunPSK"/>
          <w:szCs w:val="32"/>
          <w:cs/>
        </w:rPr>
        <w:t>....</w:t>
      </w:r>
      <w:r>
        <w:rPr>
          <w:rFonts w:ascii="TH SarabunPSK" w:hAnsi="TH SarabunPSK" w:eastAsia="Calibri" w:cs="TH SarabunPSK"/>
          <w:szCs w:val="32"/>
          <w:cs/>
        </w:rPr>
        <w:t>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 ผ่านการทดสอบหรือประเมิน จำนวน</w:t>
      </w:r>
      <w:r>
        <w:rPr>
          <w:rFonts w:ascii="TH SarabunPSK" w:hAnsi="TH SarabunPSK" w:eastAsia="Calibri" w:cs="TH SarabunPSK"/>
          <w:szCs w:val="32"/>
          <w:cs/>
        </w:rPr>
        <w:t>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eastAsia="Calibri" w:cs="TH SarabunPSK"/>
          <w:szCs w:val="32"/>
          <w:cs/>
        </w:rPr>
        <w:t>.............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ของผู้เข้ารับการทดสอบหรือประเมิน</w:t>
      </w:r>
    </w:p>
    <w:p w14:paraId="7ADC65EC">
      <w:pPr>
        <w:spacing w:line="20" w:lineRule="atLeast"/>
        <w:rPr>
          <w:rFonts w:ascii="TH SarabunPSK" w:hAnsi="TH SarabunPSK" w:cs="TH SarabunPSK"/>
          <w:szCs w:val="32"/>
        </w:rPr>
      </w:pPr>
    </w:p>
    <w:p w14:paraId="1D72B460">
      <w:pPr>
        <w:spacing w:line="20" w:lineRule="atLeast"/>
        <w:rPr>
          <w:rFonts w:ascii="TH SarabunPSK" w:hAnsi="TH SarabunPSK" w:cs="TH SarabunPSK"/>
          <w:szCs w:val="32"/>
        </w:rPr>
      </w:pPr>
    </w:p>
    <w:p w14:paraId="7CA9AA97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</w:t>
      </w:r>
    </w:p>
    <w:p w14:paraId="14026C34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(...........................................)</w:t>
      </w:r>
    </w:p>
    <w:p w14:paraId="3BFDB86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หัวหน้างานวัดและประเมินผล</w:t>
      </w:r>
    </w:p>
    <w:p w14:paraId="2EB4A6F9">
      <w:pPr>
        <w:spacing w:line="20" w:lineRule="atLeast"/>
        <w:rPr>
          <w:rFonts w:ascii="TH SarabunPSK" w:hAnsi="TH SarabunPSK" w:cs="TH SarabunPSK"/>
          <w:szCs w:val="32"/>
        </w:rPr>
      </w:pPr>
    </w:p>
    <w:p w14:paraId="0F60EF67">
      <w:pPr>
        <w:spacing w:line="20" w:lineRule="atLeast"/>
        <w:rPr>
          <w:rFonts w:ascii="TH SarabunPSK" w:hAnsi="TH SarabunPSK" w:cs="TH SarabunPSK"/>
          <w:szCs w:val="32"/>
        </w:rPr>
      </w:pPr>
    </w:p>
    <w:p w14:paraId="17835289">
      <w:pPr>
        <w:spacing w:line="20" w:lineRule="atLeast"/>
        <w:rPr>
          <w:rFonts w:ascii="TH SarabunPSK" w:hAnsi="TH SarabunPSK" w:cs="TH SarabunPSK"/>
          <w:szCs w:val="32"/>
        </w:rPr>
      </w:pPr>
    </w:p>
    <w:p w14:paraId="7FF9EC3D">
      <w:pPr>
        <w:spacing w:line="20" w:lineRule="atLeast"/>
        <w:rPr>
          <w:rFonts w:ascii="TH SarabunPSK" w:hAnsi="TH SarabunPSK" w:cs="TH SarabunPSK"/>
          <w:szCs w:val="32"/>
        </w:rPr>
      </w:pPr>
    </w:p>
    <w:p w14:paraId="4FDCCB8C">
      <w:pPr>
        <w:spacing w:line="20" w:lineRule="atLeast"/>
        <w:rPr>
          <w:rFonts w:ascii="TH SarabunPSK" w:hAnsi="TH SarabunPSK" w:cs="TH SarabunPSK"/>
          <w:szCs w:val="32"/>
        </w:rPr>
      </w:pPr>
    </w:p>
    <w:p w14:paraId="269CF1C8">
      <w:pPr>
        <w:spacing w:line="20" w:lineRule="atLeast"/>
        <w:rPr>
          <w:rFonts w:ascii="TH SarabunPSK" w:hAnsi="TH SarabunPSK" w:cs="TH SarabunPSK"/>
          <w:szCs w:val="32"/>
        </w:rPr>
      </w:pPr>
    </w:p>
    <w:p w14:paraId="4D773C91">
      <w:pPr>
        <w:spacing w:line="20" w:lineRule="atLeast"/>
        <w:rPr>
          <w:rFonts w:ascii="TH SarabunPSK" w:hAnsi="TH SarabunPSK" w:cs="TH SarabunPSK"/>
          <w:szCs w:val="32"/>
        </w:rPr>
      </w:pPr>
    </w:p>
    <w:p w14:paraId="3647BCFD">
      <w:pPr>
        <w:spacing w:line="20" w:lineRule="atLeast"/>
        <w:rPr>
          <w:rFonts w:ascii="TH SarabunPSK" w:hAnsi="TH SarabunPSK" w:cs="TH SarabunPSK"/>
          <w:szCs w:val="32"/>
        </w:rPr>
      </w:pPr>
    </w:p>
    <w:bookmarkEnd w:id="51"/>
    <w:p w14:paraId="72A7B33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ประเด็นที่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1.2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ด้านทักษะและการประยุกต์ใช้ </w:t>
      </w:r>
    </w:p>
    <w:p w14:paraId="0E41AE0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ภารกิจหรือกิจกรรมของสถานศึกษาที่ส่งผลต่อการพัฒนาคุณภาพผู้เรียนหรือผู้สำเร็จการศึกษา ด้านทักษะและการประยุกต์ใช้ ได้แก่</w:t>
      </w:r>
    </w:p>
    <w:p w14:paraId="08BE524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1.2.1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การพัฒนาสมรรถนะผู้สำเร็จการศึกษาในหมวดวิชาสมรรถนะอาชีพ</w:t>
      </w:r>
    </w:p>
    <w:p w14:paraId="0866704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5CEE973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482B9B4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สำเร็จการศึกษาที่มีสมรรถนะอาชีพในหมวดวิชาสมรรถนะอาชีพตามเกณฑ์การวัดและประเมินผลที่หลักสูตรกำหนด จำแนกเป็นรายวิชา กลุ่มสมรรถนะ และภาพรวมของสถานศึกษา</w:t>
      </w:r>
    </w:p>
    <w:p w14:paraId="4BF1CB0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16061D7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้อยละของผู้สำเร็จการศึกษาที่มีผลสัมฤทธิ์ทางการเรียนในหมวดวิชาสมรรถนะอาชีพตามเกณฑ์การวัดและประเมินผล ไม่ต่ำกว่า </w:t>
      </w:r>
      <w:r>
        <w:rPr>
          <w:rFonts w:hint="cs" w:ascii="TH SarabunPSK" w:hAnsi="TH SarabunPSK" w:cs="TH SarabunPSK"/>
          <w:szCs w:val="32"/>
          <w:cs/>
        </w:rPr>
        <w:t xml:space="preserve">2.00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จำแนกเป็นรายวิชา กลุ่มสมรรถนะ และภาพรวมของสถานศึกษา</w:t>
      </w:r>
    </w:p>
    <w:p w14:paraId="03A51CE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5DD5AA7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68FAB04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6ABB0BD6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4BBED8CB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การพัฒนาสมรรถนะผู้สำเร็จการศึกษาในหมวดวิชาสมรรถนะอาชีพ</w:t>
      </w:r>
    </w:p>
    <w:p w14:paraId="4195A22B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247B1B0C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การพัฒนาสมรรถนะผู้สำเร็จการศึกษาในหมวดวิชาสมรรถนะอาชีพ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21C9638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6393994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การพัฒนาสมรรถนะผู้สำเร็จการศึกษาในหมวดวิชาสมรรถนะอาชีพ</w:t>
      </w:r>
    </w:p>
    <w:p w14:paraId="5FAB9AB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555B6DB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การพัฒนาสมรรถนะผู้สำเร็จการศึกษาในหมวดวิชาสมรรถนะอาชีพ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ไปใช้ในการพัฒนาผู้สำเร็จการศึกษาให้มีคุณภาพสูงขึ้น</w:t>
      </w:r>
    </w:p>
    <w:p w14:paraId="002EF1F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0A2A3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8EBD00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F4E7F9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1C2725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2BA8491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หลักฐานการดำเนินงานการพัฒนาสมรรถนะผู้สำเร็จการศึกษาในหมวดวิชาสมรรถนะอาชีพ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5D0E1E5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รายงานผลการเรียนรายวิชาหมวดวิชาสมรรถนะอาชีพจำแนกตามกลุ่มสมรรถนะอาชีพในภาพรวมของแผนกวิชา</w:t>
      </w:r>
    </w:p>
    <w:p w14:paraId="01AFAF4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รายงานผลการเรียนหมวดวิชาสมรรถนะอาชีพในภาพรวมของแผนกวิชา</w:t>
      </w:r>
    </w:p>
    <w:p w14:paraId="2F25E54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รายงานผลการพัฒนาสมรรถนะผู้สำเร็จการศึกษาในหมวดวิชาสมรรถนะอาชีพในภาพรวมของสถานศึกษา</w:t>
      </w:r>
    </w:p>
    <w:p w14:paraId="0769B87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3.5)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เอกสารหลักฐานเชิงประจักษ์ในการ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การพัฒนาสมรรถนะผู้สำเร็จการศึกษาในหมวดวิชาสมรรถนะอาชีพ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เช่น แบบบันทึกผลการเรียนของครูผู้สอนในหมวดวิชาสมรรถนะอาชีพทุกรายวิชา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ศธ</w:t>
      </w:r>
      <w:r>
        <w:rPr>
          <w:rFonts w:hint="cs" w:ascii="TH SarabunPSK" w:hAnsi="TH SarabunPSK" w:cs="TH SarabunPSK"/>
          <w:szCs w:val="32"/>
          <w:cs/>
        </w:rPr>
        <w:t>.02)</w:t>
      </w:r>
    </w:p>
    <w:p w14:paraId="41A6EE8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3C1994F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รายงานการดำเนินการพัฒนาสมรรถนะผู้สำเร็จการศึกษาในหมวดวิชาสมรรถนะอาชีพ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235A7E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64" w:name="_Hlk198973665"/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รายงานผลการเรียนรายวิชาหมวดวิชาสมรรถนะอาชีพจำแนกตามกลุ่มสมรรถนะอาชีพในภาพรวมของแผนกวิชา</w:t>
      </w:r>
    </w:p>
    <w:p w14:paraId="0F780D2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รายงานผลการเรียนหมวดวิชาสมรรถนะอาชีพในภาพรวมของแผนกวิชา</w:t>
      </w:r>
    </w:p>
    <w:p w14:paraId="0B9CA9B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รายงานผลการพัฒนาสมรรถนะผู้สำเร็จการศึกษาในหมวดวิชาสมรรถนะอาชีพในภาพรวมของสถานศึกษา</w:t>
      </w:r>
    </w:p>
    <w:bookmarkEnd w:id="64"/>
    <w:p w14:paraId="6E4AD66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1BFF47D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990920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6742C8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7300A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D6845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CD57C1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54B9509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C245C5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6A8822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3A35FB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C9AF02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B6E8D2B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3855720</wp:posOffset>
                </wp:positionH>
                <wp:positionV relativeFrom="paragraph">
                  <wp:posOffset>-464820</wp:posOffset>
                </wp:positionV>
                <wp:extent cx="2260600" cy="615950"/>
                <wp:effectExtent l="0" t="0" r="25400" b="12700"/>
                <wp:wrapNone/>
                <wp:docPr id="14604933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E49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8301E1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.6pt;margin-top:-36.6pt;height:48.5pt;width:178pt;mso-position-horizontal-relative:margin;z-index:251778048;mso-width-relative:page;mso-height-relative:page;" fillcolor="#FFFFFF [3201]" filled="t" stroked="t" coordsize="21600,21600" o:gfxdata="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Kimd/1gAAAAoBAAAPAAAAAAAA&#10;AAEAIAAAACIAAABkcnMvZG93bnJldi54bWxQSwECFAAUAAAACACHTuJAaSRT+U0CAAC/BAAADgAA&#10;AAAAAAABACAAAAAlAQAAZHJzL2Uyb0RvYy54bWxQSwUGAAAAAAYABgBZAQAA5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C5E495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8301E1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5" o:spid="_x0000_s1045" o:spt="75" type="#_x0000_t75" style="position:absolute;left:0pt;margin-left:-0.75pt;margin-top:-12.95pt;height:42.5pt;width:42.5pt;z-index:25177292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5" DrawAspect="Content" ObjectID="_1468075738" r:id="rId2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B2AA02F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50B9253B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3DB62E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รายงานผลการดำเนินการพัฒนาสมรรถนะผู้สำเร็จการศึกษาในหมวดวิชาสมรรถนะอาชีพ ตามแนวทาง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tab/>
      </w:r>
    </w:p>
    <w:p w14:paraId="51D396F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D5256D2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079301344" name="ตัวเชื่อมต่อตรง 1079301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079301344" o:spid="_x0000_s1026" o:spt="20" style="position:absolute;left:0pt;margin-top:2.3pt;height:0pt;width:468.55pt;mso-position-horizontal:left;mso-position-horizontal-relative:margin;z-index:251773952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Dghlqs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AD983C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25A0C900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AC2C5A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ผลการดำเนินการพัฒนาสมรรถนะผู้สำเร็จการศึกษาในหมวดวิชาสมรรถนะอาชีพ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)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2F5DDF5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25AB9A3C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348B43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73628DF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BE570C0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45315264" name="Text Box 45315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2664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06F78CB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1DCE3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หัวหน้างานวัดผลและประเมินผล</w:t>
                            </w:r>
                          </w:p>
                          <w:p w14:paraId="72191B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774976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CSmpN4OwIAAIE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2664D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06F78CB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1DCE3B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หัวหน้างานวัดผลและประเมินผล</w:t>
                      </w:r>
                    </w:p>
                    <w:p w14:paraId="72191B5A"/>
                  </w:txbxContent>
                </v:textbox>
              </v:shape>
            </w:pict>
          </mc:Fallback>
        </mc:AlternateContent>
      </w:r>
    </w:p>
    <w:p w14:paraId="2C237FF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68F2120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888829643" name="Text Box 1888829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65D9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72470C8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AB916A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9A5C1C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707DE5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777024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DEWdA4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65D9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72470C8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AB916A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19A5C1C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707DE5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9AB9AA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7598E6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1B9D28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CF34B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225425</wp:posOffset>
                </wp:positionV>
                <wp:extent cx="4658360" cy="1933575"/>
                <wp:effectExtent l="0" t="0" r="0" b="0"/>
                <wp:wrapNone/>
                <wp:docPr id="1650284875" name="Text Box 1650284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36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A4A1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2D962A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38AA46E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พัฒนาสมรรถนะผู้สำเร็จการศึกษาในหมวดวิชาสมรรถนะ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อาชีพ</w:t>
                            </w:r>
                          </w:p>
                          <w:p w14:paraId="776E1800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59BB8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1F9546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04BFB4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.25pt;margin-top:17.75pt;height:152.25pt;width:366.8pt;z-index:251776000;mso-width-relative:page;mso-height-relative:page;" filled="f" stroked="f" coordsize="21600,21600" o:gfxdata="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Vnpbd2gAAAAoBAAAPAAAAAAAAAAEAIAAAACIAAABkcnMv&#10;ZG93bnJldi54bWxQSwECFAAUAAAACACHTuJAk+6beD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A4A1A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2D962A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38AA46E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พัฒนาสมรรถนะผู้สำเร็จการศึกษาในหมวดวิชาสมรรถนะ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อาชีพ</w:t>
                      </w:r>
                    </w:p>
                    <w:p w14:paraId="776E1800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59BB84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1F9546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  <w:p w14:paraId="04BFB4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26A4A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88814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8D4410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1CEB6C1">
      <w:pPr>
        <w:spacing w:line="20" w:lineRule="atLeast"/>
        <w:rPr>
          <w:rFonts w:ascii="TH SarabunPSK" w:hAnsi="TH SarabunPSK" w:cs="TH SarabunPSK"/>
        </w:rPr>
      </w:pPr>
    </w:p>
    <w:p w14:paraId="350F18AB">
      <w:pPr>
        <w:spacing w:line="20" w:lineRule="atLeast"/>
        <w:rPr>
          <w:rFonts w:ascii="TH SarabunPSK" w:hAnsi="TH SarabunPSK" w:cs="TH SarabunPSK"/>
        </w:rPr>
      </w:pPr>
    </w:p>
    <w:p w14:paraId="29FCC4E0">
      <w:pPr>
        <w:spacing w:line="20" w:lineRule="atLeast"/>
        <w:rPr>
          <w:rFonts w:ascii="TH SarabunPSK" w:hAnsi="TH SarabunPSK" w:cs="TH SarabunPSK"/>
        </w:rPr>
      </w:pPr>
    </w:p>
    <w:p w14:paraId="61704619">
      <w:pPr>
        <w:spacing w:line="20" w:lineRule="atLeast"/>
        <w:rPr>
          <w:rFonts w:ascii="TH SarabunPSK" w:hAnsi="TH SarabunPSK" w:cs="TH SarabunPSK"/>
        </w:rPr>
      </w:pPr>
    </w:p>
    <w:p w14:paraId="06614484">
      <w:pPr>
        <w:spacing w:line="20" w:lineRule="atLeast"/>
        <w:rPr>
          <w:rFonts w:ascii="TH SarabunPSK" w:hAnsi="TH SarabunPSK" w:cs="TH SarabunPSK"/>
        </w:rPr>
      </w:pPr>
    </w:p>
    <w:p w14:paraId="700172F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4294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-683260</wp:posOffset>
            </wp:positionV>
            <wp:extent cx="617855" cy="620395"/>
            <wp:effectExtent l="0" t="0" r="0" b="8255"/>
            <wp:wrapNone/>
            <wp:docPr id="16063650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6506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ผลการดำเนินการพัฒนาสมรรถนะผู้สำเร็จการศึกษาในหมวดวิชาสมรรถนะอาชีพ</w:t>
      </w:r>
    </w:p>
    <w:p w14:paraId="02A4CD3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b/>
          <w:bCs/>
          <w:szCs w:val="32"/>
        </w:rPr>
        <w:t xml:space="preserve"> </w:t>
      </w:r>
    </w:p>
    <w:p w14:paraId="0762971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6C4A555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701"/>
        <w:gridCol w:w="2410"/>
        <w:gridCol w:w="2551"/>
      </w:tblGrid>
      <w:tr w14:paraId="1482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AB81C1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0419C1D3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961" w:type="dxa"/>
            <w:gridSpan w:val="2"/>
            <w:shd w:val="clear" w:color="auto" w:fill="D0CECE" w:themeFill="background2" w:themeFillShade="E6"/>
          </w:tcPr>
          <w:p w14:paraId="6B2D62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472FEC2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4591C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6D992D9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 w:val="continue"/>
            <w:shd w:val="clear" w:color="auto" w:fill="D0CECE" w:themeFill="background2" w:themeFillShade="E6"/>
          </w:tcPr>
          <w:p w14:paraId="2876A86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6B26B0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4640F8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1396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3E9CDF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3B8E703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410" w:type="dxa"/>
          </w:tcPr>
          <w:p w14:paraId="6274BE4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3B3CB9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F7E0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20149D9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51EEEBC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410" w:type="dxa"/>
          </w:tcPr>
          <w:p w14:paraId="55D7C1B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512EE7C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295D0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70FAFC8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67B79DD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410" w:type="dxa"/>
          </w:tcPr>
          <w:p w14:paraId="0A2F1B3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C35071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EA3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70CD132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066409B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410" w:type="dxa"/>
          </w:tcPr>
          <w:p w14:paraId="46D6AAB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4612A5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548CE04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514361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36CB507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1C6993E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95BCDE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E81286C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</w:t>
      </w:r>
    </w:p>
    <w:p w14:paraId="1BF8AE39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(...........................................)</w:t>
      </w:r>
    </w:p>
    <w:p w14:paraId="2E408545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หัวหน้างานวัดผลและประเมินผล</w:t>
      </w:r>
    </w:p>
    <w:p w14:paraId="71F6C73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3469BC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6D3A7C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0D7EF0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6FAD8A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056866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70559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EDAFA7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74EAAA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30C82A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542010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-521335</wp:posOffset>
                </wp:positionV>
                <wp:extent cx="2260600" cy="615950"/>
                <wp:effectExtent l="0" t="0" r="25400" b="12700"/>
                <wp:wrapNone/>
                <wp:docPr id="6018288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1D4E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54A43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41.05pt;height:48.5pt;width:178pt;mso-position-horizontal:right;mso-position-horizontal-relative:margin;z-index:251785216;mso-width-relative:page;mso-height-relative:page;" fillcolor="#FFFFFF" filled="t" stroked="t" coordsize="21600,21600" o:gfxdata="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4JQVfUAAAABwEA&#10;AA8AAAAAAAAAAQAgAAAAIgAAAGRycy9kb3ducmV2LnhtbFBLAQIUABQAAAAIAIdO4kCe716WVwIA&#10;AM4EAAAOAAAAAAAAAAEAIAAAACMBAABkcnMvZTJvRG9jLnhtbFBLBQYAAAAABgAGAFkBAADsBQAA&#10;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E1D4E1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54A43F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6" o:spid="_x0000_s1046" o:spt="75" type="#_x0000_t75" style="position:absolute;left:0pt;margin-left:-0.75pt;margin-top:-9.55pt;height:42.5pt;width:42.5pt;z-index:25177907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6" DrawAspect="Content" ObjectID="_1468075739" r:id="rId27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02F861A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</w:t>
      </w:r>
    </w:p>
    <w:p w14:paraId="4D6B6F9E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CAC55E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รายงานผลการเรียนรายวิชาหมวดวิชาสมรรถนะอาชีพจำแนกตามกลุ่มสมรรถนะอาชีพ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ในภาพรวมของแผนก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</w:p>
    <w:p w14:paraId="6A6875D4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672507800" name="ตัวเชื่อมต่อตรง 672507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672507800" o:spid="_x0000_s1026" o:spt="20" style="position:absolute;left:0pt;margin-top:2.3pt;height:0pt;width:468.55pt;mso-position-horizontal:left;mso-position-horizontal-relative:margin;z-index:251780096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Dd4n1pFwIAAAI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47D29F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10BFF4C6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2F1E1610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สรุปผลการเรียนรายวิชาหมวดวิชาสมรรถนะวิชาชีพ กลุ่มสมรรถนะวิชาชีพพื้นฐาน แผนกวิชา</w:t>
      </w:r>
      <w:r>
        <w:rPr>
          <w:rFonts w:hint="cs" w:ascii="TH SarabunPSK" w:hAnsi="TH SarabunPSK" w:eastAsia="Calibri" w:cs="TH SarabunPSK"/>
          <w:szCs w:val="32"/>
          <w:cs/>
        </w:rPr>
        <w:t>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        </w:t>
      </w:r>
      <w:r>
        <w:rPr>
          <w:rFonts w:hint="cs" w:ascii="TH SarabunPSK" w:hAnsi="TH SarabunPSK" w:eastAsia="Calibri" w:cs="TH SarabunPSK"/>
          <w:szCs w:val="32"/>
        </w:rPr>
        <w:t xml:space="preserve">  </w:t>
      </w:r>
      <w:r>
        <w:rPr>
          <w:rFonts w:hint="cs" w:ascii="TH SarabunPSK" w:hAnsi="TH SarabunPSK" w:eastAsia="Calibri" w:cs="TH SarabunPSK"/>
          <w:szCs w:val="32"/>
          <w:cs/>
        </w:rPr>
        <w:t xml:space="preserve">     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7EDE80B0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สรุปผลการเรียนรายวิชาหมวดวิชาสมรรถนะวิชาชีพ กลุ่มสมรรถนะวิชาชีพเฉพาะ แผนกวิชา</w:t>
      </w:r>
      <w:r>
        <w:rPr>
          <w:rFonts w:hint="cs" w:ascii="TH SarabunPSK" w:hAnsi="TH SarabunPSK" w:eastAsia="Calibri" w:cs="TH SarabunPSK"/>
          <w:szCs w:val="32"/>
          <w:cs/>
        </w:rPr>
        <w:t>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        </w:t>
      </w:r>
      <w:r>
        <w:rPr>
          <w:rFonts w:hint="cs" w:ascii="TH SarabunPSK" w:hAnsi="TH SarabunPSK" w:eastAsia="Calibri" w:cs="TH SarabunPSK"/>
          <w:szCs w:val="32"/>
        </w:rPr>
        <w:t xml:space="preserve">  </w:t>
      </w:r>
      <w:r>
        <w:rPr>
          <w:rFonts w:hint="cs" w:ascii="TH SarabunPSK" w:hAnsi="TH SarabunPSK" w:eastAsia="Calibri" w:cs="TH SarabunPSK"/>
          <w:szCs w:val="32"/>
          <w:cs/>
        </w:rPr>
        <w:t xml:space="preserve">     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75075F9B">
      <w:pPr>
        <w:spacing w:line="20" w:lineRule="atLeast"/>
        <w:rPr>
          <w:rFonts w:ascii="TH SarabunPSK" w:hAnsi="TH SarabunPSK" w:eastAsia="Calibri" w:cs="TH SarabunPSK"/>
          <w:sz w:val="16"/>
          <w:szCs w:val="16"/>
        </w:rPr>
      </w:pPr>
    </w:p>
    <w:p w14:paraId="6A450AA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5B68A5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6E75951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8B59EA9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147320</wp:posOffset>
                </wp:positionV>
                <wp:extent cx="2867025" cy="929640"/>
                <wp:effectExtent l="0" t="0" r="0" b="3810"/>
                <wp:wrapNone/>
                <wp:docPr id="1100745641" name="Text Box 1100745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2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88DA1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F22DC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6C2D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ครูผู้สอน</w:t>
                            </w:r>
                          </w:p>
                          <w:p w14:paraId="4C0E18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11.6pt;height:73.2pt;width:225.75pt;z-index:251781120;mso-width-relative:page;mso-height-relative:page;" filled="f" stroked="f" coordsize="21600,21600" o:gfxdata="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zRBT7bAAAACgEAAA8AAAAAAAAAAQAgAAAAIgAAAGRy&#10;cy9kb3ducmV2LnhtbFBLAQIUABQAAAAIAIdO4kBaQbTr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88DA1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F22DC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76C2D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ครูผู้สอน</w:t>
                      </w:r>
                    </w:p>
                    <w:p w14:paraId="4C0E184D"/>
                  </w:txbxContent>
                </v:textbox>
              </v:shape>
            </w:pict>
          </mc:Fallback>
        </mc:AlternateContent>
      </w:r>
    </w:p>
    <w:p w14:paraId="5C4C7CD3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789940</wp:posOffset>
                </wp:positionV>
                <wp:extent cx="2886075" cy="1209675"/>
                <wp:effectExtent l="0" t="0" r="0" b="0"/>
                <wp:wrapNone/>
                <wp:docPr id="1597585906" name="Text Box 1597585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3B46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</w:t>
                            </w:r>
                          </w:p>
                          <w:p w14:paraId="7B0BFB6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5B7AD8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287EB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369466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45pt;margin-top:62.2pt;height:95.25pt;width:227.25pt;z-index:251782144;mso-width-relative:page;mso-height-relative:page;" filled="f" stroked="f" coordsize="21600,21600" o:gfxdata="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UhyvDbAAAACQEAAA8AAAAAAAAAAQAgAAAAIgAAAGRy&#10;cy9kb3ducmV2LnhtbFBLAQIUABQAAAAIAIdO4kCWNiA0OwIAAI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3B467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</w:t>
                      </w:r>
                    </w:p>
                    <w:p w14:paraId="7B0BFB6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5B7AD8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287EBA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369466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margin">
                  <wp:posOffset>3108960</wp:posOffset>
                </wp:positionH>
                <wp:positionV relativeFrom="paragraph">
                  <wp:posOffset>788670</wp:posOffset>
                </wp:positionV>
                <wp:extent cx="2757805" cy="1076325"/>
                <wp:effectExtent l="0" t="0" r="0" b="0"/>
                <wp:wrapNone/>
                <wp:docPr id="547683902" name="Text Box 547683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A9F44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50DA5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79331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4EE8EA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E2D8A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8pt;margin-top:62.1pt;height:84.75pt;width:217.15pt;mso-position-horizontal-relative:margin;z-index:251784192;mso-width-relative:page;mso-height-relative:page;" filled="f" stroked="f" coordsize="21600,21600" o:gfxdata="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Yk/q3AAAAAsBAAAPAAAAAAAAAAEAIAAAACIAAABk&#10;cnMvZG93bnJldi54bWxQSwECFAAUAAAACACHTuJA7qOhWDsCAACE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A9F44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350DA58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79331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14EE8EA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EE2D8A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A8226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C7E510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A04A9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E4029B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652A5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16E026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FA733B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102870</wp:posOffset>
                </wp:positionV>
                <wp:extent cx="4457700" cy="1684020"/>
                <wp:effectExtent l="0" t="0" r="0" b="0"/>
                <wp:wrapNone/>
                <wp:docPr id="1091218509" name="Text Box 1091218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68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B8D65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E04408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42BF1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ในการพัฒนาการจัดการเรียนการสอนเพื่อเพิ่มผลสัมฤทธิ์ทางการเรียนของผู้เรียน</w:t>
                            </w:r>
                          </w:p>
                          <w:p w14:paraId="54DD9F42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</w:t>
                            </w:r>
                          </w:p>
                          <w:p w14:paraId="553391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65A07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55pt;margin-top:8.1pt;height:132.6pt;width:351pt;z-index:251783168;mso-width-relative:page;mso-height-relative:page;" filled="f" stroked="f" coordsize="21600,21600" o:gfxdata="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l4MFzZAAAACgEAAA8AAAAAAAAAAQAgAAAAIgAAAGRycy9k&#10;b3ducmV2LnhtbFBLAQIUABQAAAAIAIdO4kCo6hwOOgIAAIY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B8D65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E04408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42BF1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ในการพัฒนาการจัดการเรียนการสอนเพื่อเพิ่มผลสัมฤทธิ์ทางการเรียนของผู้เรียน</w:t>
                      </w:r>
                    </w:p>
                    <w:p w14:paraId="54DD9F42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</w:t>
                      </w:r>
                    </w:p>
                    <w:p w14:paraId="553391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65A07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9158B1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E577AB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4E1854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3691D9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34920C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439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-594995</wp:posOffset>
            </wp:positionV>
            <wp:extent cx="579755" cy="582295"/>
            <wp:effectExtent l="0" t="0" r="0" b="8255"/>
            <wp:wrapNone/>
            <wp:docPr id="13471236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2369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5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สรุปผลการเรียนรายวิชาหมวดวิชาสมรรถนะวิชาชีพ กลุ่มสมรรถนะวิชาชีพพื้นฐาน</w:t>
      </w:r>
    </w:p>
    <w:p w14:paraId="1DAA523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.............................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 </w:t>
      </w:r>
    </w:p>
    <w:p w14:paraId="2A21DB7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 xml:space="preserve">O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.)  </w:t>
      </w:r>
    </w:p>
    <w:p w14:paraId="6FEDD80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19"/>
        <w:tblW w:w="950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1134"/>
        <w:gridCol w:w="1276"/>
        <w:gridCol w:w="1275"/>
        <w:gridCol w:w="1134"/>
        <w:gridCol w:w="1276"/>
        <w:gridCol w:w="1280"/>
      </w:tblGrid>
      <w:tr w14:paraId="13A4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127" w:type="dxa"/>
            <w:gridSpan w:val="2"/>
            <w:shd w:val="clear" w:color="auto" w:fill="D0CECE" w:themeFill="background2" w:themeFillShade="E6"/>
          </w:tcPr>
          <w:p w14:paraId="128620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3E9798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280" w:type="dxa"/>
            <w:vMerge w:val="restart"/>
            <w:shd w:val="clear" w:color="auto" w:fill="D0CECE" w:themeFill="background2" w:themeFillShade="E6"/>
            <w:vAlign w:val="center"/>
          </w:tcPr>
          <w:p w14:paraId="58BE328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</w:tr>
      <w:tr w14:paraId="1B7D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51" w:type="dxa"/>
            <w:shd w:val="clear" w:color="auto" w:fill="D0CECE" w:themeFill="background2" w:themeFillShade="E6"/>
          </w:tcPr>
          <w:p w14:paraId="27FF089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ระดับคะแนน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7DFA0CC7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CC932C3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DAD6870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108C656F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51C1782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1BEBB4E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80" w:type="dxa"/>
            <w:vMerge w:val="continue"/>
          </w:tcPr>
          <w:p w14:paraId="1D247A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695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F745C3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4.0</w:t>
            </w:r>
          </w:p>
        </w:tc>
        <w:tc>
          <w:tcPr>
            <w:tcW w:w="1276" w:type="dxa"/>
          </w:tcPr>
          <w:p w14:paraId="1E03652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034B7C1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E3E3F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ADF06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ED40B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D864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698FA4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E4B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1" w:type="dxa"/>
          </w:tcPr>
          <w:p w14:paraId="63E3FF5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3.5</w:t>
            </w:r>
          </w:p>
        </w:tc>
        <w:tc>
          <w:tcPr>
            <w:tcW w:w="1276" w:type="dxa"/>
          </w:tcPr>
          <w:p w14:paraId="3CC7DB7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5A3C224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FCC04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6981F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ABCB9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ADC75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AC5B8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95A0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107756A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3.0</w:t>
            </w:r>
          </w:p>
        </w:tc>
        <w:tc>
          <w:tcPr>
            <w:tcW w:w="1276" w:type="dxa"/>
          </w:tcPr>
          <w:p w14:paraId="4D4439E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4D6F439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7FDEE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980E5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B6DE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6353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79785B7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72D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DA22E5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2.5</w:t>
            </w:r>
          </w:p>
        </w:tc>
        <w:tc>
          <w:tcPr>
            <w:tcW w:w="1276" w:type="dxa"/>
          </w:tcPr>
          <w:p w14:paraId="41D87FE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29AF483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7124A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9875A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E791F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D69C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343CAF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AD5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4B9F5C0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2.0</w:t>
            </w:r>
          </w:p>
        </w:tc>
        <w:tc>
          <w:tcPr>
            <w:tcW w:w="1276" w:type="dxa"/>
          </w:tcPr>
          <w:p w14:paraId="3B9B933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5A6BE18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B6C5A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C8EBC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960E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D70E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5B619D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2D2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D5780E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1.5</w:t>
            </w:r>
          </w:p>
        </w:tc>
        <w:tc>
          <w:tcPr>
            <w:tcW w:w="1276" w:type="dxa"/>
          </w:tcPr>
          <w:p w14:paraId="70F8107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779C0E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E069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47606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9DFC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19B98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7EEE4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08DA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7603E9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1.0</w:t>
            </w:r>
          </w:p>
        </w:tc>
        <w:tc>
          <w:tcPr>
            <w:tcW w:w="1276" w:type="dxa"/>
          </w:tcPr>
          <w:p w14:paraId="324E3BE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7E5C582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AF484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73CF5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5FB6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EA33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7FD103D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C83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4A4CBA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124FB3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62C54B8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EEA9B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F1DC7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3E5A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ACF2A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53E6E8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81A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4A47DAF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41A7775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50992C8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4D0EA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38FD6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5F451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EA854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C07F3A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3503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3C41BA0F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408B990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4679A71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0CBEA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FAF29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38A61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481B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A4DBCC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A448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896E74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403403C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2682F4B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F1F1A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CFAAB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D4362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2E0E3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5EE460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0F18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32C7BEF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33F5E4C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7B5627A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3BA2C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DFC0C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F32C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05739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F2F342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9065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DA8B2E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3BE4AAB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4E7674B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69685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D4270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EACA9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6B6E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627E0E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D33F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35769A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6B7CB5D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2A5987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AB283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33BF7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453C7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2E05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78325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7894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7DD9783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1AE6D4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247E23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1FD32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F31D6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C141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5CAD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28AF2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F2E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18C701E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25A1CED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4B89F87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0D8A3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D7CB83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444C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BFCA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2C0F2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512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27" w:type="dxa"/>
            <w:gridSpan w:val="2"/>
          </w:tcPr>
          <w:p w14:paraId="6C729B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03C7A95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B7BB4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9882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C4E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B777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387C56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AEE9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27" w:type="dxa"/>
            <w:gridSpan w:val="2"/>
          </w:tcPr>
          <w:p w14:paraId="7C3298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095" w:type="dxa"/>
            <w:gridSpan w:val="5"/>
          </w:tcPr>
          <w:p w14:paraId="3C0CB1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E0759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F1387C0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662E98E7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18A3DEDD">
      <w:pPr>
        <w:spacing w:line="20" w:lineRule="atLeast"/>
        <w:rPr>
          <w:rFonts w:ascii="TH SarabunPSK" w:hAnsi="TH SarabunPSK" w:cs="TH SarabunPSK"/>
          <w:b/>
          <w:bCs/>
          <w:sz w:val="28"/>
          <w:cs/>
        </w:rPr>
      </w:pPr>
    </w:p>
    <w:p w14:paraId="142844A6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B2501D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9F3A0CC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66C4412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C615ED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44063D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9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-588010</wp:posOffset>
            </wp:positionV>
            <wp:extent cx="579755" cy="582295"/>
            <wp:effectExtent l="0" t="0" r="0" b="8255"/>
            <wp:wrapNone/>
            <wp:docPr id="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5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สรุปผลการเรียนรายวิชาหมวดวิชาสมรรถนะวิชาชีพ 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กลุ่มสมรรถนะวิชาชีพพื้นฐาน</w:t>
      </w:r>
    </w:p>
    <w:p w14:paraId="32BC2FF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ascii="TH SarabunPSK" w:hAnsi="TH SarabunPSK" w:cs="TH SarabunPSK"/>
          <w:b/>
          <w:bCs/>
          <w:szCs w:val="32"/>
          <w:cs/>
        </w:rPr>
        <w:t xml:space="preserve">............................. 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ascii="TH SarabunPSK" w:hAnsi="TH SarabunPSK" w:cs="TH SarabunPSK"/>
          <w:b/>
          <w:bCs/>
          <w:szCs w:val="32"/>
          <w:cs/>
        </w:rPr>
        <w:t xml:space="preserve">................. </w:t>
      </w:r>
    </w:p>
    <w:p w14:paraId="2617507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>
        <w:rPr>
          <w:rFonts w:hint="cs" w:ascii="TH SarabunPSK" w:hAnsi="TH SarabunPSK" w:cs="TH SarabunPSK"/>
          <w:b/>
          <w:bCs/>
          <w:szCs w:val="32"/>
        </w:rPr>
        <w:t xml:space="preserve">O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.)   </w:t>
      </w:r>
    </w:p>
    <w:p w14:paraId="6776D8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19"/>
        <w:tblW w:w="959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1134"/>
        <w:gridCol w:w="1276"/>
        <w:gridCol w:w="1275"/>
        <w:gridCol w:w="1134"/>
        <w:gridCol w:w="1276"/>
        <w:gridCol w:w="1370"/>
      </w:tblGrid>
      <w:tr w14:paraId="6287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127" w:type="dxa"/>
            <w:gridSpan w:val="2"/>
            <w:shd w:val="clear" w:color="auto" w:fill="D0CECE" w:themeFill="background2" w:themeFillShade="E6"/>
          </w:tcPr>
          <w:p w14:paraId="5569BAB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542D26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370" w:type="dxa"/>
            <w:vMerge w:val="restart"/>
            <w:shd w:val="clear" w:color="auto" w:fill="D0CECE" w:themeFill="background2" w:themeFillShade="E6"/>
            <w:vAlign w:val="center"/>
          </w:tcPr>
          <w:p w14:paraId="6326CCB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</w:tr>
      <w:tr w14:paraId="435C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51" w:type="dxa"/>
            <w:shd w:val="clear" w:color="auto" w:fill="D0CECE" w:themeFill="background2" w:themeFillShade="E6"/>
          </w:tcPr>
          <w:p w14:paraId="1441F87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ระดับคะแนน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1E68623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3B4C56E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0906E934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692D140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1655956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820EC18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370" w:type="dxa"/>
            <w:vMerge w:val="continue"/>
          </w:tcPr>
          <w:p w14:paraId="120E22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37D1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51D8635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4.0</w:t>
            </w:r>
          </w:p>
        </w:tc>
        <w:tc>
          <w:tcPr>
            <w:tcW w:w="1276" w:type="dxa"/>
          </w:tcPr>
          <w:p w14:paraId="75687B0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444423F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23A62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A9D23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F2CD6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BF4D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33035FC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3B7A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1" w:type="dxa"/>
          </w:tcPr>
          <w:p w14:paraId="1109BF0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3.5</w:t>
            </w:r>
          </w:p>
        </w:tc>
        <w:tc>
          <w:tcPr>
            <w:tcW w:w="1276" w:type="dxa"/>
          </w:tcPr>
          <w:p w14:paraId="3DF20A1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0979138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EFFF3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1E7F2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01C2E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9F04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88790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3A4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47C517E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3.0</w:t>
            </w:r>
          </w:p>
        </w:tc>
        <w:tc>
          <w:tcPr>
            <w:tcW w:w="1276" w:type="dxa"/>
          </w:tcPr>
          <w:p w14:paraId="6F326BC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7C5E9FD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26EB6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2272D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D5FF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76DB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3BE39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1B0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813E52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2.5</w:t>
            </w:r>
          </w:p>
        </w:tc>
        <w:tc>
          <w:tcPr>
            <w:tcW w:w="1276" w:type="dxa"/>
          </w:tcPr>
          <w:p w14:paraId="7E49B85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6D31D8E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5A834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6A727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6F46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A3E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BD33B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F175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653758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2.0</w:t>
            </w:r>
          </w:p>
        </w:tc>
        <w:tc>
          <w:tcPr>
            <w:tcW w:w="1276" w:type="dxa"/>
          </w:tcPr>
          <w:p w14:paraId="6AD03DC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51DE68D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69A60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140A4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DC14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F9F5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3052446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B3A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1EAB959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1.5</w:t>
            </w:r>
          </w:p>
        </w:tc>
        <w:tc>
          <w:tcPr>
            <w:tcW w:w="1276" w:type="dxa"/>
          </w:tcPr>
          <w:p w14:paraId="3797BE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537F36E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6A2ED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9479D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126D9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22C5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D6AF4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D42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5FCE3BE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1.0</w:t>
            </w:r>
          </w:p>
        </w:tc>
        <w:tc>
          <w:tcPr>
            <w:tcW w:w="1276" w:type="dxa"/>
          </w:tcPr>
          <w:p w14:paraId="05DE1D9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3520D9B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4CB7A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2ED67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E667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2426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0E6B1E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1970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795905D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74160E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522F801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50F99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83375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00F7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8EB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9D9BF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B1A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5A5CD53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366BDAF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62BB527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56EC2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AD8C7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2D9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955B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37E5EF5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A6D7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18A45837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73D8E94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637B3F6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D66F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A3927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374B7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577C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953443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B30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75AFD3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7556093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00ACABC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476DB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9506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9DC6D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E247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6BDAFD3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A751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9652CD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2976172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32635EA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340A6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811A4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989A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82BB8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D6157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8A6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78D222C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308C127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08AD3CA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FD33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9A80C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4A72C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2165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951F8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8D32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953B91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6BF0DE0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1282AC9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2465B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15FDC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1AA9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1A699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E511D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898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76EDF85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225C087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3FBD197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87B7F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A9334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202B1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22E3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D9001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93FD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4C26EA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321BD1D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704ED2E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FE4DB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F88FA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B73D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8739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6CA461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B15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27" w:type="dxa"/>
            <w:gridSpan w:val="2"/>
          </w:tcPr>
          <w:p w14:paraId="21A2F7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04055C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C5147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AEC8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954E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4BEA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A6977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5D7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27" w:type="dxa"/>
            <w:gridSpan w:val="2"/>
          </w:tcPr>
          <w:p w14:paraId="7164FBB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095" w:type="dxa"/>
            <w:gridSpan w:val="5"/>
          </w:tcPr>
          <w:p w14:paraId="4A1A60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0FE46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A5645EB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4FA24B9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089C924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D9C8C29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CA09110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E520A9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9855DBB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13AF620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DCA300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7AE35EA4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bookmarkStart w:id="65" w:name="_Hlk198475172"/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มีผู้สำเร็จการศึกษาทั้งหมด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ดังนี้</w:t>
      </w:r>
    </w:p>
    <w:p w14:paraId="7FB2ABFD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</w:t>
      </w:r>
    </w:p>
    <w:p w14:paraId="047D1734">
      <w:pPr>
        <w:spacing w:line="20" w:lineRule="atLeast"/>
        <w:ind w:firstLine="720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1.2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</w:t>
      </w:r>
    </w:p>
    <w:p w14:paraId="4DEFD6F8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ผู้สำเร็จการศึกษามีผลสัมฤทธิ์ทางการเรียนในหมวดวิชาสมรรถนะวิชาชีพ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กลุ่มสมรรถนะวิชาชีพพื้นฐาน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ตามเกณฑ์การวัดและประเมินผล ไม่ต่ำกว่า </w:t>
      </w:r>
      <w:r>
        <w:rPr>
          <w:rFonts w:hint="cs" w:ascii="TH SarabunPSK" w:hAnsi="TH SarabunPSK" w:eastAsia="Calibri" w:cs="TH SarabunPSK"/>
          <w:szCs w:val="32"/>
          <w:cs/>
        </w:rPr>
        <w:t xml:space="preserve">2.00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eastAsia="Calibri" w:cs="TH SarabunPSK"/>
          <w:szCs w:val="32"/>
          <w:cs/>
        </w:rPr>
        <w:t xml:space="preserve">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ดังนี้</w:t>
      </w:r>
    </w:p>
    <w:p w14:paraId="0516C0F6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.............</w:t>
      </w:r>
    </w:p>
    <w:p w14:paraId="54F5612D">
      <w:pPr>
        <w:spacing w:line="20" w:lineRule="atLeast"/>
        <w:ind w:firstLine="720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2.2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</w:t>
      </w:r>
    </w:p>
    <w:bookmarkEnd w:id="65"/>
    <w:p w14:paraId="34B3C549">
      <w:pPr>
        <w:spacing w:line="20" w:lineRule="atLeast"/>
        <w:rPr>
          <w:rFonts w:ascii="TH SarabunPSK" w:hAnsi="TH SarabunPSK" w:cs="TH SarabunPSK"/>
          <w:szCs w:val="32"/>
        </w:rPr>
      </w:pPr>
    </w:p>
    <w:p w14:paraId="083C4F8F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114300</wp:posOffset>
                </wp:positionV>
                <wp:extent cx="2042160" cy="958850"/>
                <wp:effectExtent l="0" t="0" r="0" b="0"/>
                <wp:wrapNone/>
                <wp:docPr id="210283899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58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9E8D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7C263AC5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61A9A06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76.75pt;margin-top:9pt;height:75.5pt;width:160.8pt;z-index:251722752;v-text-anchor:middle;mso-width-relative:page;mso-height-relative:page;" fillcolor="#FFFFFF [3212]" filled="t" stroked="f" coordsize="21600,21600" o:gfxdata="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a7a0NkAAAAKAQAADwAAAAAAAAABACAAAAAiAAAAZHJzL2Rvd25y&#10;ZXYueG1sUEsBAhQAFAAAAAgAh07iQC0Mh7JvAgAA4gQAAA4AAAAAAAAAAQAgAAAAKA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9B9E8D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7C263AC5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61A9A06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107950</wp:posOffset>
                </wp:positionV>
                <wp:extent cx="2042160" cy="977900"/>
                <wp:effectExtent l="0" t="0" r="0" b="0"/>
                <wp:wrapNone/>
                <wp:docPr id="165519946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7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AB78B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6842F58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6BD2D95E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115.95pt;margin-top:8.5pt;height:77pt;width:160.8pt;z-index:251728896;v-text-anchor:middle;mso-width-relative:page;mso-height-relative:page;" fillcolor="#FFFFFF" filled="t" stroked="f" coordsize="21600,21600" o:gfxdata="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KmUewtgAAAAKAQAADwAAAAAAAAABACAA&#10;AAAiAAAAZHJzL2Rvd25yZXYueG1sUEsBAhQAFAAAAAgAh07iQMJn9vV/AgAAAAUAAA4AAAAAAAAA&#10;AQAgAAAAJ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7AB78B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6842F58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6BD2D95E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638BC788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DDFAE80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D9E521B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E39D293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AD7A7BE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2AAD9B2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51B390A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0460E88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5CCC36C8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FB97727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6B81037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0F7A2DE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CC3EC1F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FCB6591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0B3CEE6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5F5EFD47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70BA2BE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CCDFE16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0428C924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06F2FEE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0115CCB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3729451E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99D9AE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414976" behindDoc="0" locked="0" layoutInCell="1" allowOverlap="1">
            <wp:simplePos x="0" y="0"/>
            <wp:positionH relativeFrom="page">
              <wp:posOffset>3678555</wp:posOffset>
            </wp:positionH>
            <wp:positionV relativeFrom="paragraph">
              <wp:posOffset>-607060</wp:posOffset>
            </wp:positionV>
            <wp:extent cx="579755" cy="582295"/>
            <wp:effectExtent l="0" t="0" r="0" b="8255"/>
            <wp:wrapNone/>
            <wp:docPr id="12877179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71799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5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สรุปผลการเรียนรายวิชาหมวดวิชาสมรรถนะวิชาชีพ กลุ่มสมรรถนะวิชาชีพเฉพาะ</w:t>
      </w:r>
    </w:p>
    <w:p w14:paraId="3E4C207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.............................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 </w:t>
      </w:r>
    </w:p>
    <w:p w14:paraId="0986C7A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 xml:space="preserve">O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.)  </w:t>
      </w:r>
    </w:p>
    <w:p w14:paraId="12A5472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19"/>
        <w:tblW w:w="950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1134"/>
        <w:gridCol w:w="1276"/>
        <w:gridCol w:w="1275"/>
        <w:gridCol w:w="1134"/>
        <w:gridCol w:w="1276"/>
        <w:gridCol w:w="1280"/>
      </w:tblGrid>
      <w:tr w14:paraId="2BBA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127" w:type="dxa"/>
            <w:gridSpan w:val="2"/>
            <w:shd w:val="clear" w:color="auto" w:fill="D0CECE" w:themeFill="background2" w:themeFillShade="E6"/>
          </w:tcPr>
          <w:p w14:paraId="69A676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320CED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280" w:type="dxa"/>
            <w:vMerge w:val="restart"/>
            <w:shd w:val="clear" w:color="auto" w:fill="D0CECE" w:themeFill="background2" w:themeFillShade="E6"/>
            <w:vAlign w:val="center"/>
          </w:tcPr>
          <w:p w14:paraId="34F4BB1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</w:tr>
      <w:tr w14:paraId="4B66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51" w:type="dxa"/>
            <w:shd w:val="clear" w:color="auto" w:fill="D0CECE" w:themeFill="background2" w:themeFillShade="E6"/>
          </w:tcPr>
          <w:p w14:paraId="3BF519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ระดับคะแนน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4E11128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95BFF74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963C967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74323A19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5EBCE70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025B742F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80" w:type="dxa"/>
            <w:vMerge w:val="continue"/>
          </w:tcPr>
          <w:p w14:paraId="0984EC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D6EF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441AF97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4.0</w:t>
            </w:r>
          </w:p>
        </w:tc>
        <w:tc>
          <w:tcPr>
            <w:tcW w:w="1276" w:type="dxa"/>
          </w:tcPr>
          <w:p w14:paraId="59E156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34CBA0A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DF30F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67193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F8C3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F2985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76CACED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7EA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1" w:type="dxa"/>
          </w:tcPr>
          <w:p w14:paraId="0586671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3.5</w:t>
            </w:r>
          </w:p>
        </w:tc>
        <w:tc>
          <w:tcPr>
            <w:tcW w:w="1276" w:type="dxa"/>
          </w:tcPr>
          <w:p w14:paraId="102CEF5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26E783C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B622B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5F52C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F8476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D83E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8EEB0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A76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1BF1241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3.0</w:t>
            </w:r>
          </w:p>
        </w:tc>
        <w:tc>
          <w:tcPr>
            <w:tcW w:w="1276" w:type="dxa"/>
          </w:tcPr>
          <w:p w14:paraId="0D01402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0407A0F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B6FA6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B1E12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70F1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AB16F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D9BBB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C76B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6B7B8C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2.5</w:t>
            </w:r>
          </w:p>
        </w:tc>
        <w:tc>
          <w:tcPr>
            <w:tcW w:w="1276" w:type="dxa"/>
          </w:tcPr>
          <w:p w14:paraId="71394A0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3DD9687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89CEE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D2A7A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61BD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17CC9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B10BE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0AE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3157FE0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2.0</w:t>
            </w:r>
          </w:p>
        </w:tc>
        <w:tc>
          <w:tcPr>
            <w:tcW w:w="1276" w:type="dxa"/>
          </w:tcPr>
          <w:p w14:paraId="17B929C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3583E1C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7A45A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CEB26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9F86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02DE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40BB8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FB09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E56B2E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1.5</w:t>
            </w:r>
          </w:p>
        </w:tc>
        <w:tc>
          <w:tcPr>
            <w:tcW w:w="1276" w:type="dxa"/>
          </w:tcPr>
          <w:p w14:paraId="2F190FA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6F7AFA3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DE342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836EB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C602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20FE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6F684F2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6C1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3FAFA5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1.0</w:t>
            </w:r>
          </w:p>
        </w:tc>
        <w:tc>
          <w:tcPr>
            <w:tcW w:w="1276" w:type="dxa"/>
          </w:tcPr>
          <w:p w14:paraId="4E638C1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5C03159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5F3E2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DF6BC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5970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EF4E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49E44C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7DB6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14248B2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8FAA83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2313178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7B351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0AE6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1EEF8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D890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833D76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882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56712BD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4EABF68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361E6D7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59694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29CCB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9EB01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D5492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6633F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25A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09126CE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5B8A707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690A92C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AE9F8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2B152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D820F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7641E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23CA48E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280DE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AED92B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5721BBA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44292C0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8B802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C14AE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63C38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52028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41384DD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FDE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38F1891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25258D8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2CB2464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3F2FB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1761F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627A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FD2E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50DD96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9515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5" w:hRule="atLeast"/>
        </w:trPr>
        <w:tc>
          <w:tcPr>
            <w:tcW w:w="851" w:type="dxa"/>
          </w:tcPr>
          <w:p w14:paraId="7B43F77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797982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459B9B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AD7ED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E90AA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497F4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A3C6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9FDD14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5B76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10C501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5069F71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0C38508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75E19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5C77E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0EA8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E12DE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DABDF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0BAF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46F4379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22065D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692A901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E7441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2CBA0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E90F1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F56E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1AAF43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C51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FE1034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66472C2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5376D0C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353E7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AAF81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FD149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0B336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6ABFD4C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F482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27" w:type="dxa"/>
            <w:gridSpan w:val="2"/>
          </w:tcPr>
          <w:p w14:paraId="46EE9C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4AE8A90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AA5C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3E87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EB07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9D283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31C49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AD31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27" w:type="dxa"/>
            <w:gridSpan w:val="2"/>
          </w:tcPr>
          <w:p w14:paraId="3D3738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095" w:type="dxa"/>
            <w:gridSpan w:val="5"/>
          </w:tcPr>
          <w:p w14:paraId="0A76D8E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14:paraId="0C6CF3D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F09C0B0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5431EA3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19F233D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5EA82F0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34DF628">
      <w:pPr>
        <w:spacing w:line="20" w:lineRule="atLeast"/>
        <w:rPr>
          <w:rFonts w:ascii="TH SarabunPSK" w:hAnsi="TH SarabunPSK" w:cs="TH SarabunPSK"/>
          <w:b/>
          <w:bCs/>
          <w:sz w:val="28"/>
          <w:cs/>
        </w:rPr>
      </w:pPr>
    </w:p>
    <w:p w14:paraId="7BBC8BDC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B4E6A51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A514E69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73E193C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4160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-588010</wp:posOffset>
            </wp:positionV>
            <wp:extent cx="579755" cy="582295"/>
            <wp:effectExtent l="0" t="0" r="0" b="8255"/>
            <wp:wrapNone/>
            <wp:docPr id="697858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588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5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สรุปผลการเรียนรายวิชาหมวดวิชาสมรรถนะวิชาชีพ 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กลุ่มสมรรถนะวิชาชีพ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เฉพาะ</w:t>
      </w:r>
    </w:p>
    <w:p w14:paraId="2FEFEC8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ascii="TH SarabunPSK" w:hAnsi="TH SarabunPSK" w:cs="TH SarabunPSK"/>
          <w:b/>
          <w:bCs/>
          <w:szCs w:val="32"/>
          <w:cs/>
        </w:rPr>
        <w:t xml:space="preserve">............................. 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ascii="TH SarabunPSK" w:hAnsi="TH SarabunPSK" w:cs="TH SarabunPSK"/>
          <w:b/>
          <w:bCs/>
          <w:szCs w:val="32"/>
          <w:cs/>
        </w:rPr>
        <w:t xml:space="preserve">................. </w:t>
      </w:r>
    </w:p>
    <w:p w14:paraId="2250B9D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>
        <w:rPr>
          <w:rFonts w:hint="cs" w:ascii="TH SarabunPSK" w:hAnsi="TH SarabunPSK" w:cs="TH SarabunPSK"/>
          <w:b/>
          <w:bCs/>
          <w:szCs w:val="32"/>
        </w:rPr>
        <w:t xml:space="preserve">O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.)   </w:t>
      </w:r>
    </w:p>
    <w:p w14:paraId="0DF6A16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19"/>
        <w:tblW w:w="959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1134"/>
        <w:gridCol w:w="1276"/>
        <w:gridCol w:w="1275"/>
        <w:gridCol w:w="1134"/>
        <w:gridCol w:w="1276"/>
        <w:gridCol w:w="1370"/>
      </w:tblGrid>
      <w:tr w14:paraId="64870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127" w:type="dxa"/>
            <w:gridSpan w:val="2"/>
            <w:shd w:val="clear" w:color="auto" w:fill="D0CECE" w:themeFill="background2" w:themeFillShade="E6"/>
          </w:tcPr>
          <w:p w14:paraId="499A077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ผลการเรียน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</w:tcPr>
          <w:p w14:paraId="351E2C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จำนวนผู้สำเร็จการศึกษาที่มีผลการเรียนจำแนกตามรายวิชา</w:t>
            </w:r>
          </w:p>
        </w:tc>
        <w:tc>
          <w:tcPr>
            <w:tcW w:w="1370" w:type="dxa"/>
            <w:vMerge w:val="restart"/>
            <w:shd w:val="clear" w:color="auto" w:fill="D0CECE" w:themeFill="background2" w:themeFillShade="E6"/>
            <w:vAlign w:val="center"/>
          </w:tcPr>
          <w:p w14:paraId="61ADD31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</w:tr>
      <w:tr w14:paraId="41FB2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51" w:type="dxa"/>
            <w:shd w:val="clear" w:color="auto" w:fill="D0CECE" w:themeFill="background2" w:themeFillShade="E6"/>
          </w:tcPr>
          <w:p w14:paraId="2B16CF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ระดับคะแนน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514904F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เกณฑ์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0F0FB72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7EB0899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6EB5BAA8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CC6C082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7FD41044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...............</w:t>
            </w:r>
          </w:p>
        </w:tc>
        <w:tc>
          <w:tcPr>
            <w:tcW w:w="1370" w:type="dxa"/>
            <w:vMerge w:val="continue"/>
          </w:tcPr>
          <w:p w14:paraId="0581072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186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5BBB9FB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4.0</w:t>
            </w:r>
          </w:p>
        </w:tc>
        <w:tc>
          <w:tcPr>
            <w:tcW w:w="1276" w:type="dxa"/>
          </w:tcPr>
          <w:p w14:paraId="47EA54B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ดีเยี่ยม</w:t>
            </w:r>
          </w:p>
        </w:tc>
        <w:tc>
          <w:tcPr>
            <w:tcW w:w="1134" w:type="dxa"/>
          </w:tcPr>
          <w:p w14:paraId="03C1D82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8D8BC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37718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B695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D5F1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79A9D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C66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1" w:type="dxa"/>
          </w:tcPr>
          <w:p w14:paraId="49AF7C3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3.5</w:t>
            </w:r>
          </w:p>
        </w:tc>
        <w:tc>
          <w:tcPr>
            <w:tcW w:w="1276" w:type="dxa"/>
          </w:tcPr>
          <w:p w14:paraId="6C3DA00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ดีมาก</w:t>
            </w:r>
          </w:p>
        </w:tc>
        <w:tc>
          <w:tcPr>
            <w:tcW w:w="1134" w:type="dxa"/>
          </w:tcPr>
          <w:p w14:paraId="1331EA8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F857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B06EE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9AE51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53691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FF45B7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3D3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52EFC73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3.0</w:t>
            </w:r>
          </w:p>
        </w:tc>
        <w:tc>
          <w:tcPr>
            <w:tcW w:w="1276" w:type="dxa"/>
          </w:tcPr>
          <w:p w14:paraId="53BB2BA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</w:t>
            </w:r>
          </w:p>
        </w:tc>
        <w:tc>
          <w:tcPr>
            <w:tcW w:w="1134" w:type="dxa"/>
          </w:tcPr>
          <w:p w14:paraId="4E85895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F3B8B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02D91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501F0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C416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9A6ECB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C58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F2BCC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2.5</w:t>
            </w:r>
          </w:p>
        </w:tc>
        <w:tc>
          <w:tcPr>
            <w:tcW w:w="1276" w:type="dxa"/>
          </w:tcPr>
          <w:p w14:paraId="3E57DF5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ดีพอใช้</w:t>
            </w:r>
          </w:p>
        </w:tc>
        <w:tc>
          <w:tcPr>
            <w:tcW w:w="1134" w:type="dxa"/>
          </w:tcPr>
          <w:p w14:paraId="4C1EF16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20DBF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A40FE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354C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D84F2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D6164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82B0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2170703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2.0</w:t>
            </w:r>
          </w:p>
        </w:tc>
        <w:tc>
          <w:tcPr>
            <w:tcW w:w="1276" w:type="dxa"/>
          </w:tcPr>
          <w:p w14:paraId="718D935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พอใช้</w:t>
            </w:r>
          </w:p>
        </w:tc>
        <w:tc>
          <w:tcPr>
            <w:tcW w:w="1134" w:type="dxa"/>
          </w:tcPr>
          <w:p w14:paraId="5F5B6F7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0EF7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7EA48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9DCA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11D85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1DA46E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652F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5" w:hRule="atLeast"/>
        </w:trPr>
        <w:tc>
          <w:tcPr>
            <w:tcW w:w="851" w:type="dxa"/>
          </w:tcPr>
          <w:p w14:paraId="36F5C55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1.5</w:t>
            </w:r>
          </w:p>
        </w:tc>
        <w:tc>
          <w:tcPr>
            <w:tcW w:w="1276" w:type="dxa"/>
          </w:tcPr>
          <w:p w14:paraId="0D9FD34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</w:t>
            </w:r>
          </w:p>
        </w:tc>
        <w:tc>
          <w:tcPr>
            <w:tcW w:w="1134" w:type="dxa"/>
          </w:tcPr>
          <w:p w14:paraId="4779014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2699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08ADA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BA31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AB4EC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AFA7B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A352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774758F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1.0</w:t>
            </w:r>
          </w:p>
        </w:tc>
        <w:tc>
          <w:tcPr>
            <w:tcW w:w="1276" w:type="dxa"/>
          </w:tcPr>
          <w:p w14:paraId="072DCDB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อ่อนมาก</w:t>
            </w:r>
          </w:p>
        </w:tc>
        <w:tc>
          <w:tcPr>
            <w:tcW w:w="1134" w:type="dxa"/>
          </w:tcPr>
          <w:p w14:paraId="033A677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9FDC4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D180E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4B263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05CF0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CE4A25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5DD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1493F51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B2EBCE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ขั้นต่ำ</w:t>
            </w:r>
          </w:p>
        </w:tc>
        <w:tc>
          <w:tcPr>
            <w:tcW w:w="1134" w:type="dxa"/>
          </w:tcPr>
          <w:p w14:paraId="1B12280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95CE1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10EBE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36CDB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7DD1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EE658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9A0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3F024F5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56A9EF2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ไม่สมบูรณ์</w:t>
            </w:r>
          </w:p>
        </w:tc>
        <w:tc>
          <w:tcPr>
            <w:tcW w:w="1134" w:type="dxa"/>
          </w:tcPr>
          <w:p w14:paraId="5047A5D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B3308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59A70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A68C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35A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5F2407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EB5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77951F91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2EE8E8C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ขาดเรียน</w:t>
            </w:r>
          </w:p>
        </w:tc>
        <w:tc>
          <w:tcPr>
            <w:tcW w:w="1134" w:type="dxa"/>
          </w:tcPr>
          <w:p w14:paraId="3835D6F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843A3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BB09B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702C8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695E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744A3A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4643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7BBBD0E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6F4B6B2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ผ่าน</w:t>
            </w:r>
          </w:p>
        </w:tc>
        <w:tc>
          <w:tcPr>
            <w:tcW w:w="1134" w:type="dxa"/>
          </w:tcPr>
          <w:p w14:paraId="3B5A29E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067D6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0697C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F8F38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A333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506E3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A441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4F0FA8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2BC829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ไม่ผ่าน</w:t>
            </w:r>
          </w:p>
        </w:tc>
        <w:tc>
          <w:tcPr>
            <w:tcW w:w="1134" w:type="dxa"/>
          </w:tcPr>
          <w:p w14:paraId="38F82A4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7B0EA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EF131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BBFFB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E0F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0BC7E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840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4031420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3CBE859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ขาดสอบ</w:t>
            </w:r>
          </w:p>
        </w:tc>
        <w:tc>
          <w:tcPr>
            <w:tcW w:w="1134" w:type="dxa"/>
          </w:tcPr>
          <w:p w14:paraId="7416FE0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BC05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AE77D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38295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974F0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28BF26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C5E6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0010E2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22BAC47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ขาดปฏิบัติ</w:t>
            </w:r>
          </w:p>
        </w:tc>
        <w:tc>
          <w:tcPr>
            <w:tcW w:w="1134" w:type="dxa"/>
          </w:tcPr>
          <w:p w14:paraId="7210A28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75E6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2E1F2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6F58F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B5F00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5AC6EC2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51A52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5" w:hRule="atLeast"/>
        </w:trPr>
        <w:tc>
          <w:tcPr>
            <w:tcW w:w="851" w:type="dxa"/>
          </w:tcPr>
          <w:p w14:paraId="6DBA93E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29C80E0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ถอนหลังกำหนด</w:t>
            </w:r>
          </w:p>
        </w:tc>
        <w:tc>
          <w:tcPr>
            <w:tcW w:w="1134" w:type="dxa"/>
          </w:tcPr>
          <w:p w14:paraId="7ACE328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7529A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CCBA5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16B74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815C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18CB7D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420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51" w:type="dxa"/>
          </w:tcPr>
          <w:p w14:paraId="48D7609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09A1EAB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ถอนในกำหนด</w:t>
            </w:r>
          </w:p>
        </w:tc>
        <w:tc>
          <w:tcPr>
            <w:tcW w:w="1134" w:type="dxa"/>
          </w:tcPr>
          <w:p w14:paraId="23B5F7C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F2E7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D736C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DEB3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15F60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3E8D0C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40B8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27" w:type="dxa"/>
            <w:gridSpan w:val="2"/>
          </w:tcPr>
          <w:p w14:paraId="23AE96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 คน</w:t>
            </w:r>
          </w:p>
        </w:tc>
        <w:tc>
          <w:tcPr>
            <w:tcW w:w="1134" w:type="dxa"/>
          </w:tcPr>
          <w:p w14:paraId="7BBD4EB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80F48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32C9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56B2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9E3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429408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806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27" w:type="dxa"/>
            <w:gridSpan w:val="2"/>
          </w:tcPr>
          <w:p w14:paraId="0A33F2D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095" w:type="dxa"/>
            <w:gridSpan w:val="5"/>
          </w:tcPr>
          <w:p w14:paraId="05F796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0643F4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2BE62391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36EF376F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รายวิชาเป็นไปตามบริบทแผนการเรียนของสถานศึกษา</w:t>
      </w:r>
    </w:p>
    <w:p w14:paraId="122E7B4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C3C70D2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5C0DED6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63319A92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103C349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8677EBF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57613D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1DE41C20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มีผู้สำเร็จการศึกษาทั้งหมด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ดังนี้</w:t>
      </w:r>
    </w:p>
    <w:p w14:paraId="5317C0DE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</w:t>
      </w:r>
    </w:p>
    <w:p w14:paraId="514EE08C">
      <w:pPr>
        <w:spacing w:line="20" w:lineRule="atLeast"/>
        <w:ind w:firstLine="720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1.2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</w:t>
      </w:r>
    </w:p>
    <w:p w14:paraId="5A093F90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ผู้สำเร็จการศึกษามีผลสัมฤทธิ์ทางการเรียนในหมวดวิชาสมรรถนะวิชาชีพ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กลุ่มสมรรถนะวิช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าชีพเฉพาะ ตามเกณฑ์การวัดและประเมินผล ไม่ต่ำกว่า </w:t>
      </w:r>
      <w:r>
        <w:rPr>
          <w:rFonts w:hint="cs" w:ascii="TH SarabunPSK" w:hAnsi="TH SarabunPSK" w:eastAsia="Calibri" w:cs="TH SarabunPSK"/>
          <w:szCs w:val="32"/>
          <w:cs/>
        </w:rPr>
        <w:t xml:space="preserve">2.00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eastAsia="Calibri" w:cs="TH SarabunPSK"/>
          <w:szCs w:val="32"/>
          <w:cs/>
        </w:rPr>
        <w:t xml:space="preserve">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ดังนี้</w:t>
      </w:r>
    </w:p>
    <w:p w14:paraId="2FD855F3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.............</w:t>
      </w:r>
    </w:p>
    <w:p w14:paraId="19660E91">
      <w:pPr>
        <w:spacing w:line="20" w:lineRule="atLeast"/>
        <w:ind w:firstLine="720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2.2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</w:t>
      </w:r>
    </w:p>
    <w:p w14:paraId="7B49887E">
      <w:pPr>
        <w:spacing w:line="20" w:lineRule="atLeast"/>
        <w:rPr>
          <w:rFonts w:ascii="TH SarabunPSK" w:hAnsi="TH SarabunPSK" w:cs="TH SarabunPSK"/>
          <w:szCs w:val="32"/>
        </w:rPr>
      </w:pPr>
    </w:p>
    <w:p w14:paraId="4F065657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114300</wp:posOffset>
                </wp:positionV>
                <wp:extent cx="2042160" cy="958850"/>
                <wp:effectExtent l="0" t="0" r="0" b="0"/>
                <wp:wrapNone/>
                <wp:docPr id="39484821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58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F039CE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70E66EF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533B355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76.75pt;margin-top:9pt;height:75.5pt;width:160.8pt;z-index:252412928;v-text-anchor:middle;mso-width-relative:page;mso-height-relative:page;" fillcolor="#FFFFFF" filled="t" stroked="f" coordsize="21600,21600" o:gfxdata="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CWu2tDZAAAACgEAAA8AAAAAAAAAAQAg&#10;AAAAIgAAAGRycy9kb3ducmV2LnhtbFBLAQIUABQAAAAIAIdO4kDvTJ4OfwIAAP8EAAAOAAAAAAAA&#10;AAEAIAAAACg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EF039CE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70E66EF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533B355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107950</wp:posOffset>
                </wp:positionV>
                <wp:extent cx="2042160" cy="977900"/>
                <wp:effectExtent l="0" t="0" r="0" b="0"/>
                <wp:wrapNone/>
                <wp:docPr id="211837892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97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07BB4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25A92B1A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65E74BC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ครูผู้สอน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115.95pt;margin-top:8.5pt;height:77pt;width:160.8pt;z-index:252413952;v-text-anchor:middle;mso-width-relative:page;mso-height-relative:page;" fillcolor="#FFFFFF" filled="t" stroked="f" coordsize="21600,21600" o:gfxdata="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KmUewtgAAAAKAQAADwAAAAAAAAABACAA&#10;AAAiAAAAZHJzL2Rvd25yZXYueG1sUEsBAhQAFAAAAAgAh07iQNT013F/AgAAAAUAAA4AAAAAAAAA&#10;AQAgAAAAJ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A07BB4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25A92B1A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65E74BC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ครูผู้สอน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412B1827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D4A7420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C55AEF1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E2519B0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10572904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7ACD3B24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2E62D93A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</w:p>
    <w:p w14:paraId="4F03410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F9B069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8A8FD2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009D6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FECF7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34D701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0E9B1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FFE7B5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A018B6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A844B4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E9FBC8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A253A3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E1B550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7ABB88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7680D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>
                <wp:simplePos x="0" y="0"/>
                <wp:positionH relativeFrom="margin">
                  <wp:posOffset>3958590</wp:posOffset>
                </wp:positionH>
                <wp:positionV relativeFrom="paragraph">
                  <wp:posOffset>-500380</wp:posOffset>
                </wp:positionV>
                <wp:extent cx="2260600" cy="615950"/>
                <wp:effectExtent l="0" t="0" r="25400" b="12700"/>
                <wp:wrapNone/>
                <wp:docPr id="4625758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26A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9E4FF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1.7pt;margin-top:-39.4pt;height:48.5pt;width:178pt;mso-position-horizontal-relative:margin;z-index:252422144;mso-width-relative:page;mso-height-relative:page;" fillcolor="#FFFFFF" filled="t" stroked="t" coordsize="21600,21600" o:gfxdata="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IRQBTWAAAA&#10;CgEAAA8AAAAAAAAAAQAgAAAAIgAAAGRycy9kb3ducmV2LnhtbFBLAQIUABQAAAAIAIdO4kDk1zbn&#10;WAIAAM4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7F26A4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9E4FF6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70" o:spid="_x0000_s1170" o:spt="75" type="#_x0000_t75" style="position:absolute;left:0pt;margin-left:0.35pt;margin-top:-17.75pt;height:42.5pt;width:42.5pt;z-index:25241702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70" DrawAspect="Content" ObjectID="_1468075740" r:id="rId28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C3AE47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4A5BBA5E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C097BC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รายงานผลการเรียนรายวิชาหมวดวิชาสมรรถนะวิชาชีพ ในภาพรวมของแผนกวิชา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        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52DE0351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2A32109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115839895" name="ตัวเชื่อมต่อตรง 1115839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115839895" o:spid="_x0000_s1026" o:spt="20" style="position:absolute;left:0pt;margin-top:2.3pt;height:0pt;width:468.55pt;mso-position-horizontal:left;mso-position-horizontal-relative:margin;z-index:252418048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nK9cdUAAAAEAQAADwAAAAAA&#10;AAABACAAAAAiAAAAZHJzL2Rvd25yZXYueG1sUEsBAhQAFAAAAAgAh07iQFqIdaw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DB36CB6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475E659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B6D66FF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สรุปผลการเรียนรายวิชาหมวดวิชาสมรรถนะวิชาชีพ ในภาพรวมของแผนกวิชา</w:t>
      </w:r>
      <w:r>
        <w:rPr>
          <w:rFonts w:hint="cs" w:ascii="TH SarabunPSK" w:hAnsi="TH SarabunPSK" w:eastAsia="Calibri" w:cs="TH SarabunPSK"/>
          <w:szCs w:val="32"/>
          <w:cs/>
        </w:rPr>
        <w:t>...............................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  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7F14FD21">
      <w:pPr>
        <w:spacing w:line="20" w:lineRule="atLeast"/>
        <w:rPr>
          <w:rFonts w:ascii="TH SarabunPSK" w:hAnsi="TH SarabunPSK" w:eastAsia="Calibri" w:cs="TH SarabunPSK"/>
          <w:sz w:val="16"/>
          <w:szCs w:val="16"/>
        </w:rPr>
      </w:pPr>
    </w:p>
    <w:p w14:paraId="633FD98A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3897B6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C4F999F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44C550FD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>
                <wp:simplePos x="0" y="0"/>
                <wp:positionH relativeFrom="margin">
                  <wp:posOffset>3276600</wp:posOffset>
                </wp:positionH>
                <wp:positionV relativeFrom="paragraph">
                  <wp:posOffset>88900</wp:posOffset>
                </wp:positionV>
                <wp:extent cx="2827020" cy="952500"/>
                <wp:effectExtent l="0" t="0" r="0" b="0"/>
                <wp:wrapNone/>
                <wp:docPr id="1462288871" name="Text Box 1462288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7903C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</w:p>
                          <w:p w14:paraId="1D935E0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98A55B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</w:t>
                            </w:r>
                          </w:p>
                          <w:p w14:paraId="0B06D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pt;margin-top:7pt;height:75pt;width:222.6pt;mso-position-horizontal-relative:margin;z-index:252419072;mso-width-relative:page;mso-height-relative:page;" filled="f" stroked="f" coordsize="21600,21600" o:gfxdata="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+5eCQ2AAAAAoBAAAPAAAAAAAAAAEAIAAAACIAAABkcnMvZG93&#10;bnJldi54bWxQSwECFAAUAAAACACHTuJAOs1oMTkCAACFBAAADgAAAAAAAAABACAAAAAn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7903C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</w:t>
                      </w:r>
                    </w:p>
                    <w:p w14:paraId="1D935E0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98A55B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</w:t>
                      </w:r>
                    </w:p>
                    <w:p w14:paraId="0B06D893"/>
                  </w:txbxContent>
                </v:textbox>
              </v:shape>
            </w:pict>
          </mc:Fallback>
        </mc:AlternateContent>
      </w:r>
    </w:p>
    <w:p w14:paraId="60C0C6D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363220</wp:posOffset>
                </wp:positionV>
                <wp:extent cx="3376930" cy="1209675"/>
                <wp:effectExtent l="0" t="0" r="0" b="0"/>
                <wp:wrapNone/>
                <wp:docPr id="1016950332" name="Text Box 1016950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933B2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A51CB1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EE935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3C5C51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25pt;margin-top:28.6pt;height:95.25pt;width:265.9pt;z-index:252420096;mso-width-relative:page;mso-height-relative:page;" filled="f" stroked="f" coordsize="21600,21600" o:gfxdata="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7YhnD2wAAAAkBAAAPAAAAAAAAAAEAIAAAACIAAABk&#10;cnMvZG93bnJldi54bWxQSwECFAAUAAAACACHTuJAkqDMrTwCAACG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933B2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A51CB1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EE935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3C5C51F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E99D4A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E80696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F597B7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6E2BAF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32C09D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B829B6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80645</wp:posOffset>
                </wp:positionV>
                <wp:extent cx="4413885" cy="1780540"/>
                <wp:effectExtent l="0" t="0" r="0" b="0"/>
                <wp:wrapNone/>
                <wp:docPr id="2121462106" name="Text Box 2121462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3739" cy="17803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9A172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17719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106C2B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0B686BF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ในการพัฒนาการจัดการเรียนการสอนเพื่อเพิ่มผลสัมฤทธิ์ทางการเรียนของผู้เรียน</w:t>
                            </w:r>
                          </w:p>
                          <w:p w14:paraId="4002388C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040229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7B922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.6pt;margin-top:6.35pt;height:140.2pt;width:347.55pt;z-index:252421120;mso-width-relative:page;mso-height-relative:page;" filled="f" stroked="f" coordsize="21600,21600" o:gfxdata="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xnFSw2gAAAAoBAAAPAAAAAAAAAAEAIAAAACIAAABk&#10;cnMvZG93bnJldi54bWxQSwECFAAUAAAACACHTuJAKIu3WD0CAACG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9A172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177190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106C2B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0B686BF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ในการพัฒนาการจัดการเรียนการสอนเพื่อเพิ่มผลสัมฤทธิ์ทางการเรียนของผู้เรียน</w:t>
                      </w:r>
                    </w:p>
                    <w:p w14:paraId="4002388C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040229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7B922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C919D6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94F8AF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9257B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83C777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2C0555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797CD0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5A0F27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DC02C2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44992" behindDoc="0" locked="0" layoutInCell="1" allowOverlap="1">
            <wp:simplePos x="0" y="0"/>
            <wp:positionH relativeFrom="margin">
              <wp:posOffset>2851785</wp:posOffset>
            </wp:positionH>
            <wp:positionV relativeFrom="paragraph">
              <wp:posOffset>-619760</wp:posOffset>
            </wp:positionV>
            <wp:extent cx="611505" cy="614045"/>
            <wp:effectExtent l="0" t="0" r="0" b="0"/>
            <wp:wrapNone/>
            <wp:docPr id="20529280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2806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สรุปผลการเรียนรายวิชาหมวดวิชาสมรรถนะวิชาชีพ </w:t>
      </w:r>
    </w:p>
    <w:p w14:paraId="42C8901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72C0EE0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>………………………………………………………………………………………………………………..</w:t>
      </w:r>
    </w:p>
    <w:tbl>
      <w:tblPr>
        <w:tblStyle w:val="19"/>
        <w:tblW w:w="0" w:type="auto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150"/>
        <w:gridCol w:w="783"/>
        <w:gridCol w:w="783"/>
        <w:gridCol w:w="782"/>
        <w:gridCol w:w="782"/>
        <w:gridCol w:w="783"/>
        <w:gridCol w:w="783"/>
        <w:gridCol w:w="782"/>
        <w:gridCol w:w="782"/>
        <w:gridCol w:w="782"/>
        <w:gridCol w:w="782"/>
      </w:tblGrid>
      <w:tr w14:paraId="28645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2"/>
            <w:shd w:val="clear" w:color="auto" w:fill="D0CECE" w:themeFill="background2" w:themeFillShade="E6"/>
          </w:tcPr>
          <w:p w14:paraId="604D6E9E">
            <w:pPr>
              <w:spacing w:before="1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ผลการเรียน</w:t>
            </w:r>
          </w:p>
        </w:tc>
        <w:tc>
          <w:tcPr>
            <w:tcW w:w="3130" w:type="dxa"/>
            <w:gridSpan w:val="4"/>
            <w:shd w:val="clear" w:color="auto" w:fill="D0CECE" w:themeFill="background2" w:themeFillShade="E6"/>
          </w:tcPr>
          <w:p w14:paraId="2620ED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จำนวนผู้สำเร็จการศึกษาที่มีผลการเรียน</w:t>
            </w:r>
          </w:p>
          <w:p w14:paraId="72BED08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จำแนกตามกลุ่มสมรรถนะวิชาชีพ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.)</w:t>
            </w:r>
          </w:p>
        </w:tc>
        <w:tc>
          <w:tcPr>
            <w:tcW w:w="3130" w:type="dxa"/>
            <w:gridSpan w:val="4"/>
            <w:shd w:val="clear" w:color="auto" w:fill="D0CECE" w:themeFill="background2" w:themeFillShade="E6"/>
          </w:tcPr>
          <w:p w14:paraId="758F84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จำนวนผู้สำเร็จการศึกษาที่มีผลการเรียน</w:t>
            </w:r>
          </w:p>
          <w:p w14:paraId="03211D0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จำแนกตามกลุ่มสมรรถนะวิชาชีพ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.)</w:t>
            </w:r>
          </w:p>
        </w:tc>
        <w:tc>
          <w:tcPr>
            <w:tcW w:w="1564" w:type="dxa"/>
            <w:gridSpan w:val="2"/>
            <w:shd w:val="clear" w:color="auto" w:fill="D0CECE" w:themeFill="background2" w:themeFillShade="E6"/>
          </w:tcPr>
          <w:p w14:paraId="126A3EFD">
            <w:pPr>
              <w:spacing w:before="1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</w:rPr>
              <w:t xml:space="preserve">. </w:t>
            </w: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และ 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</w:rPr>
              <w:t>.</w:t>
            </w:r>
          </w:p>
        </w:tc>
      </w:tr>
      <w:tr w14:paraId="7BAD3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D0CECE" w:themeFill="background2" w:themeFillShade="E6"/>
          </w:tcPr>
          <w:p w14:paraId="2D1C1C8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</w:t>
            </w:r>
          </w:p>
        </w:tc>
        <w:tc>
          <w:tcPr>
            <w:tcW w:w="1150" w:type="dxa"/>
            <w:shd w:val="clear" w:color="auto" w:fill="D0CECE" w:themeFill="background2" w:themeFillShade="E6"/>
          </w:tcPr>
          <w:p w14:paraId="3CD3A84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เกณฑ์</w:t>
            </w:r>
          </w:p>
        </w:tc>
        <w:tc>
          <w:tcPr>
            <w:tcW w:w="783" w:type="dxa"/>
            <w:shd w:val="clear" w:color="auto" w:fill="D0CECE" w:themeFill="background2" w:themeFillShade="E6"/>
          </w:tcPr>
          <w:p w14:paraId="39B0BDB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พื้นฐาน</w:t>
            </w:r>
          </w:p>
        </w:tc>
        <w:tc>
          <w:tcPr>
            <w:tcW w:w="783" w:type="dxa"/>
            <w:shd w:val="clear" w:color="auto" w:fill="D0CECE" w:themeFill="background2" w:themeFillShade="E6"/>
          </w:tcPr>
          <w:p w14:paraId="630C363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เฉพาะ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2A7EA31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รวม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5743402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  <w:tc>
          <w:tcPr>
            <w:tcW w:w="783" w:type="dxa"/>
            <w:shd w:val="clear" w:color="auto" w:fill="D0CECE" w:themeFill="background2" w:themeFillShade="E6"/>
          </w:tcPr>
          <w:p w14:paraId="4A003A9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พื้นฐาน</w:t>
            </w:r>
          </w:p>
        </w:tc>
        <w:tc>
          <w:tcPr>
            <w:tcW w:w="783" w:type="dxa"/>
            <w:shd w:val="clear" w:color="auto" w:fill="D0CECE" w:themeFill="background2" w:themeFillShade="E6"/>
          </w:tcPr>
          <w:p w14:paraId="05D444F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เฉพาะ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3B67761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รวม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0B2A954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68ADA7A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รวม</w:t>
            </w:r>
          </w:p>
        </w:tc>
        <w:tc>
          <w:tcPr>
            <w:tcW w:w="782" w:type="dxa"/>
            <w:shd w:val="clear" w:color="auto" w:fill="D0CECE" w:themeFill="background2" w:themeFillShade="E6"/>
          </w:tcPr>
          <w:p w14:paraId="25EF2AC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</w:tr>
      <w:tr w14:paraId="627E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F71ADE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4.0</w:t>
            </w:r>
          </w:p>
        </w:tc>
        <w:tc>
          <w:tcPr>
            <w:tcW w:w="1150" w:type="dxa"/>
          </w:tcPr>
          <w:p w14:paraId="736EA88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ดีเยี่ยม</w:t>
            </w:r>
          </w:p>
        </w:tc>
        <w:tc>
          <w:tcPr>
            <w:tcW w:w="783" w:type="dxa"/>
          </w:tcPr>
          <w:p w14:paraId="40180FA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4F0E32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728D07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3D2D18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09BE0A6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AA1044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E2D035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FE6C0C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E4E3E1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761D17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2EEF3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A70FEB6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3.5</w:t>
            </w:r>
          </w:p>
        </w:tc>
        <w:tc>
          <w:tcPr>
            <w:tcW w:w="1150" w:type="dxa"/>
          </w:tcPr>
          <w:p w14:paraId="68B327D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ดีมาก</w:t>
            </w:r>
          </w:p>
        </w:tc>
        <w:tc>
          <w:tcPr>
            <w:tcW w:w="783" w:type="dxa"/>
          </w:tcPr>
          <w:p w14:paraId="08C4887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04A6CC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BE84C5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9C525E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0B4C04A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E5A7C0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055668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74AE2E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C82814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249DA7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1EDB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A4F6B9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3.0</w:t>
            </w:r>
          </w:p>
        </w:tc>
        <w:tc>
          <w:tcPr>
            <w:tcW w:w="1150" w:type="dxa"/>
          </w:tcPr>
          <w:p w14:paraId="42DA58E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</w:t>
            </w:r>
          </w:p>
        </w:tc>
        <w:tc>
          <w:tcPr>
            <w:tcW w:w="783" w:type="dxa"/>
          </w:tcPr>
          <w:p w14:paraId="6EEFAF6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D79962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3DE56B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3B2924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4A2DD8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7184F5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AA7ABC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D757A2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97177E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78822C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38491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290409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2.5</w:t>
            </w:r>
          </w:p>
        </w:tc>
        <w:tc>
          <w:tcPr>
            <w:tcW w:w="1150" w:type="dxa"/>
          </w:tcPr>
          <w:p w14:paraId="730A104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ดีพอใช้</w:t>
            </w:r>
          </w:p>
        </w:tc>
        <w:tc>
          <w:tcPr>
            <w:tcW w:w="783" w:type="dxa"/>
          </w:tcPr>
          <w:p w14:paraId="6420766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C6C085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788DC2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872A94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1D3B10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13A220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E38E00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6F84DA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EC8E8D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C98AD9B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5C65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692798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2.0</w:t>
            </w:r>
          </w:p>
        </w:tc>
        <w:tc>
          <w:tcPr>
            <w:tcW w:w="1150" w:type="dxa"/>
          </w:tcPr>
          <w:p w14:paraId="1C4C3AB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พอใช้</w:t>
            </w:r>
          </w:p>
        </w:tc>
        <w:tc>
          <w:tcPr>
            <w:tcW w:w="783" w:type="dxa"/>
          </w:tcPr>
          <w:p w14:paraId="3374FA5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9B575A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16EBC5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03D26F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50B6EE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2AB343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D0014F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73093B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DA04486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871AF7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3A0E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BD9E76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1.5</w:t>
            </w:r>
          </w:p>
        </w:tc>
        <w:tc>
          <w:tcPr>
            <w:tcW w:w="1150" w:type="dxa"/>
          </w:tcPr>
          <w:p w14:paraId="018E834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</w:t>
            </w:r>
          </w:p>
        </w:tc>
        <w:tc>
          <w:tcPr>
            <w:tcW w:w="783" w:type="dxa"/>
          </w:tcPr>
          <w:p w14:paraId="534F0B1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1A6A4CF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B16DD6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739353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8BBC68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6BB84A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2DBE3B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8BAB08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D13F45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192067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4CD6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BDD351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1.0</w:t>
            </w:r>
          </w:p>
        </w:tc>
        <w:tc>
          <w:tcPr>
            <w:tcW w:w="1150" w:type="dxa"/>
          </w:tcPr>
          <w:p w14:paraId="404B27E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อ่อนมาก</w:t>
            </w:r>
          </w:p>
        </w:tc>
        <w:tc>
          <w:tcPr>
            <w:tcW w:w="783" w:type="dxa"/>
          </w:tcPr>
          <w:p w14:paraId="1E475DC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2E57B5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8BA004B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2A9F38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CEF161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0B2F711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61225B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13DDDA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D6E543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CA2CE6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5121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9F7673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14:paraId="333FBE5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ขั้นต่ำ</w:t>
            </w:r>
          </w:p>
        </w:tc>
        <w:tc>
          <w:tcPr>
            <w:tcW w:w="783" w:type="dxa"/>
          </w:tcPr>
          <w:p w14:paraId="2F74DD4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159BAF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A659AB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6EC952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D21CD2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4C7696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1230B9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87FF5F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00C16B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ACF635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1840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4FC959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150" w:type="dxa"/>
          </w:tcPr>
          <w:p w14:paraId="3903D04B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ไม่สมบูรณ์</w:t>
            </w:r>
          </w:p>
        </w:tc>
        <w:tc>
          <w:tcPr>
            <w:tcW w:w="783" w:type="dxa"/>
          </w:tcPr>
          <w:p w14:paraId="625AB28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C8094E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BDC446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C399E0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971493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A11A8E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28A7AEB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59A55A6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CD497B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2CC721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4018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351C20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150" w:type="dxa"/>
          </w:tcPr>
          <w:p w14:paraId="728C27E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ขาดเรียน</w:t>
            </w:r>
          </w:p>
        </w:tc>
        <w:tc>
          <w:tcPr>
            <w:tcW w:w="783" w:type="dxa"/>
          </w:tcPr>
          <w:p w14:paraId="05E4BC9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322CED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965982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98AAA5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7B4CE5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E5C2B6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0F9114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E1910D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2A7AA2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53652E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7EE0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55A655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150" w:type="dxa"/>
          </w:tcPr>
          <w:p w14:paraId="77EEB98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ผ่าน</w:t>
            </w:r>
          </w:p>
        </w:tc>
        <w:tc>
          <w:tcPr>
            <w:tcW w:w="783" w:type="dxa"/>
          </w:tcPr>
          <w:p w14:paraId="1C508B1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8F4045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457261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E5C375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2C2C96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5B68B3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70728A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8B0461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D7CF67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E08B3A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7764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BAC9CF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ผ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150" w:type="dxa"/>
          </w:tcPr>
          <w:p w14:paraId="280DFFB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ไม่ผ่าน</w:t>
            </w:r>
          </w:p>
        </w:tc>
        <w:tc>
          <w:tcPr>
            <w:tcW w:w="783" w:type="dxa"/>
          </w:tcPr>
          <w:p w14:paraId="3C1765B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8A7238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F0BF04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80CB62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AB47CA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9203E3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4FF620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4607A2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43B6C0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6AB5EE6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526F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171546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150" w:type="dxa"/>
          </w:tcPr>
          <w:p w14:paraId="63BF05A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ขาดสอบ</w:t>
            </w:r>
          </w:p>
        </w:tc>
        <w:tc>
          <w:tcPr>
            <w:tcW w:w="783" w:type="dxa"/>
          </w:tcPr>
          <w:p w14:paraId="3248872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37682F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148B31B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AFF409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D5D345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BAE183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0E3E6B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218156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0F9554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84A38B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5C15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9D9976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150" w:type="dxa"/>
          </w:tcPr>
          <w:p w14:paraId="1B922EF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ขาดปฏิบัติ</w:t>
            </w:r>
          </w:p>
        </w:tc>
        <w:tc>
          <w:tcPr>
            <w:tcW w:w="783" w:type="dxa"/>
          </w:tcPr>
          <w:p w14:paraId="5220D72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50EAE50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E624DE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C52C45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0E435DBB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96F88D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6E1FCB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6A808E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76AC116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57E5F2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3DE1F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731A1C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ล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150" w:type="dxa"/>
          </w:tcPr>
          <w:p w14:paraId="06185E6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ถอนหลังกำหนด</w:t>
            </w:r>
          </w:p>
        </w:tc>
        <w:tc>
          <w:tcPr>
            <w:tcW w:w="783" w:type="dxa"/>
          </w:tcPr>
          <w:p w14:paraId="6FEA931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15190AD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CC1596E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090B8D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B0ED41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2EC1A2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6B3237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163ED36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19002D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CC8C95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4945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02FE34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น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150" w:type="dxa"/>
          </w:tcPr>
          <w:p w14:paraId="682EFB7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ถอนในกำหนด</w:t>
            </w:r>
          </w:p>
        </w:tc>
        <w:tc>
          <w:tcPr>
            <w:tcW w:w="783" w:type="dxa"/>
          </w:tcPr>
          <w:p w14:paraId="6D7150C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F33DE1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3DD153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383C38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0F12F9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6FBC99D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16788A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6BF15E2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5B5096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D379B1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0170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2"/>
          </w:tcPr>
          <w:p w14:paraId="695BAA6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 xml:space="preserve"> 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 xml:space="preserve">รวม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783" w:type="dxa"/>
          </w:tcPr>
          <w:p w14:paraId="7CA58889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573DC6A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8DBB70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00996B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2AE8624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00EBED8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40BC2CC6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E0E8CA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5F36017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5E3DBB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  <w:tr w14:paraId="731B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2"/>
          </w:tcPr>
          <w:p w14:paraId="42E8A9D2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 xml:space="preserve"> 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 xml:space="preserve">รวมทั้งสิ้น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783" w:type="dxa"/>
          </w:tcPr>
          <w:p w14:paraId="72C7A657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70455BA0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FD90B6D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49829A4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4C8258A3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3" w:type="dxa"/>
          </w:tcPr>
          <w:p w14:paraId="3F8F39C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74A996CF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290B7085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36E878C1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  <w:tc>
          <w:tcPr>
            <w:tcW w:w="782" w:type="dxa"/>
          </w:tcPr>
          <w:p w14:paraId="0F6D672C">
            <w:pPr>
              <w:spacing w:line="20" w:lineRule="atLeast"/>
              <w:rPr>
                <w:rFonts w:ascii="TH SarabunPSK" w:hAnsi="TH SarabunPSK" w:eastAsia="Calibri" w:cs="TH SarabunPSK"/>
                <w:sz w:val="24"/>
                <w:szCs w:val="24"/>
              </w:rPr>
            </w:pPr>
          </w:p>
        </w:tc>
      </w:tr>
    </w:tbl>
    <w:p w14:paraId="0B151B8E">
      <w:pPr>
        <w:spacing w:line="20" w:lineRule="atLeast"/>
        <w:rPr>
          <w:rFonts w:ascii="TH SarabunPSK" w:hAnsi="TH SarabunPSK" w:cs="TH SarabunPSK"/>
          <w:b/>
          <w:bCs/>
          <w:sz w:val="6"/>
          <w:szCs w:val="6"/>
        </w:rPr>
      </w:pPr>
    </w:p>
    <w:p w14:paraId="555F14BA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สรุป </w:t>
      </w:r>
    </w:p>
    <w:p w14:paraId="65C247F6">
      <w:pPr>
        <w:spacing w:line="20" w:lineRule="atLeast"/>
        <w:ind w:firstLine="720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/>
          <w:spacing w:val="-4"/>
          <w:sz w:val="28"/>
          <w:cs/>
        </w:rPr>
        <w:t xml:space="preserve">1.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ในปีการศึกษา</w:t>
      </w:r>
      <w:r>
        <w:rPr>
          <w:rFonts w:ascii="TH SarabunPSK" w:hAnsi="TH SarabunPSK" w:cs="TH SarabunPSK"/>
          <w:spacing w:val="-4"/>
          <w:sz w:val="28"/>
          <w:cs/>
        </w:rPr>
        <w:t xml:space="preserve">............... </w:t>
      </w:r>
      <w:r>
        <w:rPr>
          <w:rFonts w:hint="cs" w:ascii="TH SarabunPSK" w:hAnsi="TH SarabunPSK" w:cs="TH SarabunPSK"/>
          <w:spacing w:val="-4"/>
          <w:sz w:val="28"/>
          <w:cs/>
          <w:lang w:val="th-TH" w:bidi="th-TH"/>
        </w:rPr>
        <w:t>แผนกวิชา</w:t>
      </w:r>
      <w:r>
        <w:rPr>
          <w:rFonts w:ascii="TH SarabunPSK" w:hAnsi="TH SarabunPSK" w:cs="TH SarabunPSK"/>
          <w:spacing w:val="-4"/>
          <w:sz w:val="28"/>
          <w:cs/>
        </w:rPr>
        <w:t xml:space="preserve">............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มีผู้สำเร็จการศึกษา</w:t>
      </w:r>
      <w:r>
        <w:rPr>
          <w:rFonts w:hint="cs" w:ascii="TH SarabunPSK" w:hAnsi="TH SarabunPSK" w:cs="TH SarabunPSK"/>
          <w:spacing w:val="-4"/>
          <w:sz w:val="28"/>
          <w:cs/>
          <w:lang w:val="th-TH" w:bidi="th-TH"/>
        </w:rPr>
        <w:t xml:space="preserve">ทั้งหมด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จำนวน</w:t>
      </w:r>
      <w:r>
        <w:rPr>
          <w:rFonts w:ascii="TH SarabunPSK" w:hAnsi="TH SarabunPSK" w:cs="TH SarabunPSK"/>
          <w:spacing w:val="-4"/>
          <w:sz w:val="28"/>
          <w:cs/>
        </w:rPr>
        <w:t>.....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คน ดังนี้</w:t>
      </w:r>
    </w:p>
    <w:p w14:paraId="694F9157">
      <w:pPr>
        <w:spacing w:line="20" w:lineRule="atLeast"/>
        <w:ind w:firstLine="720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/>
          <w:spacing w:val="-4"/>
          <w:sz w:val="28"/>
          <w:cs/>
        </w:rPr>
        <w:tab/>
      </w:r>
      <w:r>
        <w:rPr>
          <w:rFonts w:ascii="TH SarabunPSK" w:hAnsi="TH SarabunPSK" w:cs="TH SarabunPSK"/>
          <w:spacing w:val="-4"/>
          <w:sz w:val="28"/>
          <w:cs/>
        </w:rPr>
        <w:t xml:space="preserve">1.1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cs="TH SarabunPSK"/>
          <w:spacing w:val="-4"/>
          <w:sz w:val="28"/>
          <w:cs/>
        </w:rPr>
        <w:t>(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ปวช</w:t>
      </w:r>
      <w:r>
        <w:rPr>
          <w:rFonts w:ascii="TH SarabunPSK" w:hAnsi="TH SarabunPSK" w:cs="TH SarabunPSK"/>
          <w:spacing w:val="-4"/>
          <w:sz w:val="28"/>
          <w:cs/>
        </w:rPr>
        <w:t xml:space="preserve">.)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จำนวน</w:t>
      </w:r>
      <w:r>
        <w:rPr>
          <w:rFonts w:ascii="TH SarabunPSK" w:hAnsi="TH SarabunPSK" w:cs="TH SarabunPSK"/>
          <w:spacing w:val="-4"/>
          <w:sz w:val="28"/>
          <w:cs/>
        </w:rPr>
        <w:t>............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คน</w:t>
      </w:r>
    </w:p>
    <w:p w14:paraId="2C87A2CE">
      <w:pPr>
        <w:spacing w:line="20" w:lineRule="atLeast"/>
        <w:ind w:firstLine="720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/>
          <w:spacing w:val="-4"/>
          <w:sz w:val="28"/>
          <w:cs/>
        </w:rPr>
        <w:tab/>
      </w:r>
      <w:r>
        <w:rPr>
          <w:rFonts w:ascii="TH SarabunPSK" w:hAnsi="TH SarabunPSK" w:cs="TH SarabunPSK"/>
          <w:spacing w:val="-4"/>
          <w:sz w:val="28"/>
          <w:cs/>
        </w:rPr>
        <w:t xml:space="preserve">1.2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ascii="TH SarabunPSK" w:hAnsi="TH SarabunPSK" w:cs="TH SarabunPSK"/>
          <w:spacing w:val="-4"/>
          <w:sz w:val="28"/>
          <w:cs/>
        </w:rPr>
        <w:t>(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ปวส</w:t>
      </w:r>
      <w:r>
        <w:rPr>
          <w:rFonts w:ascii="TH SarabunPSK" w:hAnsi="TH SarabunPSK" w:cs="TH SarabunPSK"/>
          <w:spacing w:val="-4"/>
          <w:sz w:val="28"/>
          <w:cs/>
        </w:rPr>
        <w:t xml:space="preserve">.)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จำนวน</w:t>
      </w:r>
      <w:r>
        <w:rPr>
          <w:rFonts w:ascii="TH SarabunPSK" w:hAnsi="TH SarabunPSK" w:cs="TH SarabunPSK"/>
          <w:spacing w:val="-4"/>
          <w:sz w:val="28"/>
          <w:cs/>
        </w:rPr>
        <w:t>.........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คน</w:t>
      </w:r>
    </w:p>
    <w:p w14:paraId="6A7D7766">
      <w:pPr>
        <w:spacing w:line="20" w:lineRule="atLeast"/>
        <w:ind w:firstLine="720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/>
          <w:spacing w:val="-4"/>
          <w:sz w:val="28"/>
          <w:cs/>
        </w:rPr>
        <w:t xml:space="preserve">2.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 xml:space="preserve">ผู้สำเร็จการศึกษามีผลสัมฤทธิ์ทางการเรียนในหมวดวิชาสมรรถนะวิชาชีพตามเกณฑ์การวัดและประเมินผล ไม่ต่ำกว่า </w:t>
      </w:r>
      <w:r>
        <w:rPr>
          <w:rFonts w:ascii="TH SarabunPSK" w:hAnsi="TH SarabunPSK" w:cs="TH SarabunPSK"/>
          <w:spacing w:val="-4"/>
          <w:sz w:val="28"/>
          <w:cs/>
        </w:rPr>
        <w:t xml:space="preserve">2.00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จำนวน</w:t>
      </w:r>
      <w:r>
        <w:rPr>
          <w:rFonts w:ascii="TH SarabunPSK" w:hAnsi="TH SarabunPSK" w:cs="TH SarabunPSK"/>
          <w:spacing w:val="-4"/>
          <w:sz w:val="28"/>
          <w:cs/>
        </w:rPr>
        <w:t>.....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 xml:space="preserve">คน คิดเป็นร้อยละ </w:t>
      </w:r>
      <w:r>
        <w:rPr>
          <w:rFonts w:ascii="TH SarabunPSK" w:hAnsi="TH SarabunPSK" w:cs="TH SarabunPSK"/>
          <w:spacing w:val="-4"/>
          <w:sz w:val="28"/>
          <w:cs/>
        </w:rPr>
        <w:t xml:space="preserve">.......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ดังนี้</w:t>
      </w:r>
    </w:p>
    <w:p w14:paraId="6A5A7798">
      <w:pPr>
        <w:spacing w:line="20" w:lineRule="atLeast"/>
        <w:ind w:firstLine="720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/>
          <w:spacing w:val="-4"/>
          <w:sz w:val="28"/>
          <w:cs/>
        </w:rPr>
        <w:tab/>
      </w:r>
      <w:r>
        <w:rPr>
          <w:rFonts w:ascii="TH SarabunPSK" w:hAnsi="TH SarabunPSK" w:cs="TH SarabunPSK"/>
          <w:spacing w:val="-4"/>
          <w:sz w:val="28"/>
          <w:cs/>
        </w:rPr>
        <w:t xml:space="preserve">2.1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cs="TH SarabunPSK"/>
          <w:spacing w:val="-4"/>
          <w:sz w:val="28"/>
          <w:cs/>
        </w:rPr>
        <w:t>(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ปวช</w:t>
      </w:r>
      <w:r>
        <w:rPr>
          <w:rFonts w:ascii="TH SarabunPSK" w:hAnsi="TH SarabunPSK" w:cs="TH SarabunPSK"/>
          <w:spacing w:val="-4"/>
          <w:sz w:val="28"/>
          <w:cs/>
        </w:rPr>
        <w:t xml:space="preserve">.)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จำนวน</w:t>
      </w:r>
      <w:r>
        <w:rPr>
          <w:rFonts w:ascii="TH SarabunPSK" w:hAnsi="TH SarabunPSK" w:cs="TH SarabunPSK"/>
          <w:spacing w:val="-4"/>
          <w:sz w:val="28"/>
          <w:cs/>
        </w:rPr>
        <w:t>............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pacing w:val="-4"/>
          <w:sz w:val="28"/>
          <w:cs/>
        </w:rPr>
        <w:t>.............</w:t>
      </w:r>
    </w:p>
    <w:p w14:paraId="3F58C829">
      <w:pPr>
        <w:spacing w:line="20" w:lineRule="atLeast"/>
        <w:ind w:firstLine="720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/>
          <w:spacing w:val="-4"/>
          <w:sz w:val="28"/>
          <w:cs/>
        </w:rPr>
        <w:tab/>
      </w:r>
      <w:r>
        <w:rPr>
          <w:rFonts w:ascii="TH SarabunPSK" w:hAnsi="TH SarabunPSK" w:cs="TH SarabunPSK"/>
          <w:spacing w:val="-4"/>
          <w:sz w:val="28"/>
          <w:cs/>
        </w:rPr>
        <w:t xml:space="preserve">2.2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ascii="TH SarabunPSK" w:hAnsi="TH SarabunPSK" w:cs="TH SarabunPSK"/>
          <w:spacing w:val="-4"/>
          <w:sz w:val="28"/>
          <w:cs/>
        </w:rPr>
        <w:t>(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ปวส</w:t>
      </w:r>
      <w:r>
        <w:rPr>
          <w:rFonts w:ascii="TH SarabunPSK" w:hAnsi="TH SarabunPSK" w:cs="TH SarabunPSK"/>
          <w:spacing w:val="-4"/>
          <w:sz w:val="28"/>
          <w:cs/>
        </w:rPr>
        <w:t xml:space="preserve">.) 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จำนวน</w:t>
      </w:r>
      <w:r>
        <w:rPr>
          <w:rFonts w:ascii="TH SarabunPSK" w:hAnsi="TH SarabunPSK" w:cs="TH SarabunPSK"/>
          <w:spacing w:val="-4"/>
          <w:sz w:val="28"/>
          <w:cs/>
        </w:rPr>
        <w:t>.........</w:t>
      </w:r>
      <w:r>
        <w:rPr>
          <w:rFonts w:ascii="TH SarabunPSK" w:hAnsi="TH SarabunPSK" w:cs="TH SarabunPSK"/>
          <w:spacing w:val="-4"/>
          <w:sz w:val="28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pacing w:val="-4"/>
          <w:sz w:val="28"/>
          <w:cs/>
        </w:rPr>
        <w:t>..........</w:t>
      </w:r>
    </w:p>
    <w:p w14:paraId="027E36F6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4295775</wp:posOffset>
                </wp:positionH>
                <wp:positionV relativeFrom="paragraph">
                  <wp:posOffset>176530</wp:posOffset>
                </wp:positionV>
                <wp:extent cx="1623060" cy="647700"/>
                <wp:effectExtent l="0" t="0" r="0" b="0"/>
                <wp:wrapNone/>
                <wp:docPr id="24911258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161D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39E33C5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5D8F8BA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338.25pt;margin-top:13.9pt;height:51pt;width:127.8pt;mso-position-horizontal-relative:margin;z-index:251730944;v-text-anchor:middle;mso-width-relative:page;mso-height-relative:page;" fillcolor="#FFFFFF" filled="t" stroked="f" coordsize="21600,21600" o:gfxdata="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WLw6p9oAAAAKAQAADwAAAAAAAAABACAA&#10;AAAiAAAAZHJzL2Rvd25yZXYueG1sUEsBAhQAFAAAAAgAh07iQAPrapN9AgAA/wQAAA4AAAAAAAAA&#10;AQAgAAAAKQ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41161D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39E33C5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5D8F8BA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>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42573F3B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68F82ECC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6CDA865E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42B6BF0C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66" w:name="_Hlk198474643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3794125</wp:posOffset>
                </wp:positionH>
                <wp:positionV relativeFrom="paragraph">
                  <wp:posOffset>-506730</wp:posOffset>
                </wp:positionV>
                <wp:extent cx="2260600" cy="615950"/>
                <wp:effectExtent l="0" t="0" r="25400" b="12700"/>
                <wp:wrapNone/>
                <wp:docPr id="132981611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B35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A6B9E1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8.75pt;margin-top:-39.9pt;height:48.5pt;width:178pt;mso-position-horizontal-relative:margin;z-index:251738112;mso-width-relative:page;mso-height-relative:page;" fillcolor="#FFFFFF" filled="t" stroked="t" coordsize="21600,21600" o:gfxdata="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n8trJ1wAA&#10;AAoBAAAPAAAAAAAAAAEAIAAAACIAAABkcnMvZG93bnJldi54bWxQSwECFAAUAAAACACHTuJA05Rq&#10;m1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19B35C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A6B9E1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39" o:spid="_x0000_s1039" o:spt="75" type="#_x0000_t75" style="position:absolute;left:0pt;margin-left:-0.15pt;margin-top:-16.15pt;height:42.5pt;width:42.5pt;z-index:25173299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39" DrawAspect="Content" ObjectID="_1468075741" r:id="rId29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7CC0107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</w:t>
      </w:r>
    </w:p>
    <w:p w14:paraId="297FC0C3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5E6FB5E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รายงานผลการพัฒนาสมรรถนะผู้สำเร็จการศึกษาในหมวดวิชาสมรรถนะวิชาชีพ ในภาพรวมของสถานศึกษา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477960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b/>
          <w:bCs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-32385</wp:posOffset>
                </wp:positionH>
                <wp:positionV relativeFrom="paragraph">
                  <wp:posOffset>21590</wp:posOffset>
                </wp:positionV>
                <wp:extent cx="5975350" cy="6350"/>
                <wp:effectExtent l="19050" t="19050" r="25400" b="31750"/>
                <wp:wrapNone/>
                <wp:docPr id="2101531490" name="ตัวเชื่อมต่อตรง 210153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5350" cy="63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101531490" o:spid="_x0000_s1026" o:spt="20" style="position:absolute;left:0pt;flip:y;margin-left:-2.55pt;margin-top:1.7pt;height:0.5pt;width:470.5pt;mso-position-horizontal-relative:margin;z-index:251734016;mso-width-relative:page;mso-height-relative:page;" filled="f" stroked="t" coordsize="21600,21600" o:gfxdata="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5mBH90gAAAAYBAAAP&#10;AAAAAAAAAAEAIAAAACIAAABkcnMvZG93bnJldi54bWxQSwECFAAUAAAACACHTuJAEbHxFB4CAAAR&#10;BAAADgAAAAAAAAABACAAAAAhAQAAZHJzL2Uyb0RvYy54bWxQSwUGAAAAAAYABgBZAQAAsQ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9460D0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</w:t>
      </w:r>
      <w:r>
        <w:rPr>
          <w:rFonts w:hint="cs" w:ascii="TH SarabunPSK" w:hAnsi="TH SarabunPSK" w:eastAsia="Times New Roman" w:cs="TH SarabunPSK"/>
          <w:color w:val="000000"/>
          <w:szCs w:val="32"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</w:p>
    <w:p w14:paraId="7F6DC09E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BBD4DF4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สรุปผลการพัฒนาสมรรถนะผู้สำเร็จการศึกษาในหมวดวิชาสมรรถนะวิชาชีพ ในภาพรวมของสถานศึกษา  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…….........................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251FD1C6">
      <w:pPr>
        <w:spacing w:line="20" w:lineRule="atLeast"/>
        <w:rPr>
          <w:rFonts w:ascii="TH SarabunPSK" w:hAnsi="TH SarabunPSK" w:eastAsia="Calibri" w:cs="TH SarabunPSK"/>
          <w:sz w:val="16"/>
          <w:szCs w:val="16"/>
        </w:rPr>
      </w:pPr>
    </w:p>
    <w:p w14:paraId="1AD90CA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3C84EB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681BF92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DE3E3C6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149860</wp:posOffset>
                </wp:positionV>
                <wp:extent cx="2633980" cy="864870"/>
                <wp:effectExtent l="0" t="0" r="0" b="0"/>
                <wp:wrapNone/>
                <wp:docPr id="1688841661" name="Text Box 1688841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55E63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556DF6A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9CCF6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05pt;margin-top:11.8pt;height:68.1pt;width:207.4pt;z-index:251735040;mso-width-relative:page;mso-height-relative:page;" filled="f" stroked="f" coordsize="21600,21600" o:gfxdata="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ompSnbAAAACgEAAA8AAAAAAAAAAQAgAAAAIgAAAGRy&#10;cy9kb3ducmV2LnhtbFBLAQIUABQAAAAIAIdO4kAQbP23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55E63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556DF6A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69CCF6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วัดและประเมินผล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7AA5DECB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E5E486B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366395</wp:posOffset>
                </wp:positionV>
                <wp:extent cx="3377565" cy="1400175"/>
                <wp:effectExtent l="0" t="0" r="0" b="0"/>
                <wp:wrapNone/>
                <wp:docPr id="581388030" name="Text Box 581388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3389E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4E3E2A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1F8EF5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601CB8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DEA7A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76B37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55pt;margin-top:28.85pt;height:110.25pt;width:265.95pt;z-index:251736064;mso-width-relative:page;mso-height-relative:page;" filled="f" stroked="f" coordsize="21600,21600" o:gfxdata="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6FrF5NoAAAAJAQAADwAAAAAAAAABACAAAAAiAAAAZHJz&#10;L2Rvd25yZXYueG1sUEsBAhQAFAAAAAgAh07iQO5UlBQ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3389E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4E3E2A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1F8EF5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601CB8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DEA7A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76B372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1B800159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2C25D77B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187FECD1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46E2E2CD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3A737544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716915</wp:posOffset>
                </wp:positionH>
                <wp:positionV relativeFrom="paragraph">
                  <wp:posOffset>99060</wp:posOffset>
                </wp:positionV>
                <wp:extent cx="4594860" cy="1771650"/>
                <wp:effectExtent l="0" t="0" r="0" b="0"/>
                <wp:wrapNone/>
                <wp:docPr id="1286374450" name="Text Box 1286374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034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99937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ฯ</w:t>
                            </w:r>
                          </w:p>
                          <w:p w14:paraId="3FBBEC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590857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2767905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ในการพัฒนาการจัดการเรียนการสอนเพื่อผลสัมฤทธิ์ทางการเรียนของผู้เรียน</w:t>
                            </w:r>
                          </w:p>
                          <w:p w14:paraId="4B192A4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F78BDD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18A4B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45pt;margin-top:7.8pt;height:139.5pt;width:361.8pt;mso-position-horizontal-relative:margin;z-index:251737088;mso-width-relative:page;mso-height-relative:page;" filled="f" stroked="f" coordsize="21600,21600" o:gfxdata="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JCQGdsAAAAKAQAADwAAAAAAAAABACAAAAAiAAAAZHJz&#10;L2Rvd25yZXYueG1sUEsBAhQAFAAAAAgAh07iQJRx5io6AgAAh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99937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ฯ</w:t>
                      </w:r>
                    </w:p>
                    <w:p w14:paraId="3FBBEC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590857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2767905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ในการพัฒนาการจัดการเรียนการสอนเพื่อผลสัมฤทธิ์ทางการเรียนของผู้เรียน</w:t>
                      </w:r>
                    </w:p>
                    <w:p w14:paraId="4B192A4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F78BDD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618A4B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BEA1AD2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66A25D47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46D2815A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1E3A749E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1CBB3D30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60475637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37A7C18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4601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-695960</wp:posOffset>
            </wp:positionV>
            <wp:extent cx="617855" cy="620395"/>
            <wp:effectExtent l="0" t="0" r="0" b="8255"/>
            <wp:wrapNone/>
            <wp:docPr id="5135080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0809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สรุปผลการพัฒนาสมรรถนะผู้สำเร็จการศึกษาในหมวดวิชาสมรรถนะอาชีพ ในภาพรวมของสถานศึกษา </w:t>
      </w:r>
    </w:p>
    <w:p w14:paraId="42ACAD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</w:t>
      </w:r>
    </w:p>
    <w:p w14:paraId="3EF472AC">
      <w:pPr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..............................................................................................................................</w:t>
      </w:r>
    </w:p>
    <w:tbl>
      <w:tblPr>
        <w:tblStyle w:val="4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3181"/>
        <w:gridCol w:w="1496"/>
        <w:gridCol w:w="2977"/>
        <w:gridCol w:w="931"/>
      </w:tblGrid>
      <w:tr w14:paraId="196D7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shd w:val="clear" w:color="auto" w:fill="D0CECE"/>
          </w:tcPr>
          <w:p w14:paraId="42DFF5DE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  <w:p w14:paraId="24E82722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Cs w:val="22"/>
              </w:rPr>
            </w:pPr>
          </w:p>
          <w:p w14:paraId="793202E3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181" w:type="dxa"/>
            <w:shd w:val="clear" w:color="auto" w:fill="D0CECE"/>
          </w:tcPr>
          <w:p w14:paraId="0EA5BFDF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  <w:p w14:paraId="07BE75CD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Cs w:val="22"/>
              </w:rPr>
            </w:pPr>
          </w:p>
          <w:p w14:paraId="30B9FE42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1496" w:type="dxa"/>
            <w:shd w:val="clear" w:color="auto" w:fill="D0CECE"/>
          </w:tcPr>
          <w:p w14:paraId="6A5BFA13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Cs w:val="22"/>
              </w:rPr>
            </w:pPr>
          </w:p>
          <w:p w14:paraId="65958B68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</w:t>
            </w:r>
          </w:p>
          <w:p w14:paraId="35121330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ทั้งหมด</w:t>
            </w:r>
          </w:p>
        </w:tc>
        <w:tc>
          <w:tcPr>
            <w:tcW w:w="2977" w:type="dxa"/>
            <w:shd w:val="clear" w:color="auto" w:fill="D0CECE"/>
          </w:tcPr>
          <w:p w14:paraId="7534C404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จำนวนผู้เรียนที่มีผลสัมฤทธิ์ทางการเรียนในหมวดวิชาสมรรถนะอาชีพ</w:t>
            </w:r>
          </w:p>
          <w:p w14:paraId="17EF255C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ตามเกณฑ์การวัดและประเมินผล </w:t>
            </w:r>
          </w:p>
          <w:p w14:paraId="4C78FFA8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ไม่ต่ำกว่า 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2.00</w:t>
            </w:r>
          </w:p>
        </w:tc>
        <w:tc>
          <w:tcPr>
            <w:tcW w:w="931" w:type="dxa"/>
            <w:shd w:val="clear" w:color="auto" w:fill="D0CECE"/>
          </w:tcPr>
          <w:p w14:paraId="58F4A393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  <w:p w14:paraId="3C342C8C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  <w:p w14:paraId="389DD126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37A1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6" w:type="dxa"/>
            <w:gridSpan w:val="5"/>
            <w:shd w:val="clear" w:color="auto" w:fill="D9D9D9"/>
          </w:tcPr>
          <w:p w14:paraId="17050BC3">
            <w:pPr>
              <w:spacing w:line="240" w:lineRule="auto"/>
              <w:rPr>
                <w:rFonts w:ascii="TH SarabunPSK" w:hAnsi="TH SarabunPSK" w:eastAsia="Calibri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Cs w:val="32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eastAsia="Calibri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Cs w:val="32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eastAsia="Calibri" w:cs="TH SarabunPSK"/>
                <w:b/>
                <w:bCs/>
                <w:szCs w:val="32"/>
                <w:cs/>
              </w:rPr>
              <w:t>.)</w:t>
            </w:r>
          </w:p>
        </w:tc>
      </w:tr>
      <w:tr w14:paraId="372F4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7C8C20D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  <w:r>
              <w:rPr>
                <w:rFonts w:hint="cs" w:ascii="TH SarabunPSK" w:hAnsi="TH SarabunPSK" w:eastAsia="Calibri" w:cs="TH SarabunPSK"/>
                <w:szCs w:val="32"/>
                <w:cs/>
              </w:rPr>
              <w:t>1.</w:t>
            </w:r>
          </w:p>
        </w:tc>
        <w:tc>
          <w:tcPr>
            <w:tcW w:w="3181" w:type="dxa"/>
          </w:tcPr>
          <w:p w14:paraId="2BC93029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  <w:r>
              <w:rPr>
                <w:rFonts w:hint="cs" w:ascii="TH SarabunPSK" w:hAnsi="TH SarabunPSK" w:eastAsia="Calibri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Cs w:val="32"/>
                <w:cs/>
              </w:rPr>
              <w:t>..................</w:t>
            </w:r>
          </w:p>
        </w:tc>
        <w:tc>
          <w:tcPr>
            <w:tcW w:w="1496" w:type="dxa"/>
          </w:tcPr>
          <w:p w14:paraId="60495AA7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2977" w:type="dxa"/>
          </w:tcPr>
          <w:p w14:paraId="792796A0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931" w:type="dxa"/>
          </w:tcPr>
          <w:p w14:paraId="7ECA6FC8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</w:tr>
      <w:tr w14:paraId="302D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2CF6C33D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  <w:r>
              <w:rPr>
                <w:rFonts w:hint="cs" w:ascii="TH SarabunPSK" w:hAnsi="TH SarabunPSK" w:eastAsia="Calibri" w:cs="TH SarabunPSK"/>
                <w:szCs w:val="32"/>
                <w:cs/>
              </w:rPr>
              <w:t>2.</w:t>
            </w:r>
          </w:p>
        </w:tc>
        <w:tc>
          <w:tcPr>
            <w:tcW w:w="3181" w:type="dxa"/>
          </w:tcPr>
          <w:p w14:paraId="11ACC7E4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  <w:r>
              <w:rPr>
                <w:rFonts w:hint="cs" w:ascii="TH SarabunPSK" w:hAnsi="TH SarabunPSK" w:eastAsia="Calibri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Cs w:val="32"/>
                <w:cs/>
              </w:rPr>
              <w:t>..................</w:t>
            </w:r>
          </w:p>
        </w:tc>
        <w:tc>
          <w:tcPr>
            <w:tcW w:w="1496" w:type="dxa"/>
          </w:tcPr>
          <w:p w14:paraId="2C7D294E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2977" w:type="dxa"/>
          </w:tcPr>
          <w:p w14:paraId="58A66702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931" w:type="dxa"/>
          </w:tcPr>
          <w:p w14:paraId="02CA911F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</w:tr>
      <w:tr w14:paraId="3484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2" w:type="dxa"/>
            <w:gridSpan w:val="2"/>
          </w:tcPr>
          <w:p w14:paraId="6EE16961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  <w:r>
              <w:rPr>
                <w:rFonts w:hint="cs" w:ascii="TH SarabunPSK" w:hAnsi="TH SarabunPSK" w:eastAsia="Calibri" w:cs="TH SarabunPSK"/>
                <w:szCs w:val="32"/>
                <w:cs/>
                <w:lang w:val="th-TH" w:bidi="th-TH"/>
              </w:rPr>
              <w:t xml:space="preserve">รวมระดับประกาศนียบัตรวิชาชีพ </w:t>
            </w:r>
            <w:r>
              <w:rPr>
                <w:rFonts w:hint="cs" w:ascii="TH SarabunPSK" w:hAnsi="TH SarabunPSK" w:eastAsia="Calibri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szCs w:val="32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eastAsia="Calibri" w:cs="TH SarabunPSK"/>
                <w:szCs w:val="32"/>
                <w:cs/>
              </w:rPr>
              <w:t>.)</w:t>
            </w:r>
          </w:p>
        </w:tc>
        <w:tc>
          <w:tcPr>
            <w:tcW w:w="1496" w:type="dxa"/>
          </w:tcPr>
          <w:p w14:paraId="58949138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2977" w:type="dxa"/>
          </w:tcPr>
          <w:p w14:paraId="5693E93C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931" w:type="dxa"/>
          </w:tcPr>
          <w:p w14:paraId="03677F1D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</w:tr>
      <w:tr w14:paraId="0BC1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6" w:type="dxa"/>
            <w:gridSpan w:val="5"/>
            <w:shd w:val="clear" w:color="auto" w:fill="D9D9D9"/>
          </w:tcPr>
          <w:p w14:paraId="4CCA663F">
            <w:pPr>
              <w:spacing w:line="240" w:lineRule="auto"/>
              <w:rPr>
                <w:rFonts w:ascii="TH SarabunPSK" w:hAnsi="TH SarabunPSK" w:eastAsia="Calibri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Cs w:val="32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eastAsia="Calibri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Cs w:val="32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eastAsia="Calibri" w:cs="TH SarabunPSK"/>
                <w:b/>
                <w:bCs/>
                <w:szCs w:val="32"/>
                <w:cs/>
              </w:rPr>
              <w:t>.)</w:t>
            </w:r>
          </w:p>
        </w:tc>
      </w:tr>
      <w:tr w14:paraId="65CA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139267F4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  <w:r>
              <w:rPr>
                <w:rFonts w:hint="cs" w:ascii="TH SarabunPSK" w:hAnsi="TH SarabunPSK" w:eastAsia="Calibri" w:cs="TH SarabunPSK"/>
                <w:szCs w:val="32"/>
                <w:cs/>
              </w:rPr>
              <w:t>1.</w:t>
            </w:r>
          </w:p>
        </w:tc>
        <w:tc>
          <w:tcPr>
            <w:tcW w:w="3181" w:type="dxa"/>
          </w:tcPr>
          <w:p w14:paraId="72AAABD1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  <w:r>
              <w:rPr>
                <w:rFonts w:hint="cs" w:ascii="TH SarabunPSK" w:hAnsi="TH SarabunPSK" w:eastAsia="Calibri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Cs w:val="32"/>
                <w:cs/>
              </w:rPr>
              <w:t>..................</w:t>
            </w:r>
          </w:p>
        </w:tc>
        <w:tc>
          <w:tcPr>
            <w:tcW w:w="1496" w:type="dxa"/>
          </w:tcPr>
          <w:p w14:paraId="188E6943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2977" w:type="dxa"/>
          </w:tcPr>
          <w:p w14:paraId="2A68FE64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931" w:type="dxa"/>
          </w:tcPr>
          <w:p w14:paraId="18F40E02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</w:tr>
      <w:tr w14:paraId="4897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17633C4E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  <w:r>
              <w:rPr>
                <w:rFonts w:hint="cs" w:ascii="TH SarabunPSK" w:hAnsi="TH SarabunPSK" w:eastAsia="Calibri" w:cs="TH SarabunPSK"/>
                <w:szCs w:val="32"/>
                <w:cs/>
              </w:rPr>
              <w:t>2.</w:t>
            </w:r>
          </w:p>
        </w:tc>
        <w:tc>
          <w:tcPr>
            <w:tcW w:w="3181" w:type="dxa"/>
          </w:tcPr>
          <w:p w14:paraId="550D2A1E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  <w:r>
              <w:rPr>
                <w:rFonts w:hint="cs" w:ascii="TH SarabunPSK" w:hAnsi="TH SarabunPSK" w:eastAsia="Calibri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Cs w:val="32"/>
                <w:cs/>
              </w:rPr>
              <w:t>..................</w:t>
            </w:r>
          </w:p>
        </w:tc>
        <w:tc>
          <w:tcPr>
            <w:tcW w:w="1496" w:type="dxa"/>
          </w:tcPr>
          <w:p w14:paraId="75159A0F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2977" w:type="dxa"/>
          </w:tcPr>
          <w:p w14:paraId="58C4377F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931" w:type="dxa"/>
          </w:tcPr>
          <w:p w14:paraId="7A91DB53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</w:tr>
      <w:tr w14:paraId="19B6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2" w:type="dxa"/>
            <w:gridSpan w:val="2"/>
          </w:tcPr>
          <w:p w14:paraId="08F88592">
            <w:pPr>
              <w:spacing w:line="240" w:lineRule="auto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รวมระดับประกาศนียบัตรวิชาชีพชั้นสูง 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496" w:type="dxa"/>
          </w:tcPr>
          <w:p w14:paraId="4128F806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2977" w:type="dxa"/>
          </w:tcPr>
          <w:p w14:paraId="5BBFCAAE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931" w:type="dxa"/>
          </w:tcPr>
          <w:p w14:paraId="67CF6082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</w:tr>
      <w:tr w14:paraId="21369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2" w:type="dxa"/>
            <w:gridSpan w:val="2"/>
          </w:tcPr>
          <w:p w14:paraId="7EBF979A">
            <w:pPr>
              <w:spacing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1496" w:type="dxa"/>
          </w:tcPr>
          <w:p w14:paraId="1727EE1A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2977" w:type="dxa"/>
          </w:tcPr>
          <w:p w14:paraId="71E6185C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  <w:tc>
          <w:tcPr>
            <w:tcW w:w="931" w:type="dxa"/>
          </w:tcPr>
          <w:p w14:paraId="2341751D">
            <w:pPr>
              <w:spacing w:line="240" w:lineRule="auto"/>
              <w:rPr>
                <w:rFonts w:ascii="TH SarabunPSK" w:hAnsi="TH SarabunPSK" w:eastAsia="Calibri" w:cs="TH SarabunPSK"/>
                <w:szCs w:val="32"/>
              </w:rPr>
            </w:pPr>
          </w:p>
        </w:tc>
      </w:tr>
    </w:tbl>
    <w:p w14:paraId="47675FC2">
      <w:pPr>
        <w:spacing w:line="20" w:lineRule="atLeast"/>
        <w:rPr>
          <w:rFonts w:ascii="TH SarabunPSK" w:hAnsi="TH SarabunPSK" w:eastAsia="Calibri" w:cs="TH SarabunPSK"/>
          <w:b/>
          <w:bCs/>
          <w:sz w:val="16"/>
          <w:szCs w:val="16"/>
        </w:rPr>
      </w:pPr>
    </w:p>
    <w:p w14:paraId="63D171D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 </w:t>
      </w:r>
    </w:p>
    <w:p w14:paraId="750A03B3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มีผู้สำเร็จการศึกษาทั้งหมด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ดังนี้</w:t>
      </w:r>
    </w:p>
    <w:p w14:paraId="1C3CD0C2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</w:t>
      </w:r>
    </w:p>
    <w:p w14:paraId="64215726">
      <w:pPr>
        <w:spacing w:line="20" w:lineRule="atLeast"/>
        <w:ind w:firstLine="720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1.2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</w:t>
      </w:r>
    </w:p>
    <w:p w14:paraId="6E19413E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ผู้สำเร็จการศึกษามีผลสัมฤทธิ์ทางการเรียนในหมวดวิชาสมรรถนะวิชาชีพตามเกณฑ์การวัดและประเมินผล ไม่ต่ำกว่า </w:t>
      </w:r>
      <w:r>
        <w:rPr>
          <w:rFonts w:hint="cs" w:ascii="TH SarabunPSK" w:hAnsi="TH SarabunPSK" w:eastAsia="Calibri" w:cs="TH SarabunPSK"/>
          <w:szCs w:val="32"/>
          <w:cs/>
        </w:rPr>
        <w:t xml:space="preserve">2.00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eastAsia="Calibri" w:cs="TH SarabunPSK"/>
          <w:szCs w:val="32"/>
          <w:cs/>
        </w:rPr>
        <w:t xml:space="preserve">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ดังนี้</w:t>
      </w:r>
    </w:p>
    <w:p w14:paraId="59E8CBB4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.............</w:t>
      </w:r>
    </w:p>
    <w:p w14:paraId="52DB8CAF">
      <w:pPr>
        <w:spacing w:line="20" w:lineRule="atLeast"/>
        <w:ind w:firstLine="720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2.2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Cs w:val="32"/>
          <w:cs/>
        </w:rPr>
        <w:t xml:space="preserve">.)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</w:t>
      </w:r>
    </w:p>
    <w:p w14:paraId="01531E6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 w:val="28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>
                <wp:simplePos x="0" y="0"/>
                <wp:positionH relativeFrom="margin">
                  <wp:posOffset>3556000</wp:posOffset>
                </wp:positionH>
                <wp:positionV relativeFrom="paragraph">
                  <wp:posOffset>179705</wp:posOffset>
                </wp:positionV>
                <wp:extent cx="2045335" cy="949325"/>
                <wp:effectExtent l="0" t="0" r="0" b="3175"/>
                <wp:wrapNone/>
                <wp:docPr id="168892423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091" cy="94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B37A3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5065063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4EAB810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80pt;margin-top:14.15pt;height:74.75pt;width:161.05pt;mso-position-horizontal-relative:margin;z-index:252423168;v-text-anchor:middle;mso-width-relative:page;mso-height-relative:page;" fillcolor="#FFFFFF" filled="t" stroked="f" coordsize="21600,21600" o:gfxdata="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j1B3S2gAAAAoBAAAPAAAAAAAAAAEA&#10;IAAAACIAAABkcnMvZG93bnJldi54bWxQSwECFAAUAAAACACHTuJAe/dcX38CAAAABQAADgAAAAAA&#10;AAABACAAAAApAQAAZHJzL2Uyb0RvYy54bWxQSwUGAAAAAAYABgBZAQAAGg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0B37A3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5065063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4EAB810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หัวหน้างานวัดและประเมินผล</w:t>
                      </w:r>
                    </w:p>
                  </w:txbxContent>
                </v:textbox>
              </v:rect>
            </w:pict>
          </mc:Fallback>
        </mc:AlternateContent>
      </w:r>
    </w:p>
    <w:p w14:paraId="3FE9198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0970AC">
      <w:pPr>
        <w:spacing w:line="20" w:lineRule="atLeast"/>
        <w:rPr>
          <w:rFonts w:ascii="TH SarabunPSK" w:hAnsi="TH SarabunPSK" w:cs="TH SarabunPSK"/>
          <w:szCs w:val="32"/>
        </w:rPr>
      </w:pPr>
    </w:p>
    <w:p w14:paraId="1AE7FA83">
      <w:pPr>
        <w:spacing w:line="20" w:lineRule="atLeast"/>
        <w:jc w:val="center"/>
        <w:rPr>
          <w:rFonts w:ascii="TH SarabunPSK" w:hAnsi="TH SarabunPSK" w:eastAsia="Calibri" w:cs="TH SarabunPSK"/>
          <w:color w:val="000000"/>
          <w:szCs w:val="32"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</w:p>
    <w:p w14:paraId="486116F8">
      <w:pPr>
        <w:spacing w:line="20" w:lineRule="atLeast"/>
        <w:jc w:val="center"/>
        <w:rPr>
          <w:rFonts w:ascii="TH SarabunPSK" w:hAnsi="TH SarabunPSK" w:eastAsia="Calibri" w:cs="TH SarabunPSK"/>
          <w:color w:val="000000"/>
          <w:szCs w:val="32"/>
          <w:cs/>
        </w:rPr>
        <w:sectPr>
          <w:type w:val="continuous"/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</w:p>
    <w:bookmarkEnd w:id="66"/>
    <w:p w14:paraId="0019843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1.2.2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การประกวดหรือแข่งขันทักษะวิชาชีพ</w:t>
      </w:r>
    </w:p>
    <w:p w14:paraId="6DF203C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7888B6C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2E4E12F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จำนวนผู้เรียนที่ได้รับรางวัลจากการประกวดหรือแข่งขันทักษะวิชาชีพ จำแนกเป็นแผนกวิชา และในภาพรวมของสถานศึกษา</w:t>
      </w:r>
    </w:p>
    <w:p w14:paraId="4C62096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7A5F26D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รางวัลที่ได้รับจากการประกวดหรือแข่งขันทักษะวิชาชีพในแต่ละระดับ จำแนกเป็นแผนกวิชา และในภาพรวมของสถานศึกษา</w:t>
      </w:r>
    </w:p>
    <w:p w14:paraId="5CC4C3F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6CA6F64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5C43B06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4F73C124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338BB541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การประกวดหรือแข่งขันทักษะวิชาชีพ</w:t>
      </w:r>
    </w:p>
    <w:p w14:paraId="7CF3D193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30BBE5EC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การประกวดหรือแข่งขันทักษะวิชาชีพ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3370496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6A784595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การประกวดหรือแข่งขันทักษะวิชาชีพ</w:t>
      </w:r>
    </w:p>
    <w:p w14:paraId="688C1CC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6238CA3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การประกวดหรือแข่งขันทักษะวิชาชีพ</w:t>
      </w:r>
      <w:bookmarkStart w:id="67" w:name="_Hlk198474790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ไปใช้ในการพัฒนาผู้สำเร็จการศึกษาให้มีคุณภาพสูงขึ้น</w:t>
      </w:r>
      <w:bookmarkEnd w:id="67"/>
    </w:p>
    <w:p w14:paraId="375F4E3D">
      <w:pPr>
        <w:tabs>
          <w:tab w:val="left" w:pos="709"/>
          <w:tab w:val="left" w:pos="1276"/>
          <w:tab w:val="left" w:pos="1559"/>
        </w:tabs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หมายเหตุ</w:t>
      </w:r>
    </w:p>
    <w:p w14:paraId="3644C24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รางวัล หมายถึง รางวัลชนะเลิศ รองชนะเลิศ หรือคุณภาพมาตรฐานระดับเหรียญทอง เหรียญเงิน เหรียญทองแดง หรือรางวัลอื่น ๆ </w:t>
      </w:r>
    </w:p>
    <w:p w14:paraId="3BFE2286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การแข่งขันระดับนานาชาติ หมายถึง การจัดกิจกรรมประกวด แข่งขันของหน่วยงาน หรือองค์กรในระดับชาติของประเทศใดประเทศหนึ่ง ไม่นับรวมการจัดกิจกรรมประกวด แข่งขันของสถานศึกษาที่จัดขึ้นเองโดยร่วมกับต่างประเทศ หรือเข้าร่วมกับสถานศึกษาในต่างประเทศ</w:t>
      </w:r>
    </w:p>
    <w:p w14:paraId="0FFD8FF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4970448E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หลักฐานการดำเนินการประกวดหรือแข่งขันทักษะวิชาชีพ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302CF4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รายงานผลการประกวดหรือแข่งขันทักษะวิชาชีพของแผนกวิชา</w:t>
      </w:r>
    </w:p>
    <w:p w14:paraId="5293CEF5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รายงานผลการประกวดหรือแข่งขันทักษะวิชาชีพ ในภาพรวมของสถานศึกษา</w:t>
      </w:r>
    </w:p>
    <w:p w14:paraId="130D716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68" w:name="_Hlk194419146"/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05C5149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รายงานผลการดำเนินการประกวดหรือแข่งขันทักษะวิชาชีพ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3593713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รายงานผลการประกวดหรือแข่งขันทักษะวิชาชีพของแผนกวิชา</w:t>
      </w:r>
    </w:p>
    <w:p w14:paraId="3FF83DFE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รายงานผลการประกวดหรือแข่งขันทักษะวิชาชีพในภาพรวมของสถานศึกษา</w:t>
      </w:r>
    </w:p>
    <w:bookmarkEnd w:id="68"/>
    <w:p w14:paraId="316F05B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B3A885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F8DED37">
      <w:pPr>
        <w:spacing w:line="20" w:lineRule="atLeast"/>
        <w:rPr>
          <w:rFonts w:ascii="TH SarabunPSK" w:hAnsi="TH SarabunPSK" w:cs="TH SarabunPSK"/>
          <w:szCs w:val="32"/>
        </w:rPr>
      </w:pPr>
    </w:p>
    <w:p w14:paraId="62D22EDF">
      <w:pPr>
        <w:spacing w:line="20" w:lineRule="atLeast"/>
        <w:rPr>
          <w:rFonts w:ascii="TH SarabunPSK" w:hAnsi="TH SarabunPSK" w:cs="TH SarabunPSK"/>
          <w:szCs w:val="32"/>
        </w:rPr>
      </w:pPr>
    </w:p>
    <w:p w14:paraId="345CFD53">
      <w:pPr>
        <w:spacing w:line="20" w:lineRule="atLeast"/>
        <w:rPr>
          <w:rFonts w:ascii="TH SarabunPSK" w:hAnsi="TH SarabunPSK" w:cs="TH SarabunPSK"/>
          <w:szCs w:val="32"/>
        </w:rPr>
      </w:pPr>
    </w:p>
    <w:p w14:paraId="6E6F2A99">
      <w:pPr>
        <w:spacing w:line="20" w:lineRule="atLeast"/>
        <w:rPr>
          <w:rFonts w:ascii="TH SarabunPSK" w:hAnsi="TH SarabunPSK" w:cs="TH SarabunPSK"/>
          <w:szCs w:val="32"/>
        </w:rPr>
      </w:pPr>
    </w:p>
    <w:p w14:paraId="39C21A6E">
      <w:pPr>
        <w:spacing w:line="20" w:lineRule="atLeast"/>
        <w:rPr>
          <w:rFonts w:ascii="TH SarabunPSK" w:hAnsi="TH SarabunPSK" w:cs="TH SarabunPSK"/>
          <w:szCs w:val="32"/>
        </w:rPr>
      </w:pPr>
    </w:p>
    <w:p w14:paraId="667CC8B2">
      <w:pPr>
        <w:spacing w:line="20" w:lineRule="atLeast"/>
        <w:rPr>
          <w:rFonts w:ascii="TH SarabunPSK" w:hAnsi="TH SarabunPSK" w:cs="TH SarabunPSK"/>
          <w:szCs w:val="32"/>
        </w:rPr>
      </w:pPr>
    </w:p>
    <w:p w14:paraId="35A7F037">
      <w:pPr>
        <w:spacing w:line="20" w:lineRule="atLeast"/>
        <w:rPr>
          <w:rFonts w:ascii="TH SarabunPSK" w:hAnsi="TH SarabunPSK" w:cs="TH SarabunPSK"/>
          <w:szCs w:val="32"/>
        </w:rPr>
      </w:pPr>
    </w:p>
    <w:p w14:paraId="3DE6D082">
      <w:pPr>
        <w:spacing w:line="20" w:lineRule="atLeast"/>
        <w:rPr>
          <w:rFonts w:ascii="TH SarabunPSK" w:hAnsi="TH SarabunPSK" w:cs="TH SarabunPSK"/>
          <w:szCs w:val="32"/>
        </w:rPr>
      </w:pPr>
    </w:p>
    <w:p w14:paraId="7374F782">
      <w:pPr>
        <w:spacing w:line="20" w:lineRule="atLeast"/>
        <w:rPr>
          <w:rFonts w:ascii="TH SarabunPSK" w:hAnsi="TH SarabunPSK" w:cs="TH SarabunPSK"/>
          <w:szCs w:val="32"/>
        </w:rPr>
      </w:pPr>
    </w:p>
    <w:p w14:paraId="136DFF80">
      <w:pPr>
        <w:spacing w:line="20" w:lineRule="atLeast"/>
        <w:rPr>
          <w:rFonts w:ascii="TH SarabunPSK" w:hAnsi="TH SarabunPSK" w:cs="TH SarabunPSK"/>
          <w:szCs w:val="32"/>
        </w:rPr>
      </w:pPr>
    </w:p>
    <w:p w14:paraId="69A4D2CA">
      <w:pPr>
        <w:spacing w:line="20" w:lineRule="atLeast"/>
        <w:rPr>
          <w:rFonts w:ascii="TH SarabunPSK" w:hAnsi="TH SarabunPSK" w:cs="TH SarabunPSK"/>
          <w:szCs w:val="32"/>
        </w:rPr>
      </w:pPr>
    </w:p>
    <w:p w14:paraId="352A8390">
      <w:pPr>
        <w:spacing w:line="20" w:lineRule="atLeast"/>
        <w:rPr>
          <w:rFonts w:ascii="TH SarabunPSK" w:hAnsi="TH SarabunPSK" w:cs="TH SarabunPSK"/>
          <w:szCs w:val="32"/>
        </w:rPr>
      </w:pPr>
    </w:p>
    <w:p w14:paraId="6EEF92A2">
      <w:pPr>
        <w:spacing w:line="20" w:lineRule="atLeast"/>
        <w:rPr>
          <w:rFonts w:ascii="TH SarabunPSK" w:hAnsi="TH SarabunPSK" w:cs="TH SarabunPSK"/>
          <w:szCs w:val="32"/>
        </w:rPr>
      </w:pPr>
    </w:p>
    <w:p w14:paraId="659D2820">
      <w:pPr>
        <w:spacing w:line="20" w:lineRule="atLeast"/>
        <w:rPr>
          <w:rFonts w:ascii="TH SarabunPSK" w:hAnsi="TH SarabunPSK" w:cs="TH SarabunPSK"/>
          <w:szCs w:val="32"/>
        </w:rPr>
      </w:pPr>
    </w:p>
    <w:p w14:paraId="5C2C5397">
      <w:pPr>
        <w:spacing w:line="20" w:lineRule="atLeast"/>
        <w:rPr>
          <w:rFonts w:ascii="TH SarabunPSK" w:hAnsi="TH SarabunPSK" w:cs="TH SarabunPSK"/>
          <w:szCs w:val="32"/>
        </w:rPr>
      </w:pPr>
    </w:p>
    <w:p w14:paraId="2B8FBC85">
      <w:pPr>
        <w:spacing w:line="20" w:lineRule="atLeast"/>
        <w:rPr>
          <w:rFonts w:ascii="TH SarabunPSK" w:hAnsi="TH SarabunPSK" w:cs="TH SarabunPSK"/>
          <w:szCs w:val="32"/>
        </w:rPr>
      </w:pPr>
    </w:p>
    <w:p w14:paraId="2D01BEC3">
      <w:pPr>
        <w:spacing w:line="20" w:lineRule="atLeast"/>
        <w:rPr>
          <w:rFonts w:ascii="TH SarabunPSK" w:hAnsi="TH SarabunPSK" w:cs="TH SarabunPSK"/>
          <w:szCs w:val="32"/>
        </w:rPr>
      </w:pPr>
    </w:p>
    <w:p w14:paraId="1780B6C0">
      <w:pPr>
        <w:spacing w:line="20" w:lineRule="atLeast"/>
        <w:rPr>
          <w:rFonts w:ascii="TH SarabunPSK" w:hAnsi="TH SarabunPSK" w:cs="TH SarabunPSK"/>
          <w:szCs w:val="32"/>
        </w:rPr>
      </w:pPr>
    </w:p>
    <w:p w14:paraId="20AB580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margin">
                  <wp:posOffset>3895725</wp:posOffset>
                </wp:positionH>
                <wp:positionV relativeFrom="paragraph">
                  <wp:posOffset>-467995</wp:posOffset>
                </wp:positionV>
                <wp:extent cx="2138680" cy="615950"/>
                <wp:effectExtent l="0" t="0" r="13970" b="12700"/>
                <wp:wrapNone/>
                <wp:docPr id="4267152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68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C64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7DF8C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6.75pt;margin-top:-36.85pt;height:48.5pt;width:168.4pt;mso-position-horizontal-relative:margin;z-index:251791360;mso-width-relative:page;mso-height-relative:page;" fillcolor="#FFFFFF [3201]" filled="t" stroked="t" coordsize="21600,21600" o:gfxdata="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gXMQg1wAAAAoBAAAPAAAA&#10;AAAAAAEAIAAAACIAAABkcnMvZG93bnJldi54bWxQSwECFAAUAAAACACHTuJAqXD8C08CAAC+BAAA&#10;DgAAAAAAAAABACAAAAAmAQAAZHJzL2Uyb0RvYy54bWxQSwUGAAAAAAYABgBZAQAA5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0EC64B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7DF8CE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7" o:spid="_x0000_s1047" o:spt="75" type="#_x0000_t75" style="position:absolute;left:0pt;margin-left:-0.75pt;margin-top:-12.95pt;height:42.5pt;width:42.5pt;z-index:25178624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7" DrawAspect="Content" ObjectID="_1468075742" r:id="rId30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85C3677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55E8315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5A68CD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รายงานผลการดำเนินการประกวดหรือแข่งขันทักษะวิชาชีพ ตามแนวทางการพัฒนาคุณภาพ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การศึกษาของ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............................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1760D1D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672897084" name="ตัวเชื่อมต่อตรง 1672897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72897084" o:spid="_x0000_s1026" o:spt="20" style="position:absolute;left:0pt;margin-top:1.8pt;height:0pt;width:468.55pt;mso-position-horizontal:left;mso-position-horizontal-relative:margin;z-index:251787264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D3SczVAAAABAEAAA8AAAAA&#10;AAAAAQAgAAAAIgAAAGRycy9kb3ducmV2LnhtbFBLAQIUABQAAAAIAIdO4kDXsjaj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8E1F8C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70121C8B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8F97FE3">
      <w:pPr>
        <w:tabs>
          <w:tab w:val="left" w:pos="851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ผลการดำเนินการประกวดหรือแข่งขันทักษะวิชาชีพ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7DF5785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D16621E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EBF01DF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B8E0F45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551303137" name="Text Box 1551303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EC0E8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5AF6C4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D6E8E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</w:t>
                            </w:r>
                          </w:p>
                          <w:p w14:paraId="1AB232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788288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YjmbC2wAAAAkBAAAPAAAAAAAAAAEAIAAAACIAAABk&#10;cnMvZG93bnJldi54bWxQSwECFAAUAAAACACHTuJAbK3FyTwCAACF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EC0E8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5AF6C45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7D6E8E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</w:t>
                      </w:r>
                    </w:p>
                    <w:p w14:paraId="1AB23266"/>
                  </w:txbxContent>
                </v:textbox>
              </v:shape>
            </w:pict>
          </mc:Fallback>
        </mc:AlternateContent>
      </w:r>
    </w:p>
    <w:p w14:paraId="73ECBEA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C5AFEC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346319736" name="Text Box 1346319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8932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472E0A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62014C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7CA923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157A24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790336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ClXEjM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8932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1472E0A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62014C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67CA923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157A24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9ED311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B80676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80B37B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165B09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261620</wp:posOffset>
                </wp:positionV>
                <wp:extent cx="3497580" cy="1822450"/>
                <wp:effectExtent l="0" t="0" r="0" b="6350"/>
                <wp:wrapNone/>
                <wp:docPr id="433447080" name="Text Box 433447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283" cy="182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8922D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</w:t>
                            </w:r>
                          </w:p>
                          <w:p w14:paraId="620ABBA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3E769E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............/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แผนกวิชาชีพ </w:t>
                            </w:r>
                          </w:p>
                          <w:p w14:paraId="50CE6AF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ใช้เป็นข้อมูลในการพัฒนาการทักษะวิชาชีพของผู้เรียน</w:t>
                            </w:r>
                          </w:p>
                          <w:p w14:paraId="19EB2A8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DCC37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E74EA5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20.6pt;height:143.5pt;width:275.4pt;mso-position-horizontal:center;mso-position-horizontal-relative:margin;z-index:251789312;mso-width-relative:page;mso-height-relative:page;" filled="f" stroked="f" coordsize="21600,21600" o:gfxdata="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XnmTY9gAAAAHAQAADwAAAAAAAAABACAAAAAiAAAAZHJzL2Rv&#10;d25yZXYueG1sUEsBAhQAFAAAAAgAh07iQBUHb6c6AgAAhAQAAA4AAAAAAAAAAQAgAAAAJw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8922D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</w:t>
                      </w:r>
                    </w:p>
                    <w:p w14:paraId="620ABBA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3E769E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............/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แผนกวิชาชีพ </w:t>
                      </w:r>
                    </w:p>
                    <w:p w14:paraId="50CE6AF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ใช้เป็นข้อมูลในการพัฒนาการทักษะวิชาชีพของผู้เรียน</w:t>
                      </w:r>
                    </w:p>
                    <w:p w14:paraId="19EB2A8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DCC37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E74EA5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534586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4309FE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72CF7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78DAF6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D09FD9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DB9BCE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96A145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DFD060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8EB539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47040" behindDoc="0" locked="0" layoutInCell="1" allowOverlap="1">
            <wp:simplePos x="0" y="0"/>
            <wp:positionH relativeFrom="margin">
              <wp:posOffset>2563495</wp:posOffset>
            </wp:positionH>
            <wp:positionV relativeFrom="paragraph">
              <wp:posOffset>-672465</wp:posOffset>
            </wp:positionV>
            <wp:extent cx="629285" cy="632460"/>
            <wp:effectExtent l="0" t="0" r="0" b="0"/>
            <wp:wrapNone/>
            <wp:docPr id="2400589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05893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483" cy="63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ผลการดำเนินการประกวดหรือแข่งขันทักษะวิชาชีพ </w:t>
      </w:r>
    </w:p>
    <w:p w14:paraId="66F2A6D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05F8526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</w:t>
      </w:r>
    </w:p>
    <w:p w14:paraId="227E761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4126"/>
        <w:gridCol w:w="2268"/>
        <w:gridCol w:w="2410"/>
      </w:tblGrid>
      <w:tr w14:paraId="41F6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6885121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4126" w:type="dxa"/>
            <w:vMerge w:val="restart"/>
            <w:shd w:val="clear" w:color="auto" w:fill="D0CECE" w:themeFill="background2" w:themeFillShade="E6"/>
          </w:tcPr>
          <w:p w14:paraId="5412FB7A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678" w:type="dxa"/>
            <w:gridSpan w:val="2"/>
            <w:shd w:val="clear" w:color="auto" w:fill="D0CECE" w:themeFill="background2" w:themeFillShade="E6"/>
          </w:tcPr>
          <w:p w14:paraId="7746675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62F73D4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562CF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3B02552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126" w:type="dxa"/>
            <w:vMerge w:val="continue"/>
            <w:shd w:val="clear" w:color="auto" w:fill="D0CECE" w:themeFill="background2" w:themeFillShade="E6"/>
          </w:tcPr>
          <w:p w14:paraId="6389E92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3CC330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72F21B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669C3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5929BA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4126" w:type="dxa"/>
          </w:tcPr>
          <w:p w14:paraId="346B144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268" w:type="dxa"/>
          </w:tcPr>
          <w:p w14:paraId="0AF5351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C01A82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19B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18AD77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4126" w:type="dxa"/>
          </w:tcPr>
          <w:p w14:paraId="1678319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268" w:type="dxa"/>
          </w:tcPr>
          <w:p w14:paraId="1C134D6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B8CBF8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E4C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5CEE817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4126" w:type="dxa"/>
          </w:tcPr>
          <w:p w14:paraId="44EA651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268" w:type="dxa"/>
          </w:tcPr>
          <w:p w14:paraId="6F33E9A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598B45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6AA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12223E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4126" w:type="dxa"/>
          </w:tcPr>
          <w:p w14:paraId="65C7249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268" w:type="dxa"/>
          </w:tcPr>
          <w:p w14:paraId="23D4658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647418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5264A69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90162E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53D148F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734A927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EE16A8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8C140D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A9B1688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</w:t>
      </w:r>
    </w:p>
    <w:p w14:paraId="3ABC496E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(...........................................)</w:t>
      </w:r>
    </w:p>
    <w:p w14:paraId="28E08877">
      <w:pPr>
        <w:spacing w:line="20" w:lineRule="atLeast"/>
        <w:ind w:left="576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</w:t>
      </w:r>
    </w:p>
    <w:p w14:paraId="48DFFE7E">
      <w:pPr>
        <w:spacing w:line="20" w:lineRule="atLeast"/>
        <w:rPr>
          <w:rFonts w:ascii="TH SarabunPSK" w:hAnsi="TH SarabunPSK" w:cs="TH SarabunPSK"/>
          <w:szCs w:val="32"/>
        </w:rPr>
      </w:pPr>
    </w:p>
    <w:p w14:paraId="543309A1">
      <w:pPr>
        <w:spacing w:line="20" w:lineRule="atLeast"/>
        <w:rPr>
          <w:rFonts w:ascii="TH SarabunPSK" w:hAnsi="TH SarabunPSK" w:cs="TH SarabunPSK"/>
          <w:szCs w:val="32"/>
        </w:rPr>
      </w:pPr>
    </w:p>
    <w:p w14:paraId="450547DF">
      <w:pPr>
        <w:spacing w:line="20" w:lineRule="atLeast"/>
        <w:rPr>
          <w:rFonts w:ascii="TH SarabunPSK" w:hAnsi="TH SarabunPSK" w:cs="TH SarabunPSK"/>
          <w:szCs w:val="32"/>
        </w:rPr>
      </w:pPr>
    </w:p>
    <w:p w14:paraId="76A2FC71">
      <w:pPr>
        <w:spacing w:line="20" w:lineRule="atLeast"/>
        <w:rPr>
          <w:rFonts w:ascii="TH SarabunPSK" w:hAnsi="TH SarabunPSK" w:cs="TH SarabunPSK"/>
          <w:szCs w:val="32"/>
        </w:rPr>
      </w:pPr>
    </w:p>
    <w:p w14:paraId="65BB715C">
      <w:pPr>
        <w:spacing w:line="20" w:lineRule="atLeast"/>
        <w:rPr>
          <w:rFonts w:ascii="TH SarabunPSK" w:hAnsi="TH SarabunPSK" w:cs="TH SarabunPSK"/>
          <w:szCs w:val="32"/>
        </w:rPr>
      </w:pPr>
    </w:p>
    <w:p w14:paraId="62F8CF6E">
      <w:pPr>
        <w:spacing w:line="20" w:lineRule="atLeast"/>
        <w:rPr>
          <w:rFonts w:ascii="TH SarabunPSK" w:hAnsi="TH SarabunPSK" w:cs="TH SarabunPSK"/>
          <w:szCs w:val="32"/>
        </w:rPr>
      </w:pPr>
    </w:p>
    <w:p w14:paraId="33F2C393">
      <w:pPr>
        <w:spacing w:line="20" w:lineRule="atLeast"/>
        <w:rPr>
          <w:rFonts w:ascii="TH SarabunPSK" w:hAnsi="TH SarabunPSK" w:cs="TH SarabunPSK"/>
          <w:szCs w:val="32"/>
        </w:rPr>
      </w:pPr>
    </w:p>
    <w:p w14:paraId="1BB15BC1">
      <w:pPr>
        <w:spacing w:line="20" w:lineRule="atLeast"/>
        <w:rPr>
          <w:rFonts w:ascii="TH SarabunPSK" w:hAnsi="TH SarabunPSK" w:cs="TH SarabunPSK"/>
          <w:szCs w:val="32"/>
        </w:rPr>
      </w:pPr>
    </w:p>
    <w:p w14:paraId="3BAD389F">
      <w:pPr>
        <w:spacing w:line="20" w:lineRule="atLeast"/>
        <w:rPr>
          <w:rFonts w:ascii="TH SarabunPSK" w:hAnsi="TH SarabunPSK" w:cs="TH SarabunPSK"/>
          <w:szCs w:val="32"/>
        </w:rPr>
      </w:pPr>
    </w:p>
    <w:p w14:paraId="67CAE7E2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margin">
                  <wp:posOffset>3811270</wp:posOffset>
                </wp:positionH>
                <wp:positionV relativeFrom="paragraph">
                  <wp:posOffset>-559435</wp:posOffset>
                </wp:positionV>
                <wp:extent cx="2260600" cy="615950"/>
                <wp:effectExtent l="0" t="0" r="25400" b="12700"/>
                <wp:wrapNone/>
                <wp:docPr id="9414231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06FC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32030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0.1pt;margin-top:-44.05pt;height:48.5pt;width:178pt;mso-position-horizontal-relative:margin;z-index:252003328;mso-width-relative:page;mso-height-relative:page;" fillcolor="#FFFFFF" filled="t" stroked="t" coordsize="21600,21600" o:gfxdata="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BDd37WAAAA&#10;CQEAAA8AAAAAAAAAAQAgAAAAIgAAAGRycy9kb3ducmV2LnhtbFBLAQIUABQAAAAIAIdO4kAcSqno&#10;WAIAAM4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C06FCE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320301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09" o:spid="_x0000_s1109" o:spt="75" type="#_x0000_t75" style="position:absolute;left:0pt;margin-left:-0.75pt;margin-top:-9.55pt;height:42.5pt;width:42.5pt;z-index:25199820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09" DrawAspect="Content" ObjectID="_1468075743" r:id="rId3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E2EB392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2AFACF8C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E9D3CD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รายงานผลการประกวดหรือแข่งขันทักษะวิชาชีพของผู้เรียน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F8EEB5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5950585" cy="0"/>
                <wp:effectExtent l="0" t="19050" r="31115" b="19050"/>
                <wp:wrapNone/>
                <wp:docPr id="1522969659" name="ตัวเชื่อมต่อตรง 1522969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522969659" o:spid="_x0000_s1026" o:spt="20" style="position:absolute;left:0pt;margin-top:1.95pt;height:0pt;width:468.55pt;mso-position-horizontal:left;mso-position-horizontal-relative:margin;z-index:251999232;mso-width-relative:page;mso-height-relative:page;" filled="f" stroked="t" coordsize="21600,21600" o:gfxdata="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Ct2kbVAAAABAEAAA8AAAAA&#10;AAAAAQAgAAAAIgAAAGRycy9kb3ducmV2LnhtbFBLAQIUABQAAAAIAIdO4kCBTu21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1333F5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..................................................</w:t>
      </w:r>
      <w:r>
        <w:rPr>
          <w:rFonts w:hint="cs" w:ascii="TH SarabunPSK" w:hAnsi="TH SarabunPSK" w:eastAsia="Times New Roman" w:cs="TH SarabunPSK"/>
          <w:color w:val="000000"/>
          <w:szCs w:val="32"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</w:p>
    <w:p w14:paraId="68669513">
      <w:pPr>
        <w:keepNext/>
        <w:tabs>
          <w:tab w:val="left" w:pos="720"/>
        </w:tabs>
        <w:spacing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สิ่งที่ส่งมาด้วย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สรุปผลการแข่งขันทักษะวิชาชีพของผู้เรียน แผนกวิชา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.............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............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ชุด</w:t>
      </w:r>
    </w:p>
    <w:p w14:paraId="2B43AD27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E566CF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49EF142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4BC9C999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149860</wp:posOffset>
                </wp:positionV>
                <wp:extent cx="2633980" cy="864870"/>
                <wp:effectExtent l="0" t="0" r="0" b="0"/>
                <wp:wrapNone/>
                <wp:docPr id="1033723415" name="Text Box 1033723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3E35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0C86D19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22CCA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05pt;margin-top:11.8pt;height:68.1pt;width:207.4pt;z-index:252000256;mso-width-relative:page;mso-height-relative:page;" filled="f" stroked="f" coordsize="21600,21600" o:gfxdata="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6JqUp2wAAAAoBAAAPAAAAAAAAAAEAIAAAACIAAABk&#10;cnMvZG93bnJldi54bWxQSwECFAAUAAAACACHTuJAF7juTTwCAACF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3E35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0C86D19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22CCA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747D677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9FB4B94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788F3704">
      <w:pPr>
        <w:spacing w:line="20" w:lineRule="atLeast"/>
        <w:rPr>
          <w:rFonts w:ascii="TH SarabunPSK" w:hAnsi="TH SarabunPSK" w:cs="TH SarabunPSK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5080</wp:posOffset>
                </wp:positionV>
                <wp:extent cx="3376930" cy="1114425"/>
                <wp:effectExtent l="0" t="0" r="0" b="0"/>
                <wp:wrapNone/>
                <wp:docPr id="1830408005" name="Text Box 1830408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CF17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FBB2D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6AC3723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700DD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47023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4pt;margin-top:0.4pt;height:87.75pt;width:265.9pt;z-index:252001280;mso-width-relative:page;mso-height-relative:page;" filled="f" stroked="f" coordsize="21600,21600" o:gfxdata="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C17THZAAAABwEAAA8AAAAAAAAAAQAgAAAAIgAAAGRycy9k&#10;b3ducmV2LnhtbFBLAQIUABQAAAAIAIdO4kA2EH1vOgIAAIY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CF17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1FBB2D3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6AC3723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700DDB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470230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93E94E2">
      <w:pPr>
        <w:spacing w:line="20" w:lineRule="atLeast"/>
        <w:rPr>
          <w:rFonts w:ascii="TH SarabunPSK" w:hAnsi="TH SarabunPSK" w:cs="TH SarabunPSK"/>
        </w:rPr>
      </w:pPr>
    </w:p>
    <w:p w14:paraId="60E26277">
      <w:pPr>
        <w:spacing w:line="20" w:lineRule="atLeast"/>
        <w:rPr>
          <w:rFonts w:ascii="TH SarabunPSK" w:hAnsi="TH SarabunPSK" w:cs="TH SarabunPSK"/>
        </w:rPr>
      </w:pPr>
    </w:p>
    <w:p w14:paraId="67E84A31">
      <w:pPr>
        <w:spacing w:line="20" w:lineRule="atLeast"/>
        <w:rPr>
          <w:rFonts w:ascii="TH SarabunPSK" w:hAnsi="TH SarabunPSK" w:cs="TH SarabunPSK"/>
        </w:rPr>
      </w:pPr>
    </w:p>
    <w:p w14:paraId="55732745">
      <w:pPr>
        <w:spacing w:line="20" w:lineRule="atLeast"/>
        <w:rPr>
          <w:rFonts w:ascii="TH SarabunPSK" w:hAnsi="TH SarabunPSK" w:cs="TH SarabunPSK"/>
        </w:rPr>
      </w:pPr>
    </w:p>
    <w:p w14:paraId="3DB66A5E">
      <w:pPr>
        <w:spacing w:line="20" w:lineRule="atLeast"/>
        <w:rPr>
          <w:rFonts w:ascii="TH SarabunPSK" w:hAnsi="TH SarabunPSK" w:cs="TH SarabunPSK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1174750</wp:posOffset>
                </wp:positionH>
                <wp:positionV relativeFrom="paragraph">
                  <wp:posOffset>6985</wp:posOffset>
                </wp:positionV>
                <wp:extent cx="3930015" cy="1704975"/>
                <wp:effectExtent l="0" t="0" r="0" b="0"/>
                <wp:wrapNone/>
                <wp:docPr id="1035132255" name="Text Box 1035132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015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E0B8A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3185F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191D843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 ใช้เป็นข้อมูลใน</w:t>
                            </w:r>
                          </w:p>
                          <w:p w14:paraId="0902FF5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การพัฒนาการทักษะวิชาชีพของผู้เรียน</w:t>
                            </w:r>
                          </w:p>
                          <w:p w14:paraId="5309837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F0654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0D2C04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2.5pt;margin-top:0.55pt;height:134.25pt;width:309.45pt;z-index:252002304;mso-width-relative:page;mso-height-relative:page;" filled="f" stroked="f" coordsize="21600,21600" o:gfxdata="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oXPJtoAAAAJAQAADwAAAAAAAAABACAAAAAiAAAAZHJz&#10;L2Rvd25yZXYueG1sUEsBAhQAFAAAAAgAh07iQF6a7HI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E0B8A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3185F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191D843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 ใช้เป็นข้อมูลใน</w:t>
                      </w:r>
                    </w:p>
                    <w:p w14:paraId="0902FF5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การพัฒนาการทักษะวิชาชีพของผู้เรียน</w:t>
                      </w:r>
                    </w:p>
                    <w:p w14:paraId="5309837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F0654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0D2C04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A1B6BFF">
      <w:pPr>
        <w:spacing w:line="20" w:lineRule="atLeast"/>
        <w:rPr>
          <w:rFonts w:ascii="TH SarabunPSK" w:hAnsi="TH SarabunPSK" w:cs="TH SarabunPSK"/>
        </w:rPr>
      </w:pPr>
    </w:p>
    <w:p w14:paraId="290AD2EE">
      <w:pPr>
        <w:spacing w:line="20" w:lineRule="atLeast"/>
        <w:rPr>
          <w:rFonts w:ascii="TH SarabunPSK" w:hAnsi="TH SarabunPSK" w:cs="TH SarabunPSK"/>
        </w:rPr>
      </w:pPr>
    </w:p>
    <w:p w14:paraId="1F4ABE4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1720D5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p w14:paraId="2492186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C81B46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FDBA37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DF8404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0C4300D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480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-727075</wp:posOffset>
            </wp:positionV>
            <wp:extent cx="664210" cy="667385"/>
            <wp:effectExtent l="0" t="0" r="3175" b="0"/>
            <wp:wrapNone/>
            <wp:docPr id="2906470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4701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037" cy="66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สรุปผลการประกวดหรือแข่งขันทักษะวิชาชีพ 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</w:p>
    <w:p w14:paraId="31745A2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…...............................…. </w:t>
      </w:r>
    </w:p>
    <w:p w14:paraId="20E98C7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1282"/>
        <w:gridCol w:w="1583"/>
        <w:gridCol w:w="2115"/>
        <w:gridCol w:w="1107"/>
        <w:gridCol w:w="757"/>
        <w:gridCol w:w="705"/>
        <w:gridCol w:w="706"/>
        <w:gridCol w:w="749"/>
      </w:tblGrid>
      <w:tr w14:paraId="2951C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1" w:type="dxa"/>
            <w:vMerge w:val="restart"/>
            <w:shd w:val="clear" w:color="auto" w:fill="D0CECE" w:themeFill="background2" w:themeFillShade="E6"/>
          </w:tcPr>
          <w:p w14:paraId="3ABF7E4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81D86A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F5CB11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ที่</w:t>
            </w:r>
          </w:p>
        </w:tc>
        <w:tc>
          <w:tcPr>
            <w:tcW w:w="1282" w:type="dxa"/>
            <w:vMerge w:val="restart"/>
            <w:shd w:val="clear" w:color="auto" w:fill="D0CECE" w:themeFill="background2" w:themeFillShade="E6"/>
          </w:tcPr>
          <w:p w14:paraId="6682E64D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ทักษะที่เข้าร่วมการประกวดหรือแข่งขัน</w:t>
            </w:r>
          </w:p>
        </w:tc>
        <w:tc>
          <w:tcPr>
            <w:tcW w:w="1583" w:type="dxa"/>
            <w:vMerge w:val="restart"/>
            <w:shd w:val="clear" w:color="auto" w:fill="D0CECE" w:themeFill="background2" w:themeFillShade="E6"/>
          </w:tcPr>
          <w:p w14:paraId="3EA6B1E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AD760AF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ครูผู้ควบคุม</w:t>
            </w:r>
          </w:p>
        </w:tc>
        <w:tc>
          <w:tcPr>
            <w:tcW w:w="2115" w:type="dxa"/>
            <w:vMerge w:val="restart"/>
            <w:shd w:val="clear" w:color="auto" w:fill="D0CECE" w:themeFill="background2" w:themeFillShade="E6"/>
          </w:tcPr>
          <w:p w14:paraId="20A5EA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253FCB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ชื่อ </w:t>
            </w:r>
          </w:p>
          <w:p w14:paraId="1B1338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นักเรียน นักศึกษา</w:t>
            </w:r>
          </w:p>
          <w:p w14:paraId="46B87D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024" w:type="dxa"/>
            <w:gridSpan w:val="5"/>
            <w:shd w:val="clear" w:color="auto" w:fill="D0CECE" w:themeFill="background2" w:themeFillShade="E6"/>
          </w:tcPr>
          <w:p w14:paraId="0125FC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รางวัลจากการประกวดหรือแข่งขันทักษะวิชาชีพ</w:t>
            </w:r>
          </w:p>
        </w:tc>
      </w:tr>
      <w:tr w14:paraId="7306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  <w:vMerge w:val="continue"/>
            <w:shd w:val="clear" w:color="auto" w:fill="D0CECE" w:themeFill="background2" w:themeFillShade="E6"/>
          </w:tcPr>
          <w:p w14:paraId="3247217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shd w:val="clear" w:color="auto" w:fill="D0CECE" w:themeFill="background2" w:themeFillShade="E6"/>
          </w:tcPr>
          <w:p w14:paraId="6DDB83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83" w:type="dxa"/>
            <w:vMerge w:val="continue"/>
            <w:shd w:val="clear" w:color="auto" w:fill="D0CECE" w:themeFill="background2" w:themeFillShade="E6"/>
          </w:tcPr>
          <w:p w14:paraId="196325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vMerge w:val="continue"/>
            <w:shd w:val="clear" w:color="auto" w:fill="D0CECE" w:themeFill="background2" w:themeFillShade="E6"/>
          </w:tcPr>
          <w:p w14:paraId="0B9EA5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D0CECE" w:themeFill="background2" w:themeFillShade="E6"/>
          </w:tcPr>
          <w:p w14:paraId="6042EB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ระดับสถานศึกษา</w:t>
            </w:r>
          </w:p>
        </w:tc>
        <w:tc>
          <w:tcPr>
            <w:tcW w:w="757" w:type="dxa"/>
            <w:shd w:val="clear" w:color="auto" w:fill="D0CECE" w:themeFill="background2" w:themeFillShade="E6"/>
          </w:tcPr>
          <w:p w14:paraId="09C0D1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</w:t>
            </w:r>
          </w:p>
          <w:p w14:paraId="024B5A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จังหวัด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14:paraId="7AAA70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</w:t>
            </w:r>
          </w:p>
          <w:p w14:paraId="1FE9F6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ภาค</w:t>
            </w:r>
          </w:p>
        </w:tc>
        <w:tc>
          <w:tcPr>
            <w:tcW w:w="706" w:type="dxa"/>
            <w:shd w:val="clear" w:color="auto" w:fill="D0CECE" w:themeFill="background2" w:themeFillShade="E6"/>
          </w:tcPr>
          <w:p w14:paraId="3F6411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</w:t>
            </w:r>
          </w:p>
          <w:p w14:paraId="6DB2BA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ชาติ</w:t>
            </w:r>
          </w:p>
        </w:tc>
        <w:tc>
          <w:tcPr>
            <w:tcW w:w="749" w:type="dxa"/>
            <w:shd w:val="clear" w:color="auto" w:fill="D0CECE" w:themeFill="background2" w:themeFillShade="E6"/>
          </w:tcPr>
          <w:p w14:paraId="36410F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</w:t>
            </w:r>
          </w:p>
          <w:p w14:paraId="4A7347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นานา</w:t>
            </w:r>
          </w:p>
          <w:p w14:paraId="7CB2D0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ชาติ</w:t>
            </w:r>
          </w:p>
        </w:tc>
      </w:tr>
      <w:tr w14:paraId="2A85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AF7C43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1282" w:type="dxa"/>
          </w:tcPr>
          <w:p w14:paraId="0E30B12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28DFBE7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1...........................</w:t>
            </w:r>
          </w:p>
          <w:p w14:paraId="7D09003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2...........................</w:t>
            </w:r>
          </w:p>
        </w:tc>
        <w:tc>
          <w:tcPr>
            <w:tcW w:w="2115" w:type="dxa"/>
          </w:tcPr>
          <w:p w14:paraId="4D72F6A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1............................</w:t>
            </w:r>
          </w:p>
          <w:p w14:paraId="5D59BF5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2............................</w:t>
            </w:r>
          </w:p>
        </w:tc>
        <w:tc>
          <w:tcPr>
            <w:tcW w:w="1107" w:type="dxa"/>
          </w:tcPr>
          <w:p w14:paraId="3C6B4E5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4A0489A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1C4E50C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77260B2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0F5E2A2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0BDC1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4BFFCC8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1282" w:type="dxa"/>
          </w:tcPr>
          <w:p w14:paraId="2F57593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4506C04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15" w:type="dxa"/>
          </w:tcPr>
          <w:p w14:paraId="2F0BB5E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4CD8FD4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177C6D9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51F9D0E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32DB056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5AA876A2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2242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14FCB8F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1282" w:type="dxa"/>
          </w:tcPr>
          <w:p w14:paraId="3E517F9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5798170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15" w:type="dxa"/>
          </w:tcPr>
          <w:p w14:paraId="00B90FB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2943B74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726263B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3654D03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7EF88D1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554A664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0F637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6DDF786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1282" w:type="dxa"/>
          </w:tcPr>
          <w:p w14:paraId="311BE3D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3" w:type="dxa"/>
          </w:tcPr>
          <w:p w14:paraId="1600547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15" w:type="dxa"/>
          </w:tcPr>
          <w:p w14:paraId="25B6581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3C1F258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7" w:type="dxa"/>
          </w:tcPr>
          <w:p w14:paraId="61F7AA6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5" w:type="dxa"/>
          </w:tcPr>
          <w:p w14:paraId="2F49828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6" w:type="dxa"/>
          </w:tcPr>
          <w:p w14:paraId="4E6700D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312C667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45BE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gridSpan w:val="3"/>
          </w:tcPr>
          <w:p w14:paraId="3CACAA0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 </w:t>
            </w:r>
          </w:p>
        </w:tc>
        <w:tc>
          <w:tcPr>
            <w:tcW w:w="2115" w:type="dxa"/>
          </w:tcPr>
          <w:p w14:paraId="7660A00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07" w:type="dxa"/>
          </w:tcPr>
          <w:p w14:paraId="03811DF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7" w:type="dxa"/>
          </w:tcPr>
          <w:p w14:paraId="4BF5C8F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5" w:type="dxa"/>
          </w:tcPr>
          <w:p w14:paraId="3B586B8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6" w:type="dxa"/>
          </w:tcPr>
          <w:p w14:paraId="7B0491B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9" w:type="dxa"/>
          </w:tcPr>
          <w:p w14:paraId="3A68137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65E31644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37C627B3">
      <w:pPr>
        <w:spacing w:line="20" w:lineRule="atLeast"/>
        <w:rPr>
          <w:rFonts w:ascii="TH SarabunPSK" w:hAnsi="TH SarabunPSK" w:cs="TH SarabunPSK"/>
          <w:b/>
          <w:bCs/>
          <w:szCs w:val="32"/>
          <w:cs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ผลการประกวดหรือแข่งขันทักษะวิชาชีพ ให้ทำเครื่องหมาย </w:t>
      </w:r>
      <w:r>
        <w:rPr>
          <w:rFonts w:hint="cs" w:ascii="TH SarabunPSK" w:hAnsi="TH SarabunPSK" w:cs="TH SarabunPSK"/>
          <w:b/>
          <w:bCs/>
          <w:szCs w:val="32"/>
        </w:rPr>
        <w:sym w:font="Wingdings 2" w:char="F050"/>
      </w:r>
    </w:p>
    <w:p w14:paraId="53064EAE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58696D5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มีนักเรียน นักศึกษาที่ได้รับรางวัลจากการประกวดหรือแข่งขันทักษะวิชาชีพทั้งหมด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34054D64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ได้รับรางวัลจากการประกวดหรือแข่งขันทักษะวิชาชีพ 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 ดังนี้</w:t>
      </w:r>
    </w:p>
    <w:p w14:paraId="6C1701D5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ระดับสถานศึกษา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</w:p>
    <w:p w14:paraId="1D83EED7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ระดับจังหวัด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</w:p>
    <w:p w14:paraId="11C1B9D5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ระดับภาค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  <w:r>
        <w:rPr>
          <w:rFonts w:hint="cs" w:ascii="TH SarabunPSK" w:hAnsi="TH SarabunPSK" w:cs="TH SarabunPSK"/>
          <w:szCs w:val="32"/>
          <w:cs/>
        </w:rPr>
        <w:tab/>
      </w:r>
    </w:p>
    <w:p w14:paraId="5002E7D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2.4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ระดับชาติ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</w:p>
    <w:p w14:paraId="6DD71D0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ระดับนานาชาติ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</w:p>
    <w:p w14:paraId="2010B2E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0D6558C3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</w:t>
      </w:r>
    </w:p>
    <w:p w14:paraId="096A7AED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(...........................................)</w:t>
      </w:r>
    </w:p>
    <w:p w14:paraId="34020547">
      <w:pPr>
        <w:spacing w:line="20" w:lineRule="atLeast"/>
        <w:ind w:left="576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</w:t>
      </w:r>
    </w:p>
    <w:p w14:paraId="2819C98F">
      <w:pPr>
        <w:spacing w:line="20" w:lineRule="atLeast"/>
        <w:ind w:left="576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05DBC074">
      <w:pPr>
        <w:spacing w:line="20" w:lineRule="atLeast"/>
        <w:ind w:left="576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6DBB9E90">
      <w:pPr>
        <w:spacing w:line="20" w:lineRule="atLeast"/>
        <w:ind w:left="576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A870BB2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69" w:name="_Hlk198474887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margin">
                  <wp:posOffset>3937635</wp:posOffset>
                </wp:positionH>
                <wp:positionV relativeFrom="paragraph">
                  <wp:posOffset>-551815</wp:posOffset>
                </wp:positionV>
                <wp:extent cx="2161540" cy="615950"/>
                <wp:effectExtent l="0" t="0" r="10160" b="12700"/>
                <wp:wrapNone/>
                <wp:docPr id="16589660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F48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7E9CF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0.05pt;margin-top:-43.45pt;height:48.5pt;width:170.2pt;mso-position-horizontal-relative:margin;z-index:251871232;mso-width-relative:page;mso-height-relative:page;" fillcolor="#FFFFFF [3201]" filled="t" stroked="t" coordsize="21600,21600" o:gfxdata="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yuXa31gAAAAoBAAAPAAAAAAAA&#10;AAEAIAAAACIAAABkcnMvZG93bnJldi54bWxQSwECFAAUAAAACACHTuJAMXD8pE0CAAC/BAAADgAA&#10;AAAAAAABACAAAAAlAQAAZHJzL2Uyb0RvYy54bWxQSwUGAAAAAAYABgBZAQAA5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3DF486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7E9CFB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76" o:spid="_x0000_s1076" o:spt="75" type="#_x0000_t75" style="position:absolute;left:0pt;margin-left:-0.75pt;margin-top:-9.55pt;height:42.5pt;width:42.5pt;z-index:25186611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76" DrawAspect="Content" ObjectID="_1468075744" r:id="rId32">
            <o:LockedField>false</o:LockedField>
          </o:OLEObject>
        </w:pict>
      </w:r>
      <w:bookmarkStart w:id="70" w:name="_Hlk194419596"/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9D86FA0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</w:rPr>
        <w:t>…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7839D195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353D41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รายงานผลการประกวดหรือแข่งขันทักษะวิชาชีพ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460BB18F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24765</wp:posOffset>
                </wp:positionV>
                <wp:extent cx="5950585" cy="0"/>
                <wp:effectExtent l="0" t="19050" r="31115" b="19050"/>
                <wp:wrapNone/>
                <wp:docPr id="912644028" name="ตัวเชื่อมต่อตรง 912644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912644028" o:spid="_x0000_s1026" o:spt="20" style="position:absolute;left:0pt;margin-left:1.35pt;margin-top:1.95pt;height:0pt;width:468.55pt;z-index:251867136;mso-width-relative:page;mso-height-relative:page;" filled="f" stroked="t" coordsize="21600,21600" o:gfxdata="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BW8wNUAAAAFAQAADwAAAAAA&#10;AAABACAAAAAiAAAAZHJzL2Rvd25yZXYueG1sUEsBAhQAFAAAAAgAh07iQO1MTZw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1FC23E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เรียน  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00FA8C46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24D2164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1</w:t>
      </w:r>
      <w:r>
        <w:rPr>
          <w:rFonts w:hint="cs" w:ascii="TH SarabunPSK" w:hAnsi="TH SarabunPSK" w:eastAsia="Calibri" w:cs="TH SarabunPSK"/>
          <w:color w:val="000000"/>
          <w:szCs w:val="32"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สรุปผลการประกวดหรือแข่งขันทักษะวิชาชีพ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...................…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6EE849C5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62F14B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ECFA549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9F56E1D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149860</wp:posOffset>
                </wp:positionV>
                <wp:extent cx="2633980" cy="864870"/>
                <wp:effectExtent l="0" t="0" r="0" b="0"/>
                <wp:wrapNone/>
                <wp:docPr id="709866427" name="Text Box 709866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97D77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25323F4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3B19BF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05pt;margin-top:11.8pt;height:68.1pt;width:207.4pt;z-index:251868160;mso-width-relative:page;mso-height-relative:page;" filled="f" stroked="f" coordsize="21600,21600" o:gfxdata="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ompSnbAAAACgEAAA8AAAAAAAAAAQAgAAAAIgAAAGRy&#10;cy9kb3ducmV2LnhtbFBLAQIUABQAAAAIAIdO4kD2raoKOwIAAIM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97D77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25323F4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3B19BF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78E3F73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72514CB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366395</wp:posOffset>
                </wp:positionV>
                <wp:extent cx="3377565" cy="1400175"/>
                <wp:effectExtent l="0" t="0" r="0" b="0"/>
                <wp:wrapNone/>
                <wp:docPr id="100138478" name="Text Box 100138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B86C0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1143B1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02B4A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7D6015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7FE611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4DEEAA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55pt;margin-top:28.85pt;height:110.25pt;width:265.95pt;z-index:251869184;mso-width-relative:page;mso-height-relative:page;" filled="f" stroked="f" coordsize="21600,21600" o:gfxdata="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oWsXk2gAAAAkBAAAPAAAAAAAAAAEAIAAAACIAAABkcnMv&#10;ZG93bnJldi54bWxQSwECFAAUAAAACACHTuJAjfHuijoCAACE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B86C0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01143B1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02B4A8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7D6015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7FE611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4DEEAA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349B667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B5EDD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7152E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4872C6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0C06C1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221615</wp:posOffset>
                </wp:positionV>
                <wp:extent cx="3930015" cy="1927860"/>
                <wp:effectExtent l="0" t="0" r="0" b="0"/>
                <wp:wrapNone/>
                <wp:docPr id="327741562" name="Text Box 327741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015" cy="192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DCA6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9EBEE7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B290C8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งานพัฒนาหลักสูตรฯ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</w:p>
                          <w:p w14:paraId="129D6B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ใช้เป็นข้อมูลในการพัฒนาการทักษะวิชาชีพของผู้เรียน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</w:p>
                          <w:p w14:paraId="4DC9AA57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C98A7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754D4F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3pt;margin-top:17.45pt;height:151.8pt;width:309.45pt;z-index:251870208;mso-width-relative:page;mso-height-relative:page;" filled="f" stroked="f" coordsize="21600,21600" o:gfxdata="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Yw89vbAAAACgEAAA8AAAAAAAAAAQAgAAAAIgAAAGRy&#10;cy9kb3ducmV2LnhtbFBLAQIUABQAAAAIAIdO4kDGa14UOwIAAIQ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DCA67E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9EBEE7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B290C8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งานพัฒนาหลักสูตรฯ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</w:p>
                    <w:p w14:paraId="129D6B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ใช้เป็นข้อมูลในการพัฒนาการทักษะวิชาชีพของผู้เรียน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</w:p>
                    <w:p w14:paraId="4DC9AA57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C98A73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754D4F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0FFE9C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4B74F7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6FF3C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E61202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46033F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CE7DC9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05F81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bookmarkEnd w:id="70"/>
    <w:p w14:paraId="62F42AA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49088" behindDoc="0" locked="0" layoutInCell="1" allowOverlap="1">
            <wp:simplePos x="0" y="0"/>
            <wp:positionH relativeFrom="page">
              <wp:posOffset>3698875</wp:posOffset>
            </wp:positionH>
            <wp:positionV relativeFrom="paragraph">
              <wp:posOffset>-708025</wp:posOffset>
            </wp:positionV>
            <wp:extent cx="690880" cy="694055"/>
            <wp:effectExtent l="0" t="0" r="0" b="0"/>
            <wp:wrapNone/>
            <wp:docPr id="10180400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4006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169" cy="69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สรุปผลการประกวดหรือแข่งขันทักษะวิชาชีพ ในภาพรวมของสถานศึกษา</w:t>
      </w:r>
    </w:p>
    <w:p w14:paraId="4C1426B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ปีการศึกษา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</w:t>
      </w:r>
    </w:p>
    <w:p w14:paraId="3C1F596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2719"/>
        <w:gridCol w:w="1364"/>
        <w:gridCol w:w="1224"/>
        <w:gridCol w:w="901"/>
        <w:gridCol w:w="828"/>
        <w:gridCol w:w="828"/>
        <w:gridCol w:w="1136"/>
      </w:tblGrid>
      <w:tr w14:paraId="1D30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vMerge w:val="restart"/>
            <w:shd w:val="clear" w:color="auto" w:fill="D0CECE" w:themeFill="background2" w:themeFillShade="E6"/>
          </w:tcPr>
          <w:p w14:paraId="306F44C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70DE99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2719" w:type="dxa"/>
            <w:vMerge w:val="restart"/>
            <w:shd w:val="clear" w:color="auto" w:fill="D0CECE" w:themeFill="background2" w:themeFillShade="E6"/>
          </w:tcPr>
          <w:p w14:paraId="09D391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6A35D0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1364" w:type="dxa"/>
            <w:vMerge w:val="restart"/>
            <w:shd w:val="clear" w:color="auto" w:fill="D0CECE" w:themeFill="background2" w:themeFillShade="E6"/>
          </w:tcPr>
          <w:p w14:paraId="28B9F194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จำนวนผู้เรียนที่ได้รับรางวัล</w:t>
            </w:r>
          </w:p>
        </w:tc>
        <w:tc>
          <w:tcPr>
            <w:tcW w:w="4917" w:type="dxa"/>
            <w:gridSpan w:val="5"/>
            <w:shd w:val="clear" w:color="auto" w:fill="D0CECE" w:themeFill="background2" w:themeFillShade="E6"/>
          </w:tcPr>
          <w:p w14:paraId="646BF8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จำนวนรางวัลที่ได้รับจากการประกวดหรือแข่งขัน</w:t>
            </w:r>
          </w:p>
        </w:tc>
      </w:tr>
      <w:tr w14:paraId="5A91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vMerge w:val="continue"/>
            <w:shd w:val="clear" w:color="auto" w:fill="D0CECE" w:themeFill="background2" w:themeFillShade="E6"/>
          </w:tcPr>
          <w:p w14:paraId="00AD11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719" w:type="dxa"/>
            <w:vMerge w:val="continue"/>
            <w:shd w:val="clear" w:color="auto" w:fill="D0CECE" w:themeFill="background2" w:themeFillShade="E6"/>
          </w:tcPr>
          <w:p w14:paraId="02948D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364" w:type="dxa"/>
            <w:vMerge w:val="continue"/>
            <w:shd w:val="clear" w:color="auto" w:fill="D0CECE" w:themeFill="background2" w:themeFillShade="E6"/>
          </w:tcPr>
          <w:p w14:paraId="34804D4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1224" w:type="dxa"/>
            <w:shd w:val="clear" w:color="auto" w:fill="D0CECE" w:themeFill="background2" w:themeFillShade="E6"/>
          </w:tcPr>
          <w:p w14:paraId="107BD2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ระดับสถานศึกษา</w:t>
            </w:r>
          </w:p>
        </w:tc>
        <w:tc>
          <w:tcPr>
            <w:tcW w:w="901" w:type="dxa"/>
            <w:shd w:val="clear" w:color="auto" w:fill="D0CECE" w:themeFill="background2" w:themeFillShade="E6"/>
          </w:tcPr>
          <w:p w14:paraId="18164B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ระดับจังหวัด</w:t>
            </w:r>
          </w:p>
        </w:tc>
        <w:tc>
          <w:tcPr>
            <w:tcW w:w="828" w:type="dxa"/>
            <w:shd w:val="clear" w:color="auto" w:fill="D0CECE" w:themeFill="background2" w:themeFillShade="E6"/>
          </w:tcPr>
          <w:p w14:paraId="1F728AE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ระดับ</w:t>
            </w:r>
          </w:p>
          <w:p w14:paraId="1934CB7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ภาค</w:t>
            </w:r>
          </w:p>
        </w:tc>
        <w:tc>
          <w:tcPr>
            <w:tcW w:w="828" w:type="dxa"/>
            <w:shd w:val="clear" w:color="auto" w:fill="D0CECE" w:themeFill="background2" w:themeFillShade="E6"/>
          </w:tcPr>
          <w:p w14:paraId="28F2FC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ระดับ</w:t>
            </w:r>
          </w:p>
          <w:p w14:paraId="2A5EAF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ชาติ</w:t>
            </w:r>
          </w:p>
        </w:tc>
        <w:tc>
          <w:tcPr>
            <w:tcW w:w="1136" w:type="dxa"/>
            <w:shd w:val="clear" w:color="auto" w:fill="D0CECE" w:themeFill="background2" w:themeFillShade="E6"/>
          </w:tcPr>
          <w:p w14:paraId="6201AC3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ระดับ</w:t>
            </w:r>
          </w:p>
          <w:p w14:paraId="3248E5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นานาชาติ</w:t>
            </w:r>
          </w:p>
        </w:tc>
      </w:tr>
      <w:tr w14:paraId="235D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</w:tcPr>
          <w:p w14:paraId="2D58EFB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2719" w:type="dxa"/>
          </w:tcPr>
          <w:p w14:paraId="47F23BF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</w:t>
            </w:r>
          </w:p>
        </w:tc>
        <w:tc>
          <w:tcPr>
            <w:tcW w:w="1364" w:type="dxa"/>
          </w:tcPr>
          <w:p w14:paraId="5906C60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32F35A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3CEF762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49940CB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4FB950F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59AC524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E88F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</w:tcPr>
          <w:p w14:paraId="5B492A5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2719" w:type="dxa"/>
          </w:tcPr>
          <w:p w14:paraId="20EB37C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</w:t>
            </w:r>
          </w:p>
        </w:tc>
        <w:tc>
          <w:tcPr>
            <w:tcW w:w="1364" w:type="dxa"/>
          </w:tcPr>
          <w:p w14:paraId="1191892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7AC6DE9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3A576F1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474DFD4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15FB706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5E73EE8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B87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</w:tcPr>
          <w:p w14:paraId="66A4AA3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2719" w:type="dxa"/>
          </w:tcPr>
          <w:p w14:paraId="56224EC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1364" w:type="dxa"/>
          </w:tcPr>
          <w:p w14:paraId="09B8E07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7D340EF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512FE7A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35D8147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3D95142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7ECA21E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BE0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</w:tcPr>
          <w:p w14:paraId="4F2B597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2719" w:type="dxa"/>
          </w:tcPr>
          <w:p w14:paraId="4D151DC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</w:t>
            </w:r>
          </w:p>
        </w:tc>
        <w:tc>
          <w:tcPr>
            <w:tcW w:w="1364" w:type="dxa"/>
          </w:tcPr>
          <w:p w14:paraId="58BEB97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4" w:type="dxa"/>
          </w:tcPr>
          <w:p w14:paraId="3E2511F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1" w:type="dxa"/>
          </w:tcPr>
          <w:p w14:paraId="2F2E4DE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1E6F5A5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28" w:type="dxa"/>
          </w:tcPr>
          <w:p w14:paraId="30EA1AD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6" w:type="dxa"/>
          </w:tcPr>
          <w:p w14:paraId="0E5409F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328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gridSpan w:val="2"/>
          </w:tcPr>
          <w:p w14:paraId="10E197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364" w:type="dxa"/>
          </w:tcPr>
          <w:p w14:paraId="135044C8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224" w:type="dxa"/>
          </w:tcPr>
          <w:p w14:paraId="3978FE04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01" w:type="dxa"/>
          </w:tcPr>
          <w:p w14:paraId="71B5A582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8" w:type="dxa"/>
          </w:tcPr>
          <w:p w14:paraId="609B660F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28" w:type="dxa"/>
          </w:tcPr>
          <w:p w14:paraId="44A734C6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36" w:type="dxa"/>
          </w:tcPr>
          <w:p w14:paraId="5116EB6A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6FFB6A57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0435A1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bookmarkStart w:id="71" w:name="_Hlk198588136"/>
      <w:bookmarkStart w:id="72" w:name="_Hlk198476836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6EDE9617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มีนักเรียน นักศึกษาที่ได้รับรางวัลจากการประกวดหรือแข่งขันทักษะวิชาชีพทั้งหมด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6C30DF19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ได้รับรางวัลจากการประกวดหรือแข่งขันทักษะวิชาชีพ 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 ดังนี้</w:t>
      </w:r>
    </w:p>
    <w:p w14:paraId="29EBADE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ระดับสถานศึกษา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</w:p>
    <w:p w14:paraId="517B5F7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ระดับจังหวัด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</w:p>
    <w:p w14:paraId="05095ACE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ระดับภาค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  <w:r>
        <w:rPr>
          <w:rFonts w:hint="cs" w:ascii="TH SarabunPSK" w:hAnsi="TH SarabunPSK" w:cs="TH SarabunPSK"/>
          <w:szCs w:val="32"/>
          <w:cs/>
        </w:rPr>
        <w:tab/>
      </w:r>
    </w:p>
    <w:p w14:paraId="52ED41C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2.4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ระดับชาติ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</w:p>
    <w:p w14:paraId="7300C72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ระดับนานาชาติ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รางวัล</w:t>
      </w:r>
    </w:p>
    <w:bookmarkEnd w:id="71"/>
    <w:p w14:paraId="2C62BDA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92710</wp:posOffset>
                </wp:positionV>
                <wp:extent cx="2867025" cy="929640"/>
                <wp:effectExtent l="0" t="0" r="0" b="3810"/>
                <wp:wrapNone/>
                <wp:docPr id="231056683" name="Text Box 231056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2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5566F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755C65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49F7FF1"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7.3pt;height:73.2pt;width:225.75pt;mso-position-horizontal:right;mso-position-horizontal-relative:margin;z-index:252424192;mso-width-relative:page;mso-height-relative:page;" filled="f" stroked="f" coordsize="21600,21600" o:gfxdata="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76qKPYAAAABwEAAA8AAAAAAAAAAQAgAAAAIgAAAGRycy9k&#10;b3ducmV2LnhtbFBLAQIUABQAAAAIAIdO4kCsm0bTOwIAAIM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5566F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755C65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49F7FF1"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418BD3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72"/>
    <w:p w14:paraId="430D377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394C92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69"/>
    <w:p w14:paraId="3F1FA66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7836D3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2FAEE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8DC0D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837775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1.2.3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สมรรถนะในการเป็นผู้ประกอบการหรือประกอบอาชีพอิสระ</w:t>
      </w:r>
    </w:p>
    <w:p w14:paraId="02EB05C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0D485E0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49F66D6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จำนวนผู้สำเร็จการศึกษาที่ได้รับการพัฒนาให้มีสมรรถนะในการเป็นผู้ประกอบการหรือประกอบอาชีพอิสระ จำแนกเป็นแผนกวิชา และในภาพรวมของสถานศึกษา</w:t>
      </w:r>
    </w:p>
    <w:p w14:paraId="5E46F08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6286D09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ผู้สำเร็จการศึกษาที่ได้รับการพัฒนาให้มีสมรรถนะในการเป็นผู้ประกอบการหรือประกอบอาชีพอิสระ จำแนกเป็นแผนกวิชา และในภาพรวมของสถานศึกษา</w:t>
      </w:r>
    </w:p>
    <w:p w14:paraId="68FCE29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- </w:t>
      </w:r>
      <w:bookmarkStart w:id="73" w:name="_Hlk198567420"/>
      <w:r>
        <w:rPr>
          <w:rFonts w:hint="cs" w:ascii="TH SarabunPSK" w:hAnsi="TH SarabunPSK" w:cs="TH SarabunPSK"/>
          <w:szCs w:val="32"/>
          <w:cs/>
          <w:lang w:val="th-TH" w:bidi="th-TH"/>
        </w:rPr>
        <w:t>รางวัลจากการประเมินศูนย์บ่มเพาะผู้ประกอบการอาชีวศึกษา</w:t>
      </w:r>
      <w:bookmarkEnd w:id="73"/>
      <w:r>
        <w:rPr>
          <w:rFonts w:hint="cs" w:ascii="TH SarabunPSK" w:hAnsi="TH SarabunPSK" w:cs="TH SarabunPSK"/>
          <w:szCs w:val="32"/>
          <w:cs/>
          <w:lang w:val="th-TH" w:bidi="th-TH"/>
        </w:rPr>
        <w:t>ในแต่ละดับ จำแนกเป็นแผนกวิชา และในภาพรวมของสถานศึกษา</w:t>
      </w:r>
    </w:p>
    <w:p w14:paraId="488E458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57B3E49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 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2B55919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18CE01F5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01E463FE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สมรรถนะการเป็นผู้ประกอบการหรือประกอบอาชีพอิสระ</w:t>
      </w:r>
    </w:p>
    <w:p w14:paraId="22B4BB10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0A7919AD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สถานศึกษามีการดำเนินการพัฒนาสมรรถนะ</w:t>
      </w:r>
      <w:r>
        <w:rPr>
          <w:rFonts w:ascii="TH SarabunPSK" w:hAnsi="TH SarabunPSK" w:cs="TH SarabunPSK"/>
          <w:szCs w:val="32"/>
          <w:cs/>
          <w:lang w:val="th-TH" w:bidi="th-TH"/>
        </w:rPr>
        <w:t>การเป็นผู้ประกอบการหรือประกอบอาชีพอิสระ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62DAB28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088019E8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สมรรถนะการเป็นผู้ประกอบการหรือประกอบอาชีพอิสระ</w:t>
      </w:r>
    </w:p>
    <w:p w14:paraId="632AE41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7CE4AC6B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สมรรถนะ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</w:t>
      </w:r>
      <w:r>
        <w:rPr>
          <w:rFonts w:ascii="TH SarabunPSK" w:hAnsi="TH SarabunPSK" w:cs="TH SarabunPSK"/>
          <w:szCs w:val="32"/>
          <w:cs/>
          <w:lang w:val="th-TH" w:bidi="th-TH"/>
        </w:rPr>
        <w:t>ารเป็นผู้ประกอบการหรือประกอบอาชีพอิสระ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มา</w:t>
      </w:r>
      <w:bookmarkStart w:id="74" w:name="_Hlk198562635"/>
      <w:r>
        <w:rPr>
          <w:rFonts w:hint="cs" w:ascii="TH SarabunPSK" w:hAnsi="TH SarabunPSK" w:cs="TH SarabunPSK"/>
          <w:szCs w:val="32"/>
          <w:cs/>
          <w:lang w:val="th-TH" w:bidi="th-TH"/>
        </w:rPr>
        <w:t>ใช้ในการพัฒนาผู้สำเร็จการศึกษาให้มีสมรรถนะในการเป็นผู้ประกอบการหรือประกอบอาชีพอิสระให้สูงขึ้น</w:t>
      </w:r>
      <w:bookmarkEnd w:id="74"/>
    </w:p>
    <w:p w14:paraId="58F5DF77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4439FE90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76EB8E5B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4CE3E8A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50AF38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302CF0B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พัฒนาผู้เรียนหรือผู้สำเร็จการศึกษาให้มีสมรรถนะในการเป็นผู้ประกอบการหรือประกอบอาชีพอิสระ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21781E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รายงานผลการพัฒนาผู้เรียนให้มีสมรรถนะในการเป็นผู้ประกอบการหรือประกอบอาชีพอิสระของแผนกวิชา</w:t>
      </w:r>
    </w:p>
    <w:p w14:paraId="20920BA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พัฒนาผู้สำเร็จการศึกษาให้มีสมรรถนะในการเป็นผู้ประกอบการหรือประกอบอาชีพอิสระในภาพรวมของสถานศึกษา </w:t>
      </w:r>
    </w:p>
    <w:p w14:paraId="534EAE3D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ผลการประเมินศูนย์บ่มเพาะผู้ประกอบการอาชีวศึกษา ตามเกณฑ์การประเมินที่สำนักงานคณะกรรมการการอาชีวศึกษากำหนด ประกอบด้วย ระดับ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ดาว ระดับ </w:t>
      </w:r>
      <w:r>
        <w:rPr>
          <w:rFonts w:hint="cs" w:ascii="TH SarabunPSK" w:hAnsi="TH SarabunPSK" w:cs="TH SarabunPSK"/>
          <w:szCs w:val="32"/>
          <w:cs/>
        </w:rPr>
        <w:t xml:space="preserve">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ดาว ระดับ </w:t>
      </w:r>
      <w:r>
        <w:rPr>
          <w:rFonts w:hint="cs" w:ascii="TH SarabunPSK" w:hAnsi="TH SarabunPSK" w:cs="TH SarabunPSK"/>
          <w:szCs w:val="32"/>
          <w:cs/>
        </w:rPr>
        <w:t xml:space="preserve">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ดาว ระดับ </w:t>
      </w:r>
      <w:r>
        <w:rPr>
          <w:rFonts w:hint="cs" w:ascii="TH SarabunPSK" w:hAnsi="TH SarabunPSK" w:cs="TH SarabunPSK"/>
          <w:szCs w:val="32"/>
          <w:cs/>
        </w:rPr>
        <w:t xml:space="preserve">4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ดาว และระดับ </w:t>
      </w:r>
      <w:r>
        <w:rPr>
          <w:rFonts w:hint="cs" w:ascii="TH SarabunPSK" w:hAnsi="TH SarabunPSK" w:cs="TH SarabunPSK"/>
          <w:szCs w:val="32"/>
          <w:cs/>
        </w:rPr>
        <w:t xml:space="preserve">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ดาว</w:t>
      </w:r>
    </w:p>
    <w:p w14:paraId="0C7F331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75" w:name="_Hlk194420803"/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43C54BF2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พัฒนาผู้เรียนหรือผู้สำเร็จการศึกษาให้มีสมรรถนะในการเป็นผู้ประกอบการหรือประกอบอาชีพอิสระ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6D9A17A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รายงานผลการพัฒนาผู้เรียนให้มีสมรรถนะในการเป็นผู้ประกอบการหรือประกอบอาชีพอิสระของแผนกวิชา</w:t>
      </w:r>
    </w:p>
    <w:p w14:paraId="1703E767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พัฒนาผู้สำเร็จการศึกษาให้มีสมรรถนะในการเป็นผู้ประกอบการหรือประกอบอาชีพอิสระในภาพรวมของสถานศึกษา </w:t>
      </w:r>
    </w:p>
    <w:p w14:paraId="29B57D2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ผลการประเมินศูนย์บ่มเพาะผู้ประกอบการอาชีวศึกษา ตามเกณฑ์การประเมินที่สำนักงานคณะกรรมการการอาชีวศึกษากำหนด ประกอบด้วย ระดับ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ดาว ระดับ </w:t>
      </w:r>
      <w:r>
        <w:rPr>
          <w:rFonts w:hint="cs" w:ascii="TH SarabunPSK" w:hAnsi="TH SarabunPSK" w:cs="TH SarabunPSK"/>
          <w:szCs w:val="32"/>
          <w:cs/>
        </w:rPr>
        <w:t xml:space="preserve">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ดาว ระดับ </w:t>
      </w:r>
      <w:r>
        <w:rPr>
          <w:rFonts w:hint="cs" w:ascii="TH SarabunPSK" w:hAnsi="TH SarabunPSK" w:cs="TH SarabunPSK"/>
          <w:szCs w:val="32"/>
          <w:cs/>
        </w:rPr>
        <w:t xml:space="preserve">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ดาว ระดับ </w:t>
      </w:r>
      <w:r>
        <w:rPr>
          <w:rFonts w:hint="cs" w:ascii="TH SarabunPSK" w:hAnsi="TH SarabunPSK" w:cs="TH SarabunPSK"/>
          <w:szCs w:val="32"/>
          <w:cs/>
        </w:rPr>
        <w:t xml:space="preserve">4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ดาว และระดับ </w:t>
      </w:r>
      <w:r>
        <w:rPr>
          <w:rFonts w:hint="cs" w:ascii="TH SarabunPSK" w:hAnsi="TH SarabunPSK" w:cs="TH SarabunPSK"/>
          <w:szCs w:val="32"/>
          <w:cs/>
        </w:rPr>
        <w:t xml:space="preserve">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ดาว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หลักฐานเชิงประจักษ์</w:t>
      </w:r>
      <w:r>
        <w:rPr>
          <w:rFonts w:hint="cs" w:ascii="TH SarabunPSK" w:hAnsi="TH SarabunPSK" w:cs="TH SarabunPSK"/>
          <w:szCs w:val="32"/>
          <w:cs/>
        </w:rPr>
        <w:t>)</w:t>
      </w:r>
    </w:p>
    <w:bookmarkEnd w:id="75"/>
    <w:p w14:paraId="328FAA4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C83F62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A724FB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472791D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D6BB75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BF25FC8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B829FE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8CC243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D861A63">
      <w:pPr>
        <w:spacing w:line="20" w:lineRule="atLeast"/>
        <w:rPr>
          <w:rFonts w:ascii="TH SarabunPSK" w:hAnsi="TH SarabunPSK" w:cs="TH SarabunPSK"/>
          <w:szCs w:val="32"/>
        </w:rPr>
      </w:pPr>
    </w:p>
    <w:p w14:paraId="60A0DB21">
      <w:pPr>
        <w:spacing w:line="20" w:lineRule="atLeast"/>
        <w:rPr>
          <w:rFonts w:ascii="TH SarabunPSK" w:hAnsi="TH SarabunPSK" w:cs="TH SarabunPSK"/>
          <w:szCs w:val="32"/>
        </w:rPr>
      </w:pPr>
    </w:p>
    <w:p w14:paraId="04004AA8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margin">
                  <wp:posOffset>3850640</wp:posOffset>
                </wp:positionH>
                <wp:positionV relativeFrom="paragraph">
                  <wp:posOffset>-500380</wp:posOffset>
                </wp:positionV>
                <wp:extent cx="2260600" cy="615950"/>
                <wp:effectExtent l="0" t="0" r="25400" b="12700"/>
                <wp:wrapNone/>
                <wp:docPr id="14261357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99D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8ED5D8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.2pt;margin-top:-39.4pt;height:48.5pt;width:178pt;mso-position-horizontal-relative:margin;z-index:251797504;mso-width-relative:page;mso-height-relative:page;" fillcolor="#FFFFFF [3201]" filled="t" stroked="t" coordsize="21600,21600" o:gfxdata="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dwlrx1gAAAAoBAAAPAAAAAAAA&#10;AAEAIAAAACIAAABkcnMvZG93bnJldi54bWxQSwECFAAUAAAACACHTuJAM2ptpE0CAAC/BAAADgAA&#10;AAAAAAABACAAAAAlAQAAZHJzL2Uyb0RvYy54bWxQSwUGAAAAAAYABgBZAQAA5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0599D1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8ED5D8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8" o:spid="_x0000_s1048" o:spt="75" type="#_x0000_t75" style="position:absolute;left:0pt;margin-left:-0.75pt;margin-top:-12.95pt;height:42.5pt;width:42.5pt;z-index:25179238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8" DrawAspect="Content" ObjectID="_1468075745" r:id="rId3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A3CD158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1F3FE20D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E97254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รายงานผลการดำเนินการพัฒนาสมรรถนะในการเป็นผู้ประกอบการหรือประกอบอาชีพอิสระ ตามแนวทาง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                                .</w:t>
      </w:r>
    </w:p>
    <w:p w14:paraId="477EA04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624586186" name="ตัวเชื่อมต่อตรง 1624586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24586186" o:spid="_x0000_s1026" o:spt="20" style="position:absolute;left:0pt;margin-top:2.3pt;height:0pt;width:468.55pt;mso-position-horizontal:left;mso-position-horizontal-relative:margin;z-index:251793408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nK9cdUAAAAEAQAADwAAAAAA&#10;AAABACAAAAAiAAAAZHJzL2Rvd25yZXYueG1sUEsBAhQAFAAAAAgAh07iQF2J7Pw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FD7FBE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7BE73ED4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454E15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การดำเนินการพัฒนาสมรรถนะในการเป็นผู้ประกอบการหรือประกอบอาชีพอิสระ ตามแนวทาง</w:t>
      </w:r>
      <w:r>
        <w:rPr>
          <w:rFonts w:ascii="TH SarabunPSK" w:hAnsi="TH SarabunPSK" w:eastAsia="Calibri" w:cs="TH SarabunPSK"/>
          <w:spacing w:val="-6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63B8820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6078D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808C272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676D6418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145479540" name="Text Box 1145479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FAA98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594700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3F1DC1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ศูนย์บ่มเพาะผู้ประกอบการฯ</w:t>
                            </w:r>
                          </w:p>
                          <w:p w14:paraId="40963A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794432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C6JA7d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FAA98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594700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3F1DC1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ศูนย์บ่มเพาะผู้ประกอบการฯ</w:t>
                      </w:r>
                    </w:p>
                    <w:p w14:paraId="40963A9F"/>
                  </w:txbxContent>
                </v:textbox>
              </v:shape>
            </w:pict>
          </mc:Fallback>
        </mc:AlternateContent>
      </w:r>
    </w:p>
    <w:p w14:paraId="6AA5EE0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AAA097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83A028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posOffset>295275</wp:posOffset>
                </wp:positionH>
                <wp:positionV relativeFrom="paragraph">
                  <wp:posOffset>137160</wp:posOffset>
                </wp:positionV>
                <wp:extent cx="3136900" cy="1076325"/>
                <wp:effectExtent l="0" t="0" r="0" b="0"/>
                <wp:wrapNone/>
                <wp:docPr id="218261897" name="Text Box 218261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71370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ความเห็นรองผู้อำนวยการฝ่ายแผนงานและความร่วมมือ</w:t>
                            </w:r>
                          </w:p>
                          <w:p w14:paraId="4558EFE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</w:t>
                            </w:r>
                          </w:p>
                          <w:p w14:paraId="7FF8E5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A7D1B9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C98F9E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25pt;margin-top:10.8pt;height:84.75pt;width:247pt;mso-position-horizontal-relative:margin;z-index:251796480;mso-width-relative:page;mso-height-relative:page;" filled="f" stroked="f" coordsize="21600,21600" o:gfxdata="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+On+42QAAAAkBAAAPAAAAAAAAAAEAIAAAACIAAABkcnMv&#10;ZG93bnJldi54bWxQSwECFAAUAAAACACHTuJAiuSovDsCAACE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1370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ความเห็นรองผู้อำนวยการฝ่ายแผนงานและความร่วมมือ</w:t>
                      </w:r>
                    </w:p>
                    <w:p w14:paraId="4558EFE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</w:t>
                      </w:r>
                    </w:p>
                    <w:p w14:paraId="7FF8E5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0A7D1B9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C98F9E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47FEF4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B0A4DE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55B871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35A2D9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161290</wp:posOffset>
                </wp:positionV>
                <wp:extent cx="4658360" cy="1759585"/>
                <wp:effectExtent l="0" t="0" r="0" b="0"/>
                <wp:wrapNone/>
                <wp:docPr id="1914801050" name="Text Box 191480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360" cy="1759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89B29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19658B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BEDA0D4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รองฯแผนงานฯ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งานศูนย์บ่มเพาะฯ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1FD69E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ในการดำเนินการพัฒนา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สมรรถนะในการเป็นผู้ประกอบการหรือประกอบอาชีพอิสระ</w:t>
                            </w:r>
                          </w:p>
                          <w:p w14:paraId="07923B27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FF3F4A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CFD67F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.2pt;margin-top:12.7pt;height:138.55pt;width:366.8pt;z-index:251795456;mso-width-relative:page;mso-height-relative:page;" filled="f" stroked="f" coordsize="21600,21600" o:gfxdata="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P6hxV9oAAAAKAQAADwAAAAAAAAABACAAAAAiAAAAZHJzL2Rv&#10;d25yZXYueG1sUEsBAhQAFAAAAAgAh07iQBC6ynI4AgAAhgQAAA4AAAAAAAAAAQAgAAAAKQ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89B29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19658B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BEDA0D4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รองฯแผนงานฯ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งานศูนย์บ่มเพาะฯ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1FD69EA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ในการดำเนินการพัฒนา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สมรรถนะในการเป็นผู้ประกอบการหรือประกอบอาชีพอิสระ</w:t>
                      </w:r>
                    </w:p>
                    <w:p w14:paraId="07923B27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FF3F4A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CFD67F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594929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C95BD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AD41F3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6BD727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5B1A1A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62BAB3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1030E2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44EAC6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01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-665480</wp:posOffset>
            </wp:positionV>
            <wp:extent cx="615315" cy="618490"/>
            <wp:effectExtent l="0" t="0" r="0" b="0"/>
            <wp:wrapNone/>
            <wp:docPr id="149279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972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546" cy="61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ผลการดำเนินการพัฒนาสมรรถนะในการเป็นผู้ประกอบการหรือประกอบอาชีพอิสระ </w:t>
      </w:r>
    </w:p>
    <w:p w14:paraId="493951A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36FF144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72BA4EC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985"/>
        <w:gridCol w:w="2409"/>
        <w:gridCol w:w="2410"/>
      </w:tblGrid>
      <w:tr w14:paraId="01169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06DC1DF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985" w:type="dxa"/>
            <w:vMerge w:val="restart"/>
            <w:shd w:val="clear" w:color="auto" w:fill="D0CECE" w:themeFill="background2" w:themeFillShade="E6"/>
          </w:tcPr>
          <w:p w14:paraId="3DB3793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819" w:type="dxa"/>
            <w:gridSpan w:val="2"/>
            <w:shd w:val="clear" w:color="auto" w:fill="D0CECE" w:themeFill="background2" w:themeFillShade="E6"/>
          </w:tcPr>
          <w:p w14:paraId="293E91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606440C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6592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5BB8B30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85" w:type="dxa"/>
            <w:vMerge w:val="continue"/>
            <w:shd w:val="clear" w:color="auto" w:fill="D0CECE" w:themeFill="background2" w:themeFillShade="E6"/>
          </w:tcPr>
          <w:p w14:paraId="57B8060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49CB351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3C0C6A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027F2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786954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985" w:type="dxa"/>
          </w:tcPr>
          <w:p w14:paraId="4119591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409" w:type="dxa"/>
          </w:tcPr>
          <w:p w14:paraId="047BF68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2ADD98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2F023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345488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985" w:type="dxa"/>
          </w:tcPr>
          <w:p w14:paraId="73FC3FC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409" w:type="dxa"/>
          </w:tcPr>
          <w:p w14:paraId="2F28ADB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69DCE5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9039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205EED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985" w:type="dxa"/>
          </w:tcPr>
          <w:p w14:paraId="38A8C1D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409" w:type="dxa"/>
          </w:tcPr>
          <w:p w14:paraId="3D221C9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0B0C85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194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9F8F5F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985" w:type="dxa"/>
          </w:tcPr>
          <w:p w14:paraId="7EFFBD0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409" w:type="dxa"/>
          </w:tcPr>
          <w:p w14:paraId="34044C6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3F4CE2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5B0DBE0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CEFFC1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DA6C9E3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529BC08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C36350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69CADD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6B56EAF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</w:t>
      </w:r>
    </w:p>
    <w:p w14:paraId="7963E478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(...........................................)</w:t>
      </w:r>
    </w:p>
    <w:p w14:paraId="0840D8F1">
      <w:pPr>
        <w:spacing w:line="20" w:lineRule="atLeast"/>
        <w:ind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หัวหน้างานศูนย์บ่มเพาะผู้ประกอบการฯ</w:t>
      </w:r>
    </w:p>
    <w:p w14:paraId="43C63E0A">
      <w:pPr>
        <w:spacing w:line="20" w:lineRule="atLeast"/>
        <w:rPr>
          <w:rFonts w:ascii="TH SarabunPSK" w:hAnsi="TH SarabunPSK" w:cs="TH SarabunPSK"/>
          <w:szCs w:val="32"/>
        </w:rPr>
      </w:pPr>
    </w:p>
    <w:p w14:paraId="2746E82A">
      <w:pPr>
        <w:spacing w:line="20" w:lineRule="atLeast"/>
        <w:rPr>
          <w:rFonts w:ascii="TH SarabunPSK" w:hAnsi="TH SarabunPSK" w:cs="TH SarabunPSK"/>
          <w:szCs w:val="32"/>
        </w:rPr>
      </w:pPr>
    </w:p>
    <w:p w14:paraId="664567A0">
      <w:pPr>
        <w:spacing w:line="20" w:lineRule="atLeast"/>
        <w:rPr>
          <w:rFonts w:ascii="TH SarabunPSK" w:hAnsi="TH SarabunPSK" w:cs="TH SarabunPSK"/>
          <w:szCs w:val="32"/>
        </w:rPr>
      </w:pPr>
    </w:p>
    <w:p w14:paraId="4744E75B">
      <w:pPr>
        <w:spacing w:line="20" w:lineRule="atLeast"/>
        <w:rPr>
          <w:rFonts w:ascii="TH SarabunPSK" w:hAnsi="TH SarabunPSK" w:cs="TH SarabunPSK"/>
          <w:szCs w:val="32"/>
        </w:rPr>
      </w:pPr>
    </w:p>
    <w:p w14:paraId="0FA55333">
      <w:pPr>
        <w:spacing w:line="20" w:lineRule="atLeast"/>
        <w:rPr>
          <w:rFonts w:ascii="TH SarabunPSK" w:hAnsi="TH SarabunPSK" w:cs="TH SarabunPSK"/>
          <w:szCs w:val="32"/>
        </w:rPr>
      </w:pPr>
    </w:p>
    <w:p w14:paraId="5475787C">
      <w:pPr>
        <w:spacing w:line="20" w:lineRule="atLeast"/>
        <w:rPr>
          <w:rFonts w:ascii="TH SarabunPSK" w:hAnsi="TH SarabunPSK" w:cs="TH SarabunPSK"/>
          <w:szCs w:val="32"/>
        </w:rPr>
      </w:pPr>
    </w:p>
    <w:p w14:paraId="399C064A">
      <w:pPr>
        <w:spacing w:line="20" w:lineRule="atLeast"/>
        <w:rPr>
          <w:rFonts w:ascii="TH SarabunPSK" w:hAnsi="TH SarabunPSK" w:cs="TH SarabunPSK"/>
          <w:szCs w:val="32"/>
        </w:rPr>
      </w:pPr>
    </w:p>
    <w:p w14:paraId="371C55B3">
      <w:pPr>
        <w:spacing w:line="20" w:lineRule="atLeast"/>
        <w:rPr>
          <w:rFonts w:ascii="TH SarabunPSK" w:hAnsi="TH SarabunPSK" w:cs="TH SarabunPSK"/>
          <w:szCs w:val="32"/>
        </w:rPr>
      </w:pPr>
    </w:p>
    <w:p w14:paraId="74760DF8">
      <w:pPr>
        <w:spacing w:line="20" w:lineRule="atLeast"/>
        <w:rPr>
          <w:rFonts w:ascii="TH SarabunPSK" w:hAnsi="TH SarabunPSK" w:cs="TH SarabunPSK"/>
          <w:szCs w:val="32"/>
        </w:rPr>
      </w:pPr>
    </w:p>
    <w:p w14:paraId="4360E220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margin">
                  <wp:posOffset>3811905</wp:posOffset>
                </wp:positionH>
                <wp:positionV relativeFrom="paragraph">
                  <wp:posOffset>-490855</wp:posOffset>
                </wp:positionV>
                <wp:extent cx="2186940" cy="615950"/>
                <wp:effectExtent l="0" t="0" r="22860" b="12700"/>
                <wp:wrapNone/>
                <wp:docPr id="4355246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710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EFDF2F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0.15pt;margin-top:-38.65pt;height:48.5pt;width:172.2pt;mso-position-horizontal-relative:margin;z-index:251878400;mso-width-relative:page;mso-height-relative:page;" fillcolor="#FFFFFF" filled="t" stroked="t" coordsize="21600,21600" o:gfxdata="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YYYAh1wAA&#10;AAoBAAAPAAAAAAAAAAEAIAAAACIAAABkcnMvZG93bnJldi54bWxQSwECFAAUAAAACACHTuJAgS4b&#10;Wl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A6710D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EFDF2F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78" o:spid="_x0000_s1078" o:spt="75" type="#_x0000_t75" style="position:absolute;left:0pt;margin-left:-0.75pt;margin-top:-9.55pt;height:42.5pt;width:42.5pt;z-index:25187225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78" DrawAspect="Content" ObjectID="_1468075746" r:id="rId3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6CFB053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1229A2EA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474BE62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รายงานผลการพัฒนาผู้เรียนให้มีสมรรถนะในการเป็นผู้ประกอบการหรือประกอบอาชีพอิสระ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 </w:t>
      </w:r>
    </w:p>
    <w:p w14:paraId="3EAEA7F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300355</wp:posOffset>
                </wp:positionV>
                <wp:extent cx="5950585" cy="0"/>
                <wp:effectExtent l="0" t="19050" r="31115" b="19050"/>
                <wp:wrapNone/>
                <wp:docPr id="1506952442" name="ตัวเชื่อมต่อตรง 1506952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506952442" o:spid="_x0000_s1026" o:spt="20" style="position:absolute;left:0pt;margin-left:1.35pt;margin-top:23.65pt;height:0pt;width:468.55pt;z-index:251873280;mso-width-relative:page;mso-height-relative:page;" filled="f" stroked="t" coordsize="21600,21600" o:gfxdata="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j8GUNcAAAAHAQAADwAA&#10;AAAAAAABACAAAAAiAAAAZHJzL2Rvd25yZXYueG1sUEsBAhQAFAAAAAgAh07iQIAyg68XAgAABAQA&#10;AA4AAAAAAAAAAQAgAAAAJgEAAGRycy9lMm9Eb2MueG1sUEsFBgAAAAAGAAYAWQEAAK8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4D6E8F50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257CCF13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4020CBAB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71A6A82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สรุปผลการพัฒนาผู้เรียนให้มีสมรรถนะในการเป็นผู้ประกอบการหรือประกอบอาชีพอิสระ </w:t>
      </w:r>
    </w:p>
    <w:p w14:paraId="3050431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……..................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47A973EA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AD0BCDC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4EA307E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DA3C30E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margin">
                  <wp:posOffset>3121025</wp:posOffset>
                </wp:positionH>
                <wp:positionV relativeFrom="paragraph">
                  <wp:posOffset>8255</wp:posOffset>
                </wp:positionV>
                <wp:extent cx="2158365" cy="864870"/>
                <wp:effectExtent l="0" t="0" r="0" b="0"/>
                <wp:wrapNone/>
                <wp:docPr id="1714743980" name="Text Box 1714743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36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5935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2174D65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A4F02F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75pt;margin-top:0.65pt;height:68.1pt;width:169.95pt;mso-position-horizontal-relative:margin;z-index:251874304;mso-width-relative:page;mso-height-relative:page;" filled="f" stroked="f" coordsize="21600,21600" o:gfxdata="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fWuc9oAAAAJAQAADwAAAAAAAAABACAAAAAiAAAAZHJz&#10;L2Rvd25yZXYueG1sUEsBAhQAFAAAAAgAh07iQG3ajf87AgAAh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5935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</w:t>
                      </w:r>
                    </w:p>
                    <w:p w14:paraId="2174D65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A4F02F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E7EEBB9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625C098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margin">
                  <wp:posOffset>-248920</wp:posOffset>
                </wp:positionH>
                <wp:positionV relativeFrom="paragraph">
                  <wp:posOffset>338455</wp:posOffset>
                </wp:positionV>
                <wp:extent cx="3133725" cy="1095375"/>
                <wp:effectExtent l="0" t="0" r="0" b="0"/>
                <wp:wrapNone/>
                <wp:docPr id="2086627601" name="Text Box 2086627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DCA2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ศูนย์บ่มเพาะผู้ประกอบการอาชีวศึกษา</w:t>
                            </w:r>
                          </w:p>
                          <w:p w14:paraId="3957D5F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9B8A95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3C4560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C90E5C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6pt;margin-top:26.65pt;height:86.25pt;width:246.75pt;mso-position-horizontal-relative:margin;z-index:251877376;mso-width-relative:page;mso-height-relative:page;" filled="f" stroked="f" coordsize="21600,21600" o:gfxdata="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Ab/7DcAAAACgEAAA8AAAAAAAAAAQAgAAAAIgAA&#10;AGRycy9kb3ducmV2LnhtbFBLAQIUABQAAAAIAIdO4kAapcfyPQIAAIY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DCA2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ศูนย์บ่มเพาะผู้ประกอบการอาชีวศึกษา</w:t>
                      </w:r>
                    </w:p>
                    <w:p w14:paraId="3957D5F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9B8A95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3C45606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C90E5C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5A5D6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margin">
                  <wp:posOffset>2997835</wp:posOffset>
                </wp:positionH>
                <wp:positionV relativeFrom="paragraph">
                  <wp:posOffset>52070</wp:posOffset>
                </wp:positionV>
                <wp:extent cx="2438400" cy="1095375"/>
                <wp:effectExtent l="0" t="0" r="0" b="0"/>
                <wp:wrapNone/>
                <wp:docPr id="1300847742" name="Text Box 1300847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C160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ความเห็นรองผู้อำนวยการฝ่ายแผนงานฯ</w:t>
                            </w:r>
                          </w:p>
                          <w:p w14:paraId="78A3D81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0A717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54A99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F3848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05pt;margin-top:4.1pt;height:86.25pt;width:192pt;mso-position-horizontal-relative:margin;z-index:251875328;mso-width-relative:page;mso-height-relative:page;" filled="f" stroked="f" coordsize="21600,21600" o:gfxdata="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hlOx62QAAAAkBAAAPAAAAAAAAAAEAIAAAACIAAABkcnMv&#10;ZG93bnJldi54bWxQSwECFAAUAAAACACHTuJAasAFoTsCAACG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C1609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ความเห็นรองผู้อำนวยการฝ่ายแผนงานฯ</w:t>
                      </w:r>
                    </w:p>
                    <w:p w14:paraId="78A3D81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0A717D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54A999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9F3848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2BD747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29900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A867EF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margin">
                  <wp:posOffset>197485</wp:posOffset>
                </wp:positionH>
                <wp:positionV relativeFrom="paragraph">
                  <wp:posOffset>259080</wp:posOffset>
                </wp:positionV>
                <wp:extent cx="5821680" cy="1668780"/>
                <wp:effectExtent l="0" t="0" r="0" b="7620"/>
                <wp:wrapNone/>
                <wp:docPr id="445679937" name="Text Box 445679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166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DF25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9A4E60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461AB72C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 ใช้เป็นข้อมูลในการพัฒนาการจัดการเรียนการสอนในรายวิชาที่เกี่ยวข้องกับการพัฒนาสมรรถนะในการเป็นผู้ประกอบการหรือประกอบอาชีพอิสระผู้เรียน</w:t>
                            </w:r>
                          </w:p>
                          <w:p w14:paraId="09F1F837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2CC18A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DB24E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55pt;margin-top:20.4pt;height:131.4pt;width:458.4pt;mso-position-horizontal-relative:margin;z-index:251876352;mso-width-relative:page;mso-height-relative:page;" filled="f" stroked="f" coordsize="21600,21600" o:gfxdata="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mPDoC2gAAAAkBAAAPAAAAAAAAAAEAIAAAACIAAABkcnMv&#10;ZG93bnJldi54bWxQSwECFAAUAAAACACHTuJAfbJYmDoCAACE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DF254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9A4E60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461AB72C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 ใช้เป็นข้อมูลในการพัฒนาการจัดการเรียนการสอนในรายวิชาที่เกี่ยวข้องกับการพัฒนาสมรรถนะในการเป็นผู้ประกอบการหรือประกอบอาชีพอิสระผู้เรียน</w:t>
                      </w:r>
                    </w:p>
                    <w:p w14:paraId="09F1F837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2CC18A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DB24E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4C15BD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EE057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E54EB24">
      <w:pPr>
        <w:spacing w:line="20" w:lineRule="atLeast"/>
        <w:rPr>
          <w:rFonts w:ascii="TH SarabunPSK" w:hAnsi="TH SarabunPSK" w:cs="TH SarabunPSK"/>
        </w:rPr>
      </w:pPr>
    </w:p>
    <w:p w14:paraId="4ACDAB67">
      <w:pPr>
        <w:spacing w:line="20" w:lineRule="atLeast"/>
        <w:rPr>
          <w:rFonts w:ascii="TH SarabunPSK" w:hAnsi="TH SarabunPSK" w:cs="TH SarabunPSK"/>
        </w:rPr>
      </w:pPr>
    </w:p>
    <w:p w14:paraId="298124C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D2742C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0F19C2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F33D03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C1C47A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11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-699770</wp:posOffset>
            </wp:positionV>
            <wp:extent cx="671195" cy="673735"/>
            <wp:effectExtent l="0" t="0" r="0" b="0"/>
            <wp:wrapNone/>
            <wp:docPr id="8954048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0486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964" cy="67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สรุปผลการพัฒนาผู้เรียนให้มีสมรรถนะในการเป็นผู้ประกอบการหรือประกอบอาชีพอิสระ </w:t>
      </w:r>
    </w:p>
    <w:p w14:paraId="43F4FCB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…......................….</w:t>
      </w:r>
    </w:p>
    <w:p w14:paraId="288F399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95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4084"/>
        <w:gridCol w:w="851"/>
        <w:gridCol w:w="2976"/>
        <w:gridCol w:w="1051"/>
      </w:tblGrid>
      <w:tr w14:paraId="1EB92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  <w:shd w:val="clear" w:color="auto" w:fill="D0CECE" w:themeFill="background2" w:themeFillShade="E6"/>
          </w:tcPr>
          <w:p w14:paraId="19A22D08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4084" w:type="dxa"/>
            <w:shd w:val="clear" w:color="auto" w:fill="D0CECE" w:themeFill="background2" w:themeFillShade="E6"/>
          </w:tcPr>
          <w:p w14:paraId="7DA63C15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6D5BE9F6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จำนวนผู้เรียนทั้งหมด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14:paraId="7A2B77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จำนวนผู้เรียนที่ได้รับการพัฒนาให้มีสมรรถนะในการเป็นผู้ประกอบการหรือประกอบอาชีพอิสระ</w:t>
            </w:r>
          </w:p>
        </w:tc>
        <w:tc>
          <w:tcPr>
            <w:tcW w:w="1051" w:type="dxa"/>
            <w:shd w:val="clear" w:color="auto" w:fill="D0CECE" w:themeFill="background2" w:themeFillShade="E6"/>
          </w:tcPr>
          <w:p w14:paraId="709EFF68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09178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2"/>
            <w:shd w:val="clear" w:color="auto" w:fill="D0CECE" w:themeFill="background2" w:themeFillShade="E6"/>
          </w:tcPr>
          <w:p w14:paraId="40BB051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ระดับชั้นประกาศนียบัตรวิชาชีพ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.) 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61BF1AB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shd w:val="clear" w:color="auto" w:fill="D0CECE" w:themeFill="background2" w:themeFillShade="E6"/>
          </w:tcPr>
          <w:p w14:paraId="7B70FD1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shd w:val="clear" w:color="auto" w:fill="D0CECE" w:themeFill="background2" w:themeFillShade="E6"/>
          </w:tcPr>
          <w:p w14:paraId="38AABCB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B15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</w:tcPr>
          <w:p w14:paraId="669E7F5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4084" w:type="dxa"/>
          </w:tcPr>
          <w:p w14:paraId="6988146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</w:rPr>
              <w:t>.1</w:t>
            </w:r>
          </w:p>
        </w:tc>
        <w:tc>
          <w:tcPr>
            <w:tcW w:w="851" w:type="dxa"/>
          </w:tcPr>
          <w:p w14:paraId="2482BD0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469AB60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3846B18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08A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</w:tcPr>
          <w:p w14:paraId="62CE412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4084" w:type="dxa"/>
          </w:tcPr>
          <w:p w14:paraId="1DA5E61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</w:rPr>
              <w:t>.2</w:t>
            </w:r>
          </w:p>
        </w:tc>
        <w:tc>
          <w:tcPr>
            <w:tcW w:w="851" w:type="dxa"/>
          </w:tcPr>
          <w:p w14:paraId="0079867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5127F88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0575BAC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8A0A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</w:tcPr>
          <w:p w14:paraId="3A2E790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4084" w:type="dxa"/>
          </w:tcPr>
          <w:p w14:paraId="23E6D07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</w:rPr>
              <w:t>.3</w:t>
            </w:r>
          </w:p>
        </w:tc>
        <w:tc>
          <w:tcPr>
            <w:tcW w:w="851" w:type="dxa"/>
          </w:tcPr>
          <w:p w14:paraId="68D8893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5616272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2AE9DBC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2995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2"/>
          </w:tcPr>
          <w:p w14:paraId="10B56B6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 ระดับชั้นประกาศนียบัตรวิชาชีพ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.)  </w:t>
            </w:r>
          </w:p>
        </w:tc>
        <w:tc>
          <w:tcPr>
            <w:tcW w:w="851" w:type="dxa"/>
          </w:tcPr>
          <w:p w14:paraId="1AE4F25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5C32548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11E216E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25C4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2"/>
            <w:shd w:val="clear" w:color="auto" w:fill="D0CECE" w:themeFill="background2" w:themeFillShade="E6"/>
          </w:tcPr>
          <w:p w14:paraId="7780E9B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ระดับชั้นประกาศนียบัตรวิชาชีพชั้นสูง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.)  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27924E0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shd w:val="clear" w:color="auto" w:fill="D0CECE" w:themeFill="background2" w:themeFillShade="E6"/>
          </w:tcPr>
          <w:p w14:paraId="32C8E9E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  <w:shd w:val="clear" w:color="auto" w:fill="D0CECE" w:themeFill="background2" w:themeFillShade="E6"/>
          </w:tcPr>
          <w:p w14:paraId="60C2A1C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8B8B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</w:tcPr>
          <w:p w14:paraId="766E8F1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4084" w:type="dxa"/>
          </w:tcPr>
          <w:p w14:paraId="0A75734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8"/>
              </w:rPr>
              <w:t>.1</w:t>
            </w:r>
          </w:p>
        </w:tc>
        <w:tc>
          <w:tcPr>
            <w:tcW w:w="851" w:type="dxa"/>
          </w:tcPr>
          <w:p w14:paraId="56D51F1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4917D36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3216333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2DD63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9" w:type="dxa"/>
          </w:tcPr>
          <w:p w14:paraId="0092B4F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4084" w:type="dxa"/>
          </w:tcPr>
          <w:p w14:paraId="1734922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8"/>
              </w:rPr>
              <w:t>.2</w:t>
            </w:r>
          </w:p>
        </w:tc>
        <w:tc>
          <w:tcPr>
            <w:tcW w:w="851" w:type="dxa"/>
          </w:tcPr>
          <w:p w14:paraId="56D81E7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3C158BF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21A764E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860A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2"/>
          </w:tcPr>
          <w:p w14:paraId="3B70CFC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 ระดับชั้นประกาศนียบัตรวิชาชีพชั้นสูง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.)  </w:t>
            </w:r>
          </w:p>
        </w:tc>
        <w:tc>
          <w:tcPr>
            <w:tcW w:w="851" w:type="dxa"/>
          </w:tcPr>
          <w:p w14:paraId="71E0E0E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5B20302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7CE3C09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23D42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2"/>
          </w:tcPr>
          <w:p w14:paraId="32E21F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851" w:type="dxa"/>
          </w:tcPr>
          <w:p w14:paraId="27E792B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</w:tcPr>
          <w:p w14:paraId="79F3304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1" w:type="dxa"/>
          </w:tcPr>
          <w:p w14:paraId="01909C9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DFB00B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157EDC8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สรุป</w:t>
      </w:r>
    </w:p>
    <w:p w14:paraId="054A086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bookmarkStart w:id="76" w:name="_Hlk198113832"/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 xml:space="preserve">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มีผู้เรียนใน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  <w:cs/>
          <w:lang w:val="th-TH" w:bidi="th-TH"/>
        </w:rPr>
        <w:t>ปวช</w:t>
      </w:r>
      <w:r>
        <w:rPr>
          <w:rFonts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และ</w:t>
      </w:r>
      <w:r>
        <w:rPr>
          <w:rFonts w:ascii="TH SarabunPSK" w:hAnsi="TH SarabunPSK" w:cs="TH SarabunPSK"/>
          <w:sz w:val="28"/>
          <w:cs/>
          <w:lang w:val="th-TH" w:bidi="th-TH"/>
        </w:rPr>
        <w:t>ระดับประกาศนียบัตรวิชาชีพ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ชั้นสูง</w:t>
      </w:r>
      <w:r>
        <w:rPr>
          <w:rFonts w:ascii="TH SarabunPSK" w:hAnsi="TH SarabunPSK" w:cs="TH SarabunPSK"/>
          <w:sz w:val="28"/>
          <w:cs/>
        </w:rPr>
        <w:t xml:space="preserve"> (</w:t>
      </w:r>
      <w:r>
        <w:rPr>
          <w:rFonts w:ascii="TH SarabunPSK" w:hAnsi="TH SarabunPSK" w:cs="TH SarabunPSK"/>
          <w:sz w:val="28"/>
          <w:cs/>
          <w:lang w:val="th-TH" w:bidi="th-TH"/>
        </w:rPr>
        <w:t>ปว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</w:t>
      </w:r>
      <w:r>
        <w:rPr>
          <w:rFonts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8"/>
          <w:cs/>
        </w:rPr>
        <w:t>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คน  </w:t>
      </w:r>
      <w:r>
        <w:rPr>
          <w:rFonts w:ascii="TH SarabunPSK" w:hAnsi="TH SarabunPSK" w:cs="TH SarabunPSK"/>
          <w:sz w:val="28"/>
          <w:cs/>
          <w:lang w:val="th-TH" w:bidi="th-TH"/>
        </w:rPr>
        <w:t>ได้รับการพัฒนาให้มีสมรรถนะในการเป็นผู้ประกอบการหรือประกอบอาชีพอิสระ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</w:t>
      </w:r>
    </w:p>
    <w:p w14:paraId="0431C6E5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ผู้เรียนระดับประกาศนียบัตรวิชาชีพ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8"/>
          <w:cs/>
        </w:rPr>
        <w:t>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คน </w:t>
      </w:r>
      <w:r>
        <w:rPr>
          <w:rFonts w:ascii="TH SarabunPSK" w:hAnsi="TH SarabunPSK" w:cs="TH SarabunPSK"/>
          <w:sz w:val="28"/>
          <w:cs/>
          <w:lang w:val="th-TH" w:bidi="th-TH"/>
        </w:rPr>
        <w:t>ได้รับการพัฒนาให้มีสมรรถนะในการเป็นผู้ประกอบการหรือประกอบอาชีพอิสระ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</w:t>
      </w:r>
    </w:p>
    <w:p w14:paraId="7549FDEB">
      <w:pPr>
        <w:spacing w:line="20" w:lineRule="atLeast"/>
        <w:jc w:val="thaiDistribute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3.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ผู้เรียน</w:t>
      </w:r>
      <w:r>
        <w:rPr>
          <w:rFonts w:ascii="TH SarabunPSK" w:hAnsi="TH SarabunPSK" w:cs="TH SarabunPSK"/>
          <w:sz w:val="28"/>
          <w:cs/>
          <w:lang w:val="th-TH" w:bidi="th-TH"/>
        </w:rPr>
        <w:t>ระดับประกาศนียบัตร</w:t>
      </w:r>
      <w:r>
        <w:rPr>
          <w:rFonts w:hint="cs" w:ascii="TH SarabunPSK" w:hAnsi="TH SarabunPSK" w:cs="TH SarabunPSK"/>
          <w:sz w:val="28"/>
          <w:cs/>
          <w:lang w:val="th-TH" w:bidi="th-TH"/>
        </w:rPr>
        <w:t>วิชา</w:t>
      </w:r>
      <w:r>
        <w:rPr>
          <w:rFonts w:ascii="TH SarabunPSK" w:hAnsi="TH SarabunPSK" w:cs="TH SarabunPSK"/>
          <w:sz w:val="28"/>
          <w:cs/>
          <w:lang w:val="th-TH" w:bidi="th-TH"/>
        </w:rPr>
        <w:t>ช</w:t>
      </w:r>
      <w:r>
        <w:rPr>
          <w:rFonts w:hint="cs" w:ascii="TH SarabunPSK" w:hAnsi="TH SarabunPSK" w:cs="TH SarabunPSK"/>
          <w:sz w:val="28"/>
          <w:cs/>
          <w:lang w:val="th-TH" w:bidi="th-TH"/>
        </w:rPr>
        <w:t>ีพ</w:t>
      </w:r>
      <w:r>
        <w:rPr>
          <w:rFonts w:ascii="TH SarabunPSK" w:hAnsi="TH SarabunPSK" w:cs="TH SarabunPSK"/>
          <w:sz w:val="28"/>
          <w:cs/>
          <w:lang w:val="th-TH" w:bidi="th-TH"/>
        </w:rPr>
        <w:t>ช</w:t>
      </w:r>
      <w:r>
        <w:rPr>
          <w:rFonts w:hint="cs" w:ascii="TH SarabunPSK" w:hAnsi="TH SarabunPSK" w:cs="TH SarabunPSK"/>
          <w:sz w:val="28"/>
          <w:cs/>
          <w:lang w:val="th-TH" w:bidi="th-TH"/>
        </w:rPr>
        <w:t>ั้นสูง</w:t>
      </w:r>
      <w:r>
        <w:rPr>
          <w:rFonts w:ascii="TH SarabunPSK" w:hAnsi="TH SarabunPSK" w:cs="TH SarabunPSK"/>
          <w:sz w:val="28"/>
          <w:cs/>
        </w:rPr>
        <w:t xml:space="preserve"> (</w:t>
      </w:r>
      <w:r>
        <w:rPr>
          <w:rFonts w:ascii="TH SarabunPSK" w:hAnsi="TH SarabunPSK" w:cs="TH SarabunPSK"/>
          <w:sz w:val="28"/>
          <w:cs/>
          <w:lang w:val="th-TH" w:bidi="th-TH"/>
        </w:rPr>
        <w:t>ปว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</w:t>
      </w:r>
      <w:r>
        <w:rPr>
          <w:rFonts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8"/>
          <w:cs/>
        </w:rPr>
        <w:t>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คน </w:t>
      </w:r>
      <w:r>
        <w:rPr>
          <w:rFonts w:ascii="TH SarabunPSK" w:hAnsi="TH SarabunPSK" w:cs="TH SarabunPSK"/>
          <w:sz w:val="28"/>
          <w:cs/>
          <w:lang w:val="th-TH" w:bidi="th-TH"/>
        </w:rPr>
        <w:t>ได้รับการพัฒนาให้มีสมรรถนะในการเป็นผู้ประกอบการหรือประกอบอาชีพอิสระ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</w:t>
      </w:r>
    </w:p>
    <w:bookmarkEnd w:id="76"/>
    <w:p w14:paraId="10500683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110BA9C5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>
                <wp:simplePos x="0" y="0"/>
                <wp:positionH relativeFrom="margin">
                  <wp:posOffset>3505200</wp:posOffset>
                </wp:positionH>
                <wp:positionV relativeFrom="paragraph">
                  <wp:posOffset>157480</wp:posOffset>
                </wp:positionV>
                <wp:extent cx="2158365" cy="864870"/>
                <wp:effectExtent l="0" t="0" r="0" b="0"/>
                <wp:wrapNone/>
                <wp:docPr id="500226384" name="Text Box 500226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36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7C92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510D31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02340F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6pt;margin-top:12.4pt;height:68.1pt;width:169.95pt;mso-position-horizontal-relative:margin;z-index:252425216;mso-width-relative:page;mso-height-relative:page;" filled="f" stroked="f" coordsize="21600,21600" o:gfxdata="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t3V2LbAAAACgEAAA8AAAAAAAAAAQAgAAAAIgAAAGRy&#10;cy9kb3ducmV2LnhtbFBLAQIUABQAAAAIAIdO4kCvSMtaOwIAAIM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7C9282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510D31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02340F5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D498D0E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46DBAF56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2BE467BF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0F3A653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25725080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136A4DE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A040E6C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margin">
                  <wp:posOffset>3895090</wp:posOffset>
                </wp:positionH>
                <wp:positionV relativeFrom="paragraph">
                  <wp:posOffset>-502285</wp:posOffset>
                </wp:positionV>
                <wp:extent cx="2260600" cy="615950"/>
                <wp:effectExtent l="0" t="0" r="25400" b="12700"/>
                <wp:wrapNone/>
                <wp:docPr id="13009937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0204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D6B28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6.7pt;margin-top:-39.55pt;height:48.5pt;width:178pt;mso-position-horizontal-relative:margin;z-index:251884544;mso-width-relative:page;mso-height-relative:page;" fillcolor="#FFFFFF" filled="t" stroked="t" coordsize="21600,21600" o:gfxdata="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BMhH/WAAAA&#10;CgEAAA8AAAAAAAAAAQAgAAAAIgAAAGRycy9kb3ducmV2LnhtbFBLAQIUABQAAAAIAIdO4kABOSCs&#10;WAIAAM8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902044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D6B284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79" o:spid="_x0000_s1079" o:spt="75" type="#_x0000_t75" style="position:absolute;left:0pt;margin-left:-0.75pt;margin-top:-9.55pt;height:42.5pt;width:42.5pt;z-index:25187942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79" DrawAspect="Content" ObjectID="_1468075747" r:id="rId3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8AA101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2565D96E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63823FA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รายงานผลการพัฒนาผู้สำเร็จการศึกษาให้มีสมรรถนะในการเป็นผู้ประกอบการหรือประกอบอาชีพอิสระ        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ในภาพรวมของสถานศึกษา  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6D1066C">
      <w:pPr>
        <w:keepNext/>
        <w:tabs>
          <w:tab w:val="left" w:pos="720"/>
        </w:tabs>
        <w:spacing w:before="120" w:after="120"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137160</wp:posOffset>
                </wp:positionV>
                <wp:extent cx="5950585" cy="0"/>
                <wp:effectExtent l="0" t="19050" r="31115" b="19050"/>
                <wp:wrapNone/>
                <wp:docPr id="892983" name="ตัวเชื่อมต่อตรง 892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892983" o:spid="_x0000_s1026" o:spt="20" style="position:absolute;left:0pt;margin-left:1.9pt;margin-top:10.8pt;height:0pt;width:468.55pt;z-index:251880448;mso-width-relative:page;mso-height-relative:page;" filled="f" stroked="t" coordsize="21600,21600" o:gfxdata="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WbLvHXAAAABwEAAA8AAAAAAAAA&#10;AQAgAAAAIgAAAGRycy9kb3ducmV2LnhtbFBLAQIUABQAAAAIAIdO4kDfYvUbEgIAAPwDAAAOAAAA&#10;AAAAAAEAIAAAACYBAABkcnMvZTJvRG9jLnhtbFBLBQYAAAAABgAGAFkBAACq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BF0106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73B2684E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FC23E29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สรุปผลการพัฒนาผู้สำเร็จการศึกษาให้มีสมรรถนะในการเป็นผู้ประกอบการหรือประกอบอาชีพอิสระ </w:t>
      </w:r>
      <w:r>
        <w:rPr>
          <w:rFonts w:ascii="TH SarabunPSK" w:hAnsi="TH SarabunPSK" w:eastAsia="Calibri" w:cs="TH SarabunPSK"/>
          <w:color w:val="000000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60AFD7E1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4F9B11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A0AF3AE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EA53089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132080</wp:posOffset>
                </wp:positionV>
                <wp:extent cx="2786380" cy="1004570"/>
                <wp:effectExtent l="0" t="0" r="0" b="5715"/>
                <wp:wrapNone/>
                <wp:docPr id="945522449" name="Text Box 945522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380" cy="100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03999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75270DC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48EE7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bookmarkStart w:id="217" w:name="_Hlk194312729"/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ศูนย์บ่มเพาะผู้ประกอบการ</w:t>
                            </w:r>
                            <w:bookmarkEnd w:id="217"/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0.4pt;height:79.1pt;width:219.4pt;mso-position-horizontal:right;mso-position-horizontal-relative:margin;z-index:251881472;mso-width-relative:page;mso-height-relative:page;" filled="f" stroked="f" coordsize="21600,21600" o:gfxdata="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yqyD9cAAAAHAQAADwAAAAAAAAABACAAAAAiAAAAZHJzL2Rv&#10;d25yZXYueG1sUEsBAhQAFAAAAAgAh07iQMw38K07AgAAhA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03999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75270DC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648EE7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bookmarkStart w:id="217" w:name="_Hlk194312729"/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ศูนย์บ่มเพาะผู้ประกอบการ</w:t>
                      </w:r>
                      <w:bookmarkEnd w:id="217"/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ฯ</w:t>
                      </w:r>
                    </w:p>
                  </w:txbxContent>
                </v:textbox>
              </v:shape>
            </w:pict>
          </mc:Fallback>
        </mc:AlternateContent>
      </w:r>
    </w:p>
    <w:p w14:paraId="22440696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DF83203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26BD6410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margin">
                  <wp:posOffset>321945</wp:posOffset>
                </wp:positionH>
                <wp:positionV relativeFrom="paragraph">
                  <wp:posOffset>133350</wp:posOffset>
                </wp:positionV>
                <wp:extent cx="3376930" cy="1095375"/>
                <wp:effectExtent l="0" t="0" r="0" b="0"/>
                <wp:wrapNone/>
                <wp:docPr id="841011730" name="Text Box 841011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E0403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ความเห็นรองผู้อำนวยการฝ่ายแผนงานและความร่วมมือ</w:t>
                            </w:r>
                          </w:p>
                          <w:p w14:paraId="450CE8C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B4C0AB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F43ED3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BEF3B0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35pt;margin-top:10.5pt;height:86.25pt;width:265.9pt;mso-position-horizontal-relative:margin;z-index:251882496;mso-width-relative:page;mso-height-relative:page;" filled="f" stroked="f" coordsize="21600,21600" o:gfxdata="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bh0BDtkAAAAJAQAADwAAAAAAAAABACAAAAAiAAAAZHJzL2Rv&#10;d25yZXYueG1sUEsBAhQAFAAAAAgAh07iQHG3CrM5AgAAhA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0403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ความเห็นรองผู้อำนวยการฝ่ายแผนงานและความร่วมมือ</w:t>
                      </w:r>
                    </w:p>
                    <w:p w14:paraId="450CE8C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B4C0AB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F43ED3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BEF3B0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AB47CC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92486C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9539D5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C8080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margin">
                  <wp:posOffset>481965</wp:posOffset>
                </wp:positionH>
                <wp:positionV relativeFrom="paragraph">
                  <wp:posOffset>248285</wp:posOffset>
                </wp:positionV>
                <wp:extent cx="5791200" cy="1739900"/>
                <wp:effectExtent l="0" t="0" r="0" b="0"/>
                <wp:wrapNone/>
                <wp:docPr id="1336785474" name="Text Box 1336785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73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F7328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B5A665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1616119F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รองฯแผนงานฯ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งานศูนย์บ่มเพาะฯ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ใช้เป็นข้อมูลในการพัฒนาการจัดการเรียนการสอนเพื่อพัฒนาผู้เรียนให้มีสมรรถนะ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ในการเป็นผู้ประกอบการหรือประกอบอาชีพอิสระ</w:t>
                            </w:r>
                          </w:p>
                          <w:p w14:paraId="67AEC2B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67020D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A9EE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95pt;margin-top:19.55pt;height:137pt;width:456pt;mso-position-horizontal-relative:margin;z-index:251883520;mso-width-relative:page;mso-height-relative:page;" filled="f" stroked="f" coordsize="21600,21600" o:gfxdata="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j1+DNoAAAAJAQAADwAAAAAAAAABACAAAAAiAAAAZHJz&#10;L2Rvd25yZXYueG1sUEsBAhQAFAAAAAgAh07iQJN8e58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F7328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B5A665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1616119F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รองฯแผนงานฯ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งานศูนย์บ่มเพาะฯ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ใช้เป็นข้อมูลในการพัฒนาการจัดการเรียนการสอนเพื่อพัฒนาผู้เรียนให้มีสมรรถนะ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ในการเป็นผู้ประกอบการหรือประกอบอาชีพอิสระ</w:t>
                      </w:r>
                    </w:p>
                    <w:p w14:paraId="67AEC2B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67020D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6A9EE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FE8737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A3944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57CF42F">
      <w:pPr>
        <w:spacing w:line="20" w:lineRule="atLeast"/>
        <w:rPr>
          <w:rFonts w:ascii="TH SarabunPSK" w:hAnsi="TH SarabunPSK" w:cs="TH SarabunPSK"/>
        </w:rPr>
      </w:pPr>
    </w:p>
    <w:p w14:paraId="35B0A157">
      <w:pPr>
        <w:spacing w:line="20" w:lineRule="atLeast"/>
        <w:rPr>
          <w:rFonts w:ascii="TH SarabunPSK" w:hAnsi="TH SarabunPSK" w:cs="TH SarabunPSK"/>
        </w:rPr>
      </w:pPr>
    </w:p>
    <w:p w14:paraId="5356170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74EA1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B8596B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2160" behindDoc="0" locked="0" layoutInCell="1" allowOverlap="1">
            <wp:simplePos x="0" y="0"/>
            <wp:positionH relativeFrom="page">
              <wp:posOffset>3650615</wp:posOffset>
            </wp:positionH>
            <wp:positionV relativeFrom="paragraph">
              <wp:posOffset>-609600</wp:posOffset>
            </wp:positionV>
            <wp:extent cx="601980" cy="604520"/>
            <wp:effectExtent l="0" t="0" r="8255" b="5715"/>
            <wp:wrapNone/>
            <wp:docPr id="2302143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21435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377" cy="60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สรุปผลการพัฒนาผู้สำเร็จการศึกษาให้มีสมรรถนะการเป็นผู้ประกอบการหรือประกอบอาชีพอิสระ</w:t>
      </w:r>
    </w:p>
    <w:p w14:paraId="024C2EB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…...................….    </w:t>
      </w:r>
      <w:r>
        <w:rPr>
          <w:rFonts w:hint="cs" w:ascii="TH SarabunPSK" w:hAnsi="TH SarabunPSK" w:cs="TH SarabunPSK"/>
          <w:b/>
          <w:bCs/>
          <w:szCs w:val="32"/>
        </w:rPr>
        <w:t xml:space="preserve"> </w:t>
      </w:r>
    </w:p>
    <w:p w14:paraId="2BCB9CD0">
      <w:pPr>
        <w:spacing w:line="20" w:lineRule="atLeast"/>
        <w:jc w:val="center"/>
        <w:rPr>
          <w:rFonts w:ascii="TH SarabunPSK" w:hAnsi="TH SarabunPSK" w:cs="TH SarabunPSK"/>
          <w:b/>
          <w:bCs/>
        </w:rPr>
      </w:pPr>
      <w:r>
        <w:rPr>
          <w:rFonts w:hint="cs" w:ascii="TH SarabunPSK" w:hAnsi="TH SarabunPSK" w:cs="TH SarabunPSK"/>
          <w:b/>
          <w:bCs/>
          <w:sz w:val="28"/>
          <w:cs/>
        </w:rPr>
        <w:t>..........................................................................................................................................</w:t>
      </w:r>
    </w:p>
    <w:tbl>
      <w:tblPr>
        <w:tblStyle w:val="19"/>
        <w:tblW w:w="951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544"/>
        <w:gridCol w:w="1701"/>
        <w:gridCol w:w="2693"/>
        <w:gridCol w:w="1008"/>
      </w:tblGrid>
      <w:tr w14:paraId="6C9E6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67" w:type="dxa"/>
            <w:vMerge w:val="restart"/>
            <w:shd w:val="clear" w:color="auto" w:fill="D0CECE" w:themeFill="background2" w:themeFillShade="E6"/>
            <w:vAlign w:val="center"/>
          </w:tcPr>
          <w:p w14:paraId="3FA7C5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  <w:vAlign w:val="center"/>
          </w:tcPr>
          <w:p w14:paraId="2259DF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1701" w:type="dxa"/>
            <w:vMerge w:val="restart"/>
            <w:shd w:val="clear" w:color="auto" w:fill="D0CECE" w:themeFill="background2" w:themeFillShade="E6"/>
            <w:vAlign w:val="center"/>
          </w:tcPr>
          <w:p w14:paraId="6CE0C5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จำนวนผู้สำเร็จการศึกษาทั้งหมด</w:t>
            </w:r>
          </w:p>
        </w:tc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0604190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จำนวนผู้สำเร็จการศึกษาที่ได้รับการพัฒนาให้มีสมรรถนะในการเป็นผู้ประกอบการหรือประกอบอาชีพอิสระ</w:t>
            </w:r>
          </w:p>
        </w:tc>
        <w:tc>
          <w:tcPr>
            <w:tcW w:w="1008" w:type="dxa"/>
            <w:vMerge w:val="restart"/>
            <w:shd w:val="clear" w:color="auto" w:fill="D0CECE" w:themeFill="background2" w:themeFillShade="E6"/>
            <w:vAlign w:val="center"/>
          </w:tcPr>
          <w:p w14:paraId="664127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48B8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  <w:shd w:val="clear" w:color="auto" w:fill="D0CECE" w:themeFill="background2" w:themeFillShade="E6"/>
          </w:tcPr>
          <w:p w14:paraId="1364261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vMerge w:val="continue"/>
            <w:shd w:val="clear" w:color="auto" w:fill="D0CECE" w:themeFill="background2" w:themeFillShade="E6"/>
          </w:tcPr>
          <w:p w14:paraId="04162CA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vMerge w:val="continue"/>
            <w:shd w:val="clear" w:color="auto" w:fill="D0CECE" w:themeFill="background2" w:themeFillShade="E6"/>
          </w:tcPr>
          <w:p w14:paraId="61BAE20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  <w:vMerge w:val="continue"/>
            <w:shd w:val="clear" w:color="auto" w:fill="D0CECE" w:themeFill="background2" w:themeFillShade="E6"/>
          </w:tcPr>
          <w:p w14:paraId="597DC93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  <w:vMerge w:val="continue"/>
            <w:shd w:val="clear" w:color="auto" w:fill="D0CECE" w:themeFill="background2" w:themeFillShade="E6"/>
          </w:tcPr>
          <w:p w14:paraId="499DE07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799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3" w:type="dxa"/>
            <w:gridSpan w:val="5"/>
            <w:shd w:val="clear" w:color="auto" w:fill="D0CECE" w:themeFill="background2" w:themeFillShade="E6"/>
          </w:tcPr>
          <w:p w14:paraId="38B5200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67CFE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EE5570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544" w:type="dxa"/>
          </w:tcPr>
          <w:p w14:paraId="3F49ADF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</w:t>
            </w:r>
          </w:p>
        </w:tc>
        <w:tc>
          <w:tcPr>
            <w:tcW w:w="1701" w:type="dxa"/>
          </w:tcPr>
          <w:p w14:paraId="08A4D77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36EBDE0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11B1A9E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0F3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E5D18B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544" w:type="dxa"/>
          </w:tcPr>
          <w:p w14:paraId="448AF96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</w:t>
            </w:r>
          </w:p>
        </w:tc>
        <w:tc>
          <w:tcPr>
            <w:tcW w:w="1701" w:type="dxa"/>
          </w:tcPr>
          <w:p w14:paraId="228ED01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5BD1DCD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1D131AA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FB72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8326A6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544" w:type="dxa"/>
          </w:tcPr>
          <w:p w14:paraId="1128C3D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</w:t>
            </w:r>
          </w:p>
        </w:tc>
        <w:tc>
          <w:tcPr>
            <w:tcW w:w="1701" w:type="dxa"/>
          </w:tcPr>
          <w:p w14:paraId="63EDECF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39A826A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02E03E0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520CB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gridSpan w:val="2"/>
          </w:tcPr>
          <w:p w14:paraId="69A45B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 ระดับชั้นประกาศนียบัตรวิชาชีพ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.)  </w:t>
            </w:r>
          </w:p>
        </w:tc>
        <w:tc>
          <w:tcPr>
            <w:tcW w:w="1701" w:type="dxa"/>
          </w:tcPr>
          <w:p w14:paraId="61605AA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4883395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6D3CD6E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24399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3" w:type="dxa"/>
            <w:gridSpan w:val="5"/>
            <w:shd w:val="clear" w:color="auto" w:fill="D0CECE" w:themeFill="background2" w:themeFillShade="E6"/>
          </w:tcPr>
          <w:p w14:paraId="42AA8EE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600F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11BA7F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544" w:type="dxa"/>
          </w:tcPr>
          <w:p w14:paraId="2D06D4E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</w:t>
            </w:r>
          </w:p>
        </w:tc>
        <w:tc>
          <w:tcPr>
            <w:tcW w:w="1701" w:type="dxa"/>
          </w:tcPr>
          <w:p w14:paraId="7A2210D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07ECABB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1D83B04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826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3C4C6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544" w:type="dxa"/>
          </w:tcPr>
          <w:p w14:paraId="134C5C5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</w:t>
            </w:r>
          </w:p>
        </w:tc>
        <w:tc>
          <w:tcPr>
            <w:tcW w:w="1701" w:type="dxa"/>
          </w:tcPr>
          <w:p w14:paraId="737E792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55FA8BF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07D8183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668C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B21C93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544" w:type="dxa"/>
          </w:tcPr>
          <w:p w14:paraId="6A31618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</w:t>
            </w:r>
          </w:p>
        </w:tc>
        <w:tc>
          <w:tcPr>
            <w:tcW w:w="1701" w:type="dxa"/>
          </w:tcPr>
          <w:p w14:paraId="03775F6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1592857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311825A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7FDE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gridSpan w:val="2"/>
          </w:tcPr>
          <w:p w14:paraId="02629E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 ระดับชั้นประกาศนียบัตรวิชาชีพชั้นสูง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.)  </w:t>
            </w:r>
          </w:p>
        </w:tc>
        <w:tc>
          <w:tcPr>
            <w:tcW w:w="1701" w:type="dxa"/>
          </w:tcPr>
          <w:p w14:paraId="1C6832B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646EDE5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0C53A49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1BB0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gridSpan w:val="2"/>
          </w:tcPr>
          <w:p w14:paraId="27B8634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1701" w:type="dxa"/>
          </w:tcPr>
          <w:p w14:paraId="67C62FA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14:paraId="391EF9B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8" w:type="dxa"/>
          </w:tcPr>
          <w:p w14:paraId="745F292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FE98DF7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3DF83D7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7849BF9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 w:val="28"/>
          <w:cs/>
        </w:rPr>
        <w:t xml:space="preserve">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มีผู้สำเร็จการศึกษาใน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  <w:cs/>
          <w:lang w:val="th-TH" w:bidi="th-TH"/>
        </w:rPr>
        <w:t>ปวช</w:t>
      </w:r>
      <w:r>
        <w:rPr>
          <w:rFonts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และ</w:t>
      </w:r>
      <w:r>
        <w:rPr>
          <w:rFonts w:ascii="TH SarabunPSK" w:hAnsi="TH SarabunPSK" w:cs="TH SarabunPSK"/>
          <w:sz w:val="28"/>
          <w:cs/>
          <w:lang w:val="th-TH" w:bidi="th-TH"/>
        </w:rPr>
        <w:t>ระดับประกาศนียบัตรวิชาชีพ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ชั้นสูง</w:t>
      </w:r>
      <w:r>
        <w:rPr>
          <w:rFonts w:ascii="TH SarabunPSK" w:hAnsi="TH SarabunPSK" w:cs="TH SarabunPSK"/>
          <w:sz w:val="28"/>
          <w:cs/>
        </w:rPr>
        <w:t xml:space="preserve"> (</w:t>
      </w:r>
      <w:r>
        <w:rPr>
          <w:rFonts w:ascii="TH SarabunPSK" w:hAnsi="TH SarabunPSK" w:cs="TH SarabunPSK"/>
          <w:sz w:val="28"/>
          <w:cs/>
          <w:lang w:val="th-TH" w:bidi="th-TH"/>
        </w:rPr>
        <w:t>ปว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</w:t>
      </w:r>
      <w:r>
        <w:rPr>
          <w:rFonts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8"/>
          <w:cs/>
        </w:rPr>
        <w:t>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คน  </w:t>
      </w:r>
      <w:r>
        <w:rPr>
          <w:rFonts w:ascii="TH SarabunPSK" w:hAnsi="TH SarabunPSK" w:cs="TH SarabunPSK"/>
          <w:sz w:val="28"/>
          <w:cs/>
          <w:lang w:val="th-TH" w:bidi="th-TH"/>
        </w:rPr>
        <w:t>ได้รับการพัฒนาให้มีสมรรถนะในการเป็นผู้ประกอบการหรือประกอบอาชีพอิสระ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</w:t>
      </w:r>
    </w:p>
    <w:p w14:paraId="404907AF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ผู้สำเร็จการศึกษาระดับประกาศนียบัตรวิชาชีพ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8"/>
          <w:cs/>
        </w:rPr>
        <w:t>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คน </w:t>
      </w:r>
      <w:r>
        <w:rPr>
          <w:rFonts w:ascii="TH SarabunPSK" w:hAnsi="TH SarabunPSK" w:cs="TH SarabunPSK"/>
          <w:sz w:val="28"/>
          <w:cs/>
          <w:lang w:val="th-TH" w:bidi="th-TH"/>
        </w:rPr>
        <w:t>ได้รับการพัฒนาให้มีสมรรถนะในการเป็นผู้ประกอบการหรือประกอบอาชีพอิสระ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</w:t>
      </w:r>
    </w:p>
    <w:p w14:paraId="4CB8A502">
      <w:pPr>
        <w:spacing w:line="20" w:lineRule="atLeast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3.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ผู้สำเร็จการศึกษา</w:t>
      </w:r>
      <w:r>
        <w:rPr>
          <w:rFonts w:ascii="TH SarabunPSK" w:hAnsi="TH SarabunPSK" w:cs="TH SarabunPSK"/>
          <w:sz w:val="28"/>
          <w:cs/>
          <w:lang w:val="th-TH" w:bidi="th-TH"/>
        </w:rPr>
        <w:t>ระดับประกาศนียบัตร</w:t>
      </w:r>
      <w:r>
        <w:rPr>
          <w:rFonts w:hint="cs" w:ascii="TH SarabunPSK" w:hAnsi="TH SarabunPSK" w:cs="TH SarabunPSK"/>
          <w:sz w:val="28"/>
          <w:cs/>
          <w:lang w:val="th-TH" w:bidi="th-TH"/>
        </w:rPr>
        <w:t>วิชา</w:t>
      </w:r>
      <w:r>
        <w:rPr>
          <w:rFonts w:ascii="TH SarabunPSK" w:hAnsi="TH SarabunPSK" w:cs="TH SarabunPSK"/>
          <w:sz w:val="28"/>
          <w:cs/>
          <w:lang w:val="th-TH" w:bidi="th-TH"/>
        </w:rPr>
        <w:t>ช</w:t>
      </w:r>
      <w:r>
        <w:rPr>
          <w:rFonts w:hint="cs" w:ascii="TH SarabunPSK" w:hAnsi="TH SarabunPSK" w:cs="TH SarabunPSK"/>
          <w:sz w:val="28"/>
          <w:cs/>
          <w:lang w:val="th-TH" w:bidi="th-TH"/>
        </w:rPr>
        <w:t>ีพ</w:t>
      </w:r>
      <w:r>
        <w:rPr>
          <w:rFonts w:ascii="TH SarabunPSK" w:hAnsi="TH SarabunPSK" w:cs="TH SarabunPSK"/>
          <w:sz w:val="28"/>
          <w:cs/>
          <w:lang w:val="th-TH" w:bidi="th-TH"/>
        </w:rPr>
        <w:t>ช</w:t>
      </w:r>
      <w:r>
        <w:rPr>
          <w:rFonts w:hint="cs" w:ascii="TH SarabunPSK" w:hAnsi="TH SarabunPSK" w:cs="TH SarabunPSK"/>
          <w:sz w:val="28"/>
          <w:cs/>
          <w:lang w:val="th-TH" w:bidi="th-TH"/>
        </w:rPr>
        <w:t>ั้นสูง</w:t>
      </w:r>
      <w:r>
        <w:rPr>
          <w:rFonts w:ascii="TH SarabunPSK" w:hAnsi="TH SarabunPSK" w:cs="TH SarabunPSK"/>
          <w:sz w:val="28"/>
          <w:cs/>
        </w:rPr>
        <w:t xml:space="preserve"> (</w:t>
      </w:r>
      <w:r>
        <w:rPr>
          <w:rFonts w:ascii="TH SarabunPSK" w:hAnsi="TH SarabunPSK" w:cs="TH SarabunPSK"/>
          <w:sz w:val="28"/>
          <w:cs/>
          <w:lang w:val="th-TH" w:bidi="th-TH"/>
        </w:rPr>
        <w:t>ปว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</w:t>
      </w:r>
      <w:r>
        <w:rPr>
          <w:rFonts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8"/>
          <w:cs/>
        </w:rPr>
        <w:t>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คน </w:t>
      </w:r>
      <w:r>
        <w:rPr>
          <w:rFonts w:ascii="TH SarabunPSK" w:hAnsi="TH SarabunPSK" w:cs="TH SarabunPSK"/>
          <w:sz w:val="28"/>
          <w:cs/>
          <w:lang w:val="th-TH" w:bidi="th-TH"/>
        </w:rPr>
        <w:t>ได้รับการพัฒนาให้มีสมรรถนะในการเป็นผู้ประกอบการหรือประกอบอาชีพอิสระ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</w:t>
      </w:r>
    </w:p>
    <w:p w14:paraId="35B8E0CF">
      <w:pPr>
        <w:spacing w:line="20" w:lineRule="atLeast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64770</wp:posOffset>
                </wp:positionV>
                <wp:extent cx="2262505" cy="1131570"/>
                <wp:effectExtent l="0" t="0" r="4445" b="0"/>
                <wp:wrapNone/>
                <wp:docPr id="21383635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554" cy="11312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0632F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63DF1A2E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00FC4F3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งานศูนย์บ่มเพาะผู้ประกอบการ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84.6pt;margin-top:5.1pt;height:89.1pt;width:178.15pt;z-index:251885568;v-text-anchor:middle;mso-width-relative:page;mso-height-relative:page;" fillcolor="#FFFFFF" filled="t" stroked="f" coordsize="21600,21600" o:gfxdata="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oBqP99oAAAAKAQAADwAAAAAAAAAB&#10;ACAAAAAiAAAAZHJzL2Rvd25yZXYueG1sUEsBAhQAFAAAAAgAh07iQOx56V2AAgAAAQUAAA4AAAAA&#10;AAAAAQAgAAAAKQEAAGRycy9lMm9Eb2MueG1sUEsFBgAAAAAGAAYAWQEAABs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70632F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63DF1A2E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00FC4F3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 w:val="28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งานศูนย์บ่มเพาะผู้ประกอบการ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1F78C41D">
      <w:pPr>
        <w:spacing w:line="20" w:lineRule="atLeast"/>
        <w:rPr>
          <w:rFonts w:ascii="TH SarabunPSK" w:hAnsi="TH SarabunPSK" w:cs="TH SarabunPSK"/>
        </w:rPr>
      </w:pPr>
    </w:p>
    <w:p w14:paraId="337B806F">
      <w:pPr>
        <w:spacing w:line="20" w:lineRule="atLeast"/>
        <w:rPr>
          <w:rFonts w:ascii="TH SarabunPSK" w:hAnsi="TH SarabunPSK" w:cs="TH SarabunPSK"/>
        </w:rPr>
      </w:pPr>
    </w:p>
    <w:p w14:paraId="20474FBD">
      <w:pPr>
        <w:spacing w:line="20" w:lineRule="atLeast"/>
        <w:rPr>
          <w:rFonts w:ascii="TH SarabunPSK" w:hAnsi="TH SarabunPSK" w:cs="TH SarabunPSK"/>
        </w:rPr>
      </w:pPr>
    </w:p>
    <w:p w14:paraId="0F0307F1">
      <w:pPr>
        <w:spacing w:line="20" w:lineRule="atLeast"/>
        <w:rPr>
          <w:rFonts w:ascii="TH SarabunPSK" w:hAnsi="TH SarabunPSK" w:cs="TH SarabunPSK"/>
        </w:rPr>
      </w:pPr>
    </w:p>
    <w:p w14:paraId="55364FFD">
      <w:pPr>
        <w:spacing w:line="20" w:lineRule="atLeast"/>
        <w:rPr>
          <w:rFonts w:ascii="TH SarabunPSK" w:hAnsi="TH SarabunPSK" w:cs="TH SarabunPSK"/>
        </w:rPr>
      </w:pPr>
    </w:p>
    <w:p w14:paraId="79801305">
      <w:pPr>
        <w:spacing w:line="20" w:lineRule="atLeast"/>
        <w:rPr>
          <w:rFonts w:ascii="TH SarabunPSK" w:hAnsi="TH SarabunPSK" w:cs="TH SarabunPSK"/>
        </w:rPr>
      </w:pPr>
    </w:p>
    <w:p w14:paraId="5B19FB2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1.2.4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การทดสอบหรือประเมินสมรรถนะบุคคลของผู้สำเร็จการศึกษาตามมาตรฐานอาชีพ</w:t>
      </w:r>
    </w:p>
    <w:p w14:paraId="0EC62FB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642139B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6003580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จำนวนผู้สำเร็จการศึกษาที่เข้ารับการทดสอบหรือประเมินสมรรถนะบุคคลตามมาตรฐานอาชีพ จำแนกตามแผนกวิชา และภาพรวมของสถานศึกษา</w:t>
      </w:r>
    </w:p>
    <w:p w14:paraId="0910AA6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5F65D4A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ร้อยละของผู้สำเร็จการศึกษาที่ผ่านเกณฑ์การทดสอบหรือประเมินสมรรถนะบุคคลตามมาตรฐานอาชีพ จำแนกตามแผนกวิชา และภาพรวมของสถานศึกษา</w:t>
      </w:r>
    </w:p>
    <w:p w14:paraId="609B32E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3136410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6A65C19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679B7FA0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18BCEF3C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การทดสอบหรือประเมินสมรรถนะบุคคลของผู้สำเร็จการศึกษาตามมาตรฐานอาชีพ</w:t>
      </w:r>
    </w:p>
    <w:p w14:paraId="598F876E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724B72A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การทดสอบหรือประเมินสมรรถนะบุคคลของผู้สำเร็จการศึกษาตามมาตรฐานอาชีพ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53798B5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181E0754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การทดสอบหรือประเมินสมรรถนะบุคคลของผู้สำเร็จการศึกษาตามมาตรฐานอาชีพ</w:t>
      </w:r>
    </w:p>
    <w:p w14:paraId="6B2FD7D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3CD90E37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การทดสอบหรือประเมินสมรรถนะบุคคลของผู้สำเร็จการศึกษาตามมาตรฐานอาชีพ</w:t>
      </w:r>
      <w:bookmarkStart w:id="77" w:name="_Hlk198562733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ไปใช้ในการพัฒนาผู้สำเร็จการศึกษาให้มีคุณภาพสูงขึ้น</w:t>
      </w:r>
      <w:bookmarkEnd w:id="77"/>
    </w:p>
    <w:p w14:paraId="3DFDFEC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</w:p>
    <w:p w14:paraId="5423680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การทดสอบหรือประเมินสมรรถนะบุคคลตามมาตรฐานอาชีพ เช่น มาตรฐานคุณวุฒิวิชาชีพ มาตรฐานฝีมือ</w:t>
      </w:r>
      <w:r>
        <w:rPr>
          <w:rFonts w:hint="cs" w:ascii="TH SarabunPSK" w:hAnsi="TH SarabunPSK" w:cs="TH SarabunPSK"/>
          <w:spacing w:val="-8"/>
          <w:szCs w:val="32"/>
          <w:cs/>
          <w:lang w:val="th-TH" w:bidi="th-TH"/>
        </w:rPr>
        <w:t>แรงงาน มาตรฐานสากล มาตรฐานที่ยึดโยงกับอาชีพของสถานประกอบการ และมาตรฐานตามกรอบคุณวุฒิอื่น ๆ เป็นต้น</w:t>
      </w:r>
      <w:r>
        <w:rPr>
          <w:rFonts w:hint="cs" w:ascii="TH SarabunPSK" w:hAnsi="TH SarabunPSK" w:cs="TH SarabunPSK"/>
          <w:szCs w:val="32"/>
          <w:cs/>
        </w:rPr>
        <w:t xml:space="preserve"> </w:t>
      </w:r>
    </w:p>
    <w:p w14:paraId="16C3E35D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5A1D3C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53F8FF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E7EC8D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2C78A783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หลักฐานการดำเนินการทดสอบหรือประเมินสมรรถนะบุคคลของผู้สำเร็จการศึกษาตามมาตรฐานอาชีพ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EF07F9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3.</w:t>
      </w: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รายงานผลการทดสอบหรือประเมินสมรรถนะบุคคลของผู้สำเร็จการศึกษาตามมาตรฐานอาชีพของแผนกวิชา </w:t>
      </w:r>
    </w:p>
    <w:p w14:paraId="5431DB8D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3.</w:t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ทดสอบหรือประเมินสมรรถนะบุคคลของผู้สำเร็จการศึกษาตามมาตรฐานอาชีพในภาพรวมของสถานศึกษา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17C085C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78" w:name="_Hlk194422271"/>
      <w:bookmarkStart w:id="79" w:name="_Hlk194422734"/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bookmarkEnd w:id="78"/>
    <w:p w14:paraId="112DBB92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End w:id="79"/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</w:t>
      </w:r>
      <w:bookmarkStart w:id="80" w:name="_Hlk194424911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การดำเนินการทดสอบหรือประเมินสมรรถนะบุคคลของผู้สำเร็จการศึกษาตามมาตรฐานอาชีพ </w:t>
      </w:r>
      <w:bookmarkEnd w:id="80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66B241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4.</w:t>
      </w: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ทดสอบหรือประเมินสมรรถนะบุคคลของผู้สำเร็จการศึกษาตามมาตรฐานอาชีพให้ผู้สำเร็จการศึกษาของแผนกวิชา</w:t>
      </w:r>
    </w:p>
    <w:p w14:paraId="07558984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4.</w:t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ทดสอบหรือประเมินสมรรถนะบุคคลของผู้สำเร็จการศึกษาตามมาตรฐานอาชีพให้ผู้สำเร็จการศึกษา ในภาพรวมของสถานศึกษา </w:t>
      </w:r>
    </w:p>
    <w:p w14:paraId="4C4181B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81AA02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07EBB0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50C8E69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CD4FD3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882873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A7632E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67E684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D02A228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C68D73E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98F643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136170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90741A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E96AF3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1DBBCE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A17167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80D5EED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margin">
                  <wp:posOffset>3971925</wp:posOffset>
                </wp:positionH>
                <wp:positionV relativeFrom="paragraph">
                  <wp:posOffset>-521335</wp:posOffset>
                </wp:positionV>
                <wp:extent cx="2169160" cy="615950"/>
                <wp:effectExtent l="0" t="0" r="21590" b="12700"/>
                <wp:wrapNone/>
                <wp:docPr id="17554303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83B4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F66A8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2.75pt;margin-top:-41.05pt;height:48.5pt;width:170.8pt;mso-position-horizontal-relative:margin;z-index:251803648;mso-width-relative:page;mso-height-relative:page;" fillcolor="#FFFFFF [3201]" filled="t" stroked="t" coordsize="21600,21600" o:gfxdata="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Ro1DPXAAAACgEAAA8AAAAA&#10;AAAAAQAgAAAAIgAAAGRycy9kb3ducmV2LnhtbFBLAQIUABQAAAAIAIdO4kCu11BYTgIAAL8EAAAO&#10;AAAAAAAAAAEAIAAAACY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1D83B4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F66A8D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49" o:spid="_x0000_s1049" o:spt="75" type="#_x0000_t75" style="position:absolute;left:0pt;margin-left:-0.75pt;margin-top:-12.95pt;height:42.5pt;width:42.5pt;z-index:25179852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49" DrawAspect="Content" ObjectID="_1468075748" r:id="rId3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3FF73FA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4643D592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D55399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รายงานผลการดำเนินการทดสอบหรือประเมินสมรรถนะบุคคลของผู้สำเร็จการศึกษาตามมาตรฐานอาชีพ ตาม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                             .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598F941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199260983" name="ตัวเชื่อมต่อตรง 1199260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199260983" o:spid="_x0000_s1026" o:spt="20" style="position:absolute;left:0pt;margin-top:1.8pt;height:0pt;width:468.55pt;mso-position-horizontal:left;mso-position-horizontal-relative:margin;z-index:251799552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D3SczVAAAABAEAAA8AAAAA&#10;AAAAAQAgAAAAIgAAAGRycy9kb3ducmV2LnhtbFBLAQIUABQAAAAIAIdO4kA2TgcV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431640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25D7AF1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E6609DB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ผลการดำเนินการทดสอบหรือประเมินสมรรถนะบุคคลของผู้สำเร็จการศึกษาตามมาตรฐานอาชีพ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5A68B169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6AFE8E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CB47FA1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07A7550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823136130" name="Text Box 823136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499B1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4CFC32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17DB9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หัวหน้างานวัดผลและประเมินผล</w:t>
                            </w:r>
                          </w:p>
                          <w:p w14:paraId="6F51C8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800576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I5mwtsAAAAJAQAADwAAAAAAAAABACAAAAAiAAAAZHJz&#10;L2Rvd25yZXYueG1sUEsBAhQAFAAAAAgAh07iQPzN5UE6AgAAg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499B1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4CFC32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17DB9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หัวหน้างานวัดผลและประเมินผล</w:t>
                      </w:r>
                    </w:p>
                    <w:p w14:paraId="6F51C8DA"/>
                  </w:txbxContent>
                </v:textbox>
              </v:shape>
            </w:pict>
          </mc:Fallback>
        </mc:AlternateContent>
      </w:r>
    </w:p>
    <w:p w14:paraId="24F36FC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A15017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777358740" name="Text Box 777358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63884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226F87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BA64C5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5CBAEB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1FAD87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02624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OB6dg8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63884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226F87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BA64C5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25CBAEB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1FAD87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2E6CF1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A42F9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4C2026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1E31ED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229D0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margin">
                  <wp:posOffset>375285</wp:posOffset>
                </wp:positionH>
                <wp:positionV relativeFrom="paragraph">
                  <wp:posOffset>6350</wp:posOffset>
                </wp:positionV>
                <wp:extent cx="5600700" cy="1752600"/>
                <wp:effectExtent l="0" t="0" r="0" b="0"/>
                <wp:wrapNone/>
                <wp:docPr id="1971827910" name="Text Box 1971827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C778C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971129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1E393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งานวัดผลฯ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พัฒนาสมรรถนะผู้สำเร็จการศึกษาใน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ทดสอบหรือประเมินสมรรถนะบุคคลของผู้สำเร็จการศึกษาตามมาตรฐานอาชีพ</w:t>
                            </w:r>
                          </w:p>
                          <w:p w14:paraId="229EBBD8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E990A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02A858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1C06D7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55pt;margin-top:0.5pt;height:138pt;width:441pt;mso-position-horizontal-relative:margin;z-index:251801600;mso-width-relative:page;mso-height-relative:page;" filled="f" stroked="f" coordsize="21600,21600" o:gfxdata="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2d4Ju2QAAAAgBAAAPAAAAAAAAAAEAIAAAACIAAABkcnMvZG93&#10;bnJldi54bWxQSwECFAAUAAAACACHTuJAfrNpcjgCAACG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C778C7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971129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1E3938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งานวัดผลฯ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พัฒนาสมรรถนะผู้สำเร็จการศึกษาใน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ทดสอบหรือประเมินสมรรถนะบุคคลของผู้สำเร็จการศึกษาตามมาตรฐานอาชีพ</w:t>
                      </w:r>
                    </w:p>
                    <w:p w14:paraId="229EBBD8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E990A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02A858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  <w:p w14:paraId="1C06D7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F00D9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F46E63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DFBF12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55F3F2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E91F3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55CC0E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8485FB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7E24CD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31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-622300</wp:posOffset>
            </wp:positionV>
            <wp:extent cx="656590" cy="659765"/>
            <wp:effectExtent l="0" t="0" r="0" b="7620"/>
            <wp:wrapNone/>
            <wp:docPr id="13146503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5039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65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ผลการดำเนินการทดสอบหรือประเมินสมรรถนะบุคคลของผู้สำเร็จการศึกษาตามมาตรฐานอาชีพ</w:t>
      </w:r>
    </w:p>
    <w:p w14:paraId="2DF64C2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5CD57EA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05693D9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4268"/>
        <w:gridCol w:w="2268"/>
        <w:gridCol w:w="2268"/>
      </w:tblGrid>
      <w:tr w14:paraId="0D30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16B962E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4268" w:type="dxa"/>
            <w:vMerge w:val="restart"/>
            <w:shd w:val="clear" w:color="auto" w:fill="D0CECE" w:themeFill="background2" w:themeFillShade="E6"/>
          </w:tcPr>
          <w:p w14:paraId="076D2686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536" w:type="dxa"/>
            <w:gridSpan w:val="2"/>
            <w:shd w:val="clear" w:color="auto" w:fill="D0CECE" w:themeFill="background2" w:themeFillShade="E6"/>
          </w:tcPr>
          <w:p w14:paraId="016BA4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19A294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639C7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17482DD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8" w:type="dxa"/>
            <w:vMerge w:val="continue"/>
            <w:shd w:val="clear" w:color="auto" w:fill="D0CECE" w:themeFill="background2" w:themeFillShade="E6"/>
          </w:tcPr>
          <w:p w14:paraId="4712F53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3D5552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D5727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2EE4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53F1CD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4268" w:type="dxa"/>
          </w:tcPr>
          <w:p w14:paraId="61421FA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268" w:type="dxa"/>
          </w:tcPr>
          <w:p w14:paraId="40C5F2D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501BE0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17F4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FC15E3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4268" w:type="dxa"/>
          </w:tcPr>
          <w:p w14:paraId="58476FD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268" w:type="dxa"/>
          </w:tcPr>
          <w:p w14:paraId="479A767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BC00B5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615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A4593C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4268" w:type="dxa"/>
          </w:tcPr>
          <w:p w14:paraId="0A42F29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268" w:type="dxa"/>
          </w:tcPr>
          <w:p w14:paraId="4562492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669D280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1B2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65C7D4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4268" w:type="dxa"/>
          </w:tcPr>
          <w:p w14:paraId="0540361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268" w:type="dxa"/>
          </w:tcPr>
          <w:p w14:paraId="0B67C38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26C5149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79035F2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272851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E69A1A6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256B176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6C8EF3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7B4C84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26180D8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</w:t>
      </w:r>
    </w:p>
    <w:p w14:paraId="1198AC9F">
      <w:pPr>
        <w:spacing w:line="20" w:lineRule="atLeast"/>
        <w:ind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(...........................................)</w:t>
      </w:r>
    </w:p>
    <w:p w14:paraId="2923148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หัวหน้างานวัดผลและประเมินผล</w:t>
      </w:r>
    </w:p>
    <w:p w14:paraId="0D74615A">
      <w:pPr>
        <w:spacing w:line="20" w:lineRule="atLeast"/>
        <w:rPr>
          <w:rFonts w:ascii="TH SarabunPSK" w:hAnsi="TH SarabunPSK" w:cs="TH SarabunPSK"/>
          <w:szCs w:val="32"/>
        </w:rPr>
      </w:pPr>
    </w:p>
    <w:p w14:paraId="44C78273">
      <w:pPr>
        <w:spacing w:line="20" w:lineRule="atLeast"/>
        <w:rPr>
          <w:rFonts w:ascii="TH SarabunPSK" w:hAnsi="TH SarabunPSK" w:cs="TH SarabunPSK"/>
          <w:szCs w:val="32"/>
        </w:rPr>
      </w:pPr>
    </w:p>
    <w:p w14:paraId="34E45DEE">
      <w:pPr>
        <w:spacing w:line="20" w:lineRule="atLeast"/>
        <w:rPr>
          <w:rFonts w:ascii="TH SarabunPSK" w:hAnsi="TH SarabunPSK" w:cs="TH SarabunPSK"/>
          <w:szCs w:val="32"/>
        </w:rPr>
      </w:pPr>
    </w:p>
    <w:p w14:paraId="37F4395F">
      <w:pPr>
        <w:spacing w:line="20" w:lineRule="atLeast"/>
        <w:rPr>
          <w:rFonts w:ascii="TH SarabunPSK" w:hAnsi="TH SarabunPSK" w:cs="TH SarabunPSK"/>
          <w:szCs w:val="32"/>
        </w:rPr>
      </w:pPr>
    </w:p>
    <w:p w14:paraId="2F49B70C">
      <w:pPr>
        <w:spacing w:line="20" w:lineRule="atLeast"/>
        <w:rPr>
          <w:rFonts w:ascii="TH SarabunPSK" w:hAnsi="TH SarabunPSK" w:cs="TH SarabunPSK"/>
          <w:szCs w:val="32"/>
        </w:rPr>
      </w:pPr>
    </w:p>
    <w:p w14:paraId="3A00106A">
      <w:pPr>
        <w:spacing w:line="20" w:lineRule="atLeast"/>
        <w:rPr>
          <w:rFonts w:ascii="TH SarabunPSK" w:hAnsi="TH SarabunPSK" w:cs="TH SarabunPSK"/>
          <w:szCs w:val="32"/>
        </w:rPr>
      </w:pPr>
    </w:p>
    <w:p w14:paraId="2F82902B">
      <w:pPr>
        <w:spacing w:line="20" w:lineRule="atLeast"/>
        <w:rPr>
          <w:rFonts w:ascii="TH SarabunPSK" w:hAnsi="TH SarabunPSK" w:cs="TH SarabunPSK"/>
          <w:szCs w:val="32"/>
        </w:rPr>
      </w:pPr>
    </w:p>
    <w:p w14:paraId="3EE19D69">
      <w:pPr>
        <w:spacing w:line="20" w:lineRule="atLeast"/>
        <w:rPr>
          <w:rFonts w:ascii="TH SarabunPSK" w:hAnsi="TH SarabunPSK" w:cs="TH SarabunPSK"/>
        </w:rPr>
      </w:pPr>
    </w:p>
    <w:p w14:paraId="6E18D96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BDC672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margin">
                  <wp:posOffset>3788410</wp:posOffset>
                </wp:positionH>
                <wp:positionV relativeFrom="paragraph">
                  <wp:posOffset>-520065</wp:posOffset>
                </wp:positionV>
                <wp:extent cx="2260600" cy="615950"/>
                <wp:effectExtent l="0" t="0" r="25400" b="12700"/>
                <wp:wrapNone/>
                <wp:docPr id="104571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F05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16452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8.3pt;margin-top:-40.95pt;height:48.5pt;width:178pt;mso-position-horizontal-relative:margin;z-index:251891712;mso-width-relative:page;mso-height-relative:page;" fillcolor="#FFFFFF" filled="t" stroked="t" coordsize="21600,21600" o:gfxdata="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LSY661wAAAAoB&#10;AAAPAAAAAAAAAAEAIAAAACIAAABkcnMvZG93bnJldi54bWxQSwECFAAUAAAACACHTuJARKE9w1UC&#10;AADNBAAADgAAAAAAAAABACAAAAAm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E0F05F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164528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80" o:spid="_x0000_s1080" o:spt="75" type="#_x0000_t75" style="position:absolute;left:0pt;margin-left:-0.75pt;margin-top:-9.55pt;height:42.5pt;width:42.5pt;z-index:25188659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80" DrawAspect="Content" ObjectID="_1468075749" r:id="rId37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16F3444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23262B99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6BFA66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bookmarkStart w:id="81" w:name="_Hlk194424428"/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รายงานผลการทดสอบหรือประเมินสมรรถนะบุคคลตามมาตรฐานอาชีพ</w:t>
      </w:r>
      <w:bookmarkEnd w:id="81"/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ให้กับผู้เรียน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28A7005A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834448136" name="ตัวเชื่อมต่อตรง 1834448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834448136" o:spid="_x0000_s1026" o:spt="20" style="position:absolute;left:0pt;margin-top:1.8pt;height:0pt;width:468.55pt;mso-position-horizontal:left;mso-position-horizontal-relative:margin;z-index:251887616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D3SczVAAAABAEAAA8AAAAA&#10;AAAAAQAgAAAAIgAAAGRycy9kb3ducmV2LnhtbFBLAQIUABQAAAAIAIdO4kCEuTQW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9C5439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0FBE582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1448FD1B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</w:t>
      </w:r>
      <w:bookmarkStart w:id="82" w:name="_Hlk193725905"/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ทดสอบหรือประเมินสมรรถนะบุคคลตามมาตรฐานอาชีพให้กับผู้เรียน 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   </w:t>
      </w:r>
      <w:bookmarkEnd w:id="82"/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                    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27D604F0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88829C0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AB69E49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7BD2262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3245485</wp:posOffset>
                </wp:positionH>
                <wp:positionV relativeFrom="paragraph">
                  <wp:posOffset>146050</wp:posOffset>
                </wp:positionV>
                <wp:extent cx="2867025" cy="855980"/>
                <wp:effectExtent l="0" t="0" r="0" b="1905"/>
                <wp:wrapNone/>
                <wp:docPr id="771155015" name="Text Box 771155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5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5D53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5754E25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7C1A9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..........................................</w:t>
                            </w:r>
                          </w:p>
                          <w:p w14:paraId="2A14FD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55pt;margin-top:11.5pt;height:67.4pt;width:225.75pt;z-index:251888640;mso-width-relative:page;mso-height-relative:page;" filled="f" stroked="f" coordsize="21600,21600" o:gfxdata="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mlcSzaAAAACgEAAA8AAAAAAAAAAQAgAAAAIgAAAGRycy9k&#10;b3ducmV2LnhtbFBLAQIUABQAAAAIAIdO4kBLNXt/OQIAAIM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5D53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5754E25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7C1A9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..........................................</w:t>
                      </w:r>
                    </w:p>
                    <w:p w14:paraId="2A14FDC8"/>
                  </w:txbxContent>
                </v:textbox>
              </v:shape>
            </w:pict>
          </mc:Fallback>
        </mc:AlternateContent>
      </w:r>
    </w:p>
    <w:p w14:paraId="5C12DB1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D4533F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556F8F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269875</wp:posOffset>
                </wp:positionV>
                <wp:extent cx="2886075" cy="1209675"/>
                <wp:effectExtent l="0" t="0" r="0" b="0"/>
                <wp:wrapNone/>
                <wp:docPr id="977462369" name="Text Box 977462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07414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</w:t>
                            </w:r>
                          </w:p>
                          <w:p w14:paraId="5B5F767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85085E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42CC9A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53FE4A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21.25pt;height:95.25pt;width:227.25pt;mso-position-horizontal:left;mso-position-horizontal-relative:margin;z-index:251889664;mso-width-relative:page;mso-height-relative:page;" filled="f" stroked="f" coordsize="21600,21600" o:gfxdata="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wATmH2QAAAAcBAAAPAAAAAAAAAAEAIAAAACIAAABkcnMv&#10;ZG93bnJldi54bWxQSwECFAAUAAAACACHTuJAUfh+VDsCAACE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07414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</w:t>
                      </w:r>
                    </w:p>
                    <w:p w14:paraId="5B5F767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85085E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42CC9A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53FE4A8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218440</wp:posOffset>
                </wp:positionV>
                <wp:extent cx="2757805" cy="1076325"/>
                <wp:effectExtent l="0" t="0" r="0" b="0"/>
                <wp:wrapNone/>
                <wp:docPr id="850161563" name="Text Box 850161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88FD9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4E74C33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07161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8B0B4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DFB28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7.2pt;height:84.75pt;width:217.15pt;mso-position-horizontal:right;mso-position-horizontal-relative:margin;z-index:251890688;mso-width-relative:page;mso-height-relative:page;" filled="f" stroked="f" coordsize="21600,21600" o:gfxdata="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/eXSH2QAAAAcBAAAPAAAAAAAAAAEAIAAAACIAAABkcnMv&#10;ZG93bnJldi54bWxQSwECFAAUAAAACACHTuJAAoFu1DsCAACE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88FD9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4E74C33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07161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8B0B4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DFB285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573ED2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CE1B0F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B3838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F13963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8B932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>
                <wp:simplePos x="0" y="0"/>
                <wp:positionH relativeFrom="page">
                  <wp:posOffset>1582420</wp:posOffset>
                </wp:positionH>
                <wp:positionV relativeFrom="paragraph">
                  <wp:posOffset>106045</wp:posOffset>
                </wp:positionV>
                <wp:extent cx="4876800" cy="191071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1910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D32F3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4C6930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102D1F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งานวัดผลฯ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พัฒนาสมรรถนะผู้สำเร็จการศึกษาใน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ทดสอบหรือประเมินสมรรถนะบุคคลของผู้สำเร็จการศึกษาตามมาตรฐานอาชีพ</w:t>
                            </w:r>
                          </w:p>
                          <w:p w14:paraId="743E2F45">
                            <w:pPr>
                              <w:spacing w:before="12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0A866E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8050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00A510B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6pt;margin-top:8.35pt;height:150.45pt;width:384pt;mso-position-horizontal-relative:page;z-index:252310528;mso-width-relative:page;mso-height-relative:page;" filled="f" stroked="f" coordsize="21600,21600" o:gfxdata="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i3h/y2wAAAAsBAAAPAAAAAAAAAAEAIAAAACIAAABkcnMvZG93bnJl&#10;di54bWxQSwECFAAUAAAACACHTuJA2lPm1TMCAAB2BAAADgAAAAAAAAABACAAAAAq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D32F3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4C6930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102D1F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งานวัดผลฯ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พัฒนาสมรรถนะผู้สำเร็จการศึกษาใน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ทดสอบหรือประเมินสมรรถนะบุคคลของผู้สำเร็จการศึกษาตามมาตรฐานอาชีพ</w:t>
                      </w:r>
                    </w:p>
                    <w:p w14:paraId="743E2F45">
                      <w:pPr>
                        <w:spacing w:before="120" w:line="240" w:lineRule="auto"/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0A866E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8050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00A510B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BD330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791FC2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D2409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2258B3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20D396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9772B6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E7307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42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-657860</wp:posOffset>
            </wp:positionV>
            <wp:extent cx="636270" cy="639445"/>
            <wp:effectExtent l="0" t="0" r="0" b="8890"/>
            <wp:wrapNone/>
            <wp:docPr id="2466427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4274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328" cy="63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สรุปผลการทดสอบหรือประเมินสมรรถนะบุคคลตามมาตรฐานอาชีพ</w:t>
      </w:r>
    </w:p>
    <w:p w14:paraId="224CB36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...........................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</w:t>
      </w:r>
    </w:p>
    <w:p w14:paraId="738A6EF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..............................................................................................................</w:t>
      </w:r>
    </w:p>
    <w:tbl>
      <w:tblPr>
        <w:tblStyle w:val="45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559"/>
        <w:gridCol w:w="2126"/>
        <w:gridCol w:w="1276"/>
        <w:gridCol w:w="1276"/>
        <w:gridCol w:w="850"/>
      </w:tblGrid>
      <w:tr w14:paraId="63C0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shd w:val="clear" w:color="auto" w:fill="D0CECE" w:themeFill="background2" w:themeFillShade="E6"/>
            <w:vAlign w:val="center"/>
          </w:tcPr>
          <w:p w14:paraId="1AC17857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สาขาวิชา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0B326977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  <w:p w14:paraId="6BD1C429">
            <w:pPr>
              <w:spacing w:before="24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มาตรฐาน</w:t>
            </w:r>
          </w:p>
          <w:p w14:paraId="57A55D9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ที่ทำการทดสอบ</w:t>
            </w:r>
          </w:p>
          <w:p w14:paraId="7E05842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2126" w:type="dxa"/>
            <w:shd w:val="clear" w:color="auto" w:fill="D0CECE" w:themeFill="background2" w:themeFillShade="E6"/>
          </w:tcPr>
          <w:p w14:paraId="5BA68179">
            <w:pPr>
              <w:spacing w:before="60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อาชีพ</w:t>
            </w:r>
          </w:p>
          <w:p w14:paraId="6CAE573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ที่ทำการทดสอบ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4AC0C3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จำนวนผู้สำเร็จการศึกษาที่เข้ารับการทดสอบ 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275A6F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</w:t>
            </w:r>
          </w:p>
          <w:p w14:paraId="475D3C1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ที่ผ่านเกณฑ์การทดสอบ 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</w:rPr>
              <w:t>)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5ED6712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คิดเป็นร้อยละ</w:t>
            </w:r>
          </w:p>
        </w:tc>
      </w:tr>
      <w:tr w14:paraId="3C22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shd w:val="clear" w:color="auto" w:fill="D0CECE" w:themeFill="background2" w:themeFillShade="E6"/>
            <w:vAlign w:val="center"/>
          </w:tcPr>
          <w:p w14:paraId="627319C3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eastAsia="Calibri" w:cs="TH SarabunPSK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6"/>
                <w:szCs w:val="26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eastAsia="Calibri" w:cs="TH SarabunPSK"/>
                <w:b/>
                <w:bCs/>
                <w:sz w:val="26"/>
                <w:szCs w:val="26"/>
                <w:cs/>
              </w:rPr>
              <w:t>.)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74B04460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  <w:shd w:val="clear" w:color="auto" w:fill="D0CECE" w:themeFill="background2" w:themeFillShade="E6"/>
          </w:tcPr>
          <w:p w14:paraId="293BFE5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7D9996B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0836CF8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39C455F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2680F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vAlign w:val="center"/>
          </w:tcPr>
          <w:p w14:paraId="393D480D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 xml:space="preserve">1.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</w:t>
            </w:r>
          </w:p>
        </w:tc>
        <w:tc>
          <w:tcPr>
            <w:tcW w:w="1559" w:type="dxa"/>
          </w:tcPr>
          <w:p w14:paraId="7F01EF8A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CEB848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084F72A7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6AEE2B5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4E0164B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156E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 w14:paraId="62B7A7E2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 xml:space="preserve">2.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</w:t>
            </w:r>
          </w:p>
        </w:tc>
        <w:tc>
          <w:tcPr>
            <w:tcW w:w="1559" w:type="dxa"/>
          </w:tcPr>
          <w:p w14:paraId="3AB0861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A9BDC2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2114AC9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312D27D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2C5D616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46173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 w14:paraId="7398EE56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 xml:space="preserve">3.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</w:t>
            </w:r>
          </w:p>
        </w:tc>
        <w:tc>
          <w:tcPr>
            <w:tcW w:w="1559" w:type="dxa"/>
          </w:tcPr>
          <w:p w14:paraId="4CFC449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53ACF6D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04E0681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3006114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73D178E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644F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vAlign w:val="center"/>
          </w:tcPr>
          <w:p w14:paraId="19FFEAA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รวมระดับ ปวช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1559" w:type="dxa"/>
          </w:tcPr>
          <w:p w14:paraId="09D8B66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FE4FF0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59DB0CD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4388C2D7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70A77C0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051F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shd w:val="clear" w:color="auto" w:fill="D0CECE" w:themeFill="background2" w:themeFillShade="E6"/>
          </w:tcPr>
          <w:p w14:paraId="1EED6B8D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eastAsia="Calibri" w:cs="TH SarabunPSK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6"/>
                <w:szCs w:val="26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6"/>
                <w:szCs w:val="26"/>
                <w:cs/>
              </w:rPr>
              <w:t>.)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1543C77B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  <w:shd w:val="clear" w:color="auto" w:fill="D0CECE" w:themeFill="background2" w:themeFillShade="E6"/>
          </w:tcPr>
          <w:p w14:paraId="6448898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4DD1FE8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0C1F4BA1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27A5224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213A5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 w14:paraId="002D17FA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 xml:space="preserve">1.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</w:t>
            </w:r>
          </w:p>
        </w:tc>
        <w:tc>
          <w:tcPr>
            <w:tcW w:w="1559" w:type="dxa"/>
          </w:tcPr>
          <w:p w14:paraId="5CFD73C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256BEB4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024EE48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27A2958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234ECDD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30520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 w14:paraId="04DDE071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 xml:space="preserve">2.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</w:t>
            </w:r>
          </w:p>
        </w:tc>
        <w:tc>
          <w:tcPr>
            <w:tcW w:w="1559" w:type="dxa"/>
          </w:tcPr>
          <w:p w14:paraId="4EF7F15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0CE05C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18F3845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51287AE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190001C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5C0D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</w:tcPr>
          <w:p w14:paraId="6CD4DCA1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 xml:space="preserve">3.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</w:t>
            </w:r>
          </w:p>
        </w:tc>
        <w:tc>
          <w:tcPr>
            <w:tcW w:w="1559" w:type="dxa"/>
          </w:tcPr>
          <w:p w14:paraId="3D20EB5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35A6381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32F18DA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77D4DF3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3C852C9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5DCF0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vAlign w:val="center"/>
          </w:tcPr>
          <w:p w14:paraId="0937A8D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รวมระดับ 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1559" w:type="dxa"/>
          </w:tcPr>
          <w:p w14:paraId="37546D8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5AA285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3CFAF42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0275CF7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vAlign w:val="center"/>
          </w:tcPr>
          <w:p w14:paraId="7CA4EAC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  <w:tr w14:paraId="6D29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bottom w:val="single" w:color="auto" w:sz="4" w:space="0"/>
            </w:tcBorders>
            <w:vAlign w:val="center"/>
          </w:tcPr>
          <w:p w14:paraId="3F4268FB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14:paraId="71C2447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51F4D4D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44CA716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56DA8A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 w14:paraId="7AECE56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</w:tr>
    </w:tbl>
    <w:p w14:paraId="31BCDEA5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FBD235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สรุป</w:t>
      </w:r>
    </w:p>
    <w:p w14:paraId="6602742F">
      <w:pPr>
        <w:spacing w:line="20" w:lineRule="atLeast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 xml:space="preserve">............................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มีผู้เข้ารับการทดสอบหรือประเมินสมรรถนะบุคคลตามมาตรฐานอาชีพทั้งหมด 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ดังนี้</w:t>
      </w:r>
    </w:p>
    <w:p w14:paraId="5C7900A6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</w:t>
      </w:r>
    </w:p>
    <w:p w14:paraId="291ABD11">
      <w:pPr>
        <w:pStyle w:val="21"/>
        <w:spacing w:line="20" w:lineRule="atLeast"/>
        <w:ind w:left="0"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</w:t>
      </w:r>
    </w:p>
    <w:p w14:paraId="01D40A13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ผู้ผ่านการทดสอบหรือประเมินสมรรถนะบุคคลตามมาตรฐานอาชีพ</w:t>
      </w:r>
      <w:r>
        <w:rPr>
          <w:rFonts w:hint="cs" w:ascii="TH SarabunPSK" w:hAnsi="TH SarabunPSK" w:cs="TH SarabunPSK"/>
          <w:sz w:val="28"/>
          <w:cs/>
        </w:rPr>
        <w:t xml:space="preserve">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 xml:space="preserve">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คน คิดเป็นร้อยละ </w:t>
      </w:r>
      <w:r>
        <w:rPr>
          <w:rFonts w:hint="cs" w:ascii="TH SarabunPSK" w:hAnsi="TH SarabunPSK" w:cs="TH SarabunPSK"/>
          <w:sz w:val="28"/>
          <w:cs/>
        </w:rPr>
        <w:t>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รายละเอียด ดังนี้</w:t>
      </w:r>
    </w:p>
    <w:p w14:paraId="3E9326A9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ผ่านการทดสอบหรือประเมินสมรรถนะบุคคลตามมาตรฐานอาชีพ  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</w:t>
      </w:r>
    </w:p>
    <w:p w14:paraId="00FA1EE9">
      <w:pPr>
        <w:pStyle w:val="21"/>
        <w:spacing w:line="20" w:lineRule="atLeast"/>
        <w:ind w:left="0" w:firstLine="1440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ผ่านการทดสอบหรือประเมินสมรรถนะบุคคลตามมาตรฐานอาชีพ จำนวน</w:t>
      </w:r>
      <w:r>
        <w:rPr>
          <w:rFonts w:hint="cs" w:ascii="TH SarabunPSK" w:hAnsi="TH SarabunPSK" w:cs="TH SarabunPSK"/>
          <w:sz w:val="28"/>
          <w:cs/>
        </w:rPr>
        <w:t>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</w:t>
      </w:r>
    </w:p>
    <w:p w14:paraId="692A7F49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.....................................................</w:t>
      </w:r>
    </w:p>
    <w:p w14:paraId="0EB3508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(...........................................)</w:t>
      </w:r>
      <w:bookmarkStart w:id="83" w:name="_Hlk198554445"/>
    </w:p>
    <w:p w14:paraId="3D4AED1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margin">
                  <wp:posOffset>3907155</wp:posOffset>
                </wp:positionH>
                <wp:positionV relativeFrom="paragraph">
                  <wp:posOffset>-502285</wp:posOffset>
                </wp:positionV>
                <wp:extent cx="2260600" cy="615950"/>
                <wp:effectExtent l="0" t="0" r="25400" b="12700"/>
                <wp:wrapNone/>
                <wp:docPr id="12509831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6A0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F047D4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7.65pt;margin-top:-39.55pt;height:48.5pt;width:178pt;mso-position-horizontal-relative:margin;z-index:251897856;mso-width-relative:page;mso-height-relative:page;" fillcolor="#FFFFFF [3201]" filled="t" stroked="t" coordsize="21600,21600" o:gfxdata="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HsT3E1wAAAAoBAAAPAAAA&#10;AAAAAAEAIAAAACIAAABkcnMvZG93bnJldi54bWxQSwECFAAUAAAACACHTuJA7BU9KU8CAAC/BAAA&#10;DgAAAAAAAAABACAAAAAmAQAAZHJzL2Uyb0RvYy54bWxQSwUGAAAAAAYABgBZAQAA5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0C6A06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F047D4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83" o:spid="_x0000_s1083" o:spt="75" type="#_x0000_t75" style="position:absolute;left:0pt;margin-left:-0.75pt;margin-top:-9.55pt;height:42.5pt;width:42.5pt;z-index:25189273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83" DrawAspect="Content" ObjectID="_1468075750" r:id="rId38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E76F55A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3D62B84C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D01C0E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16"/>
          <w:szCs w:val="32"/>
          <w:u w:val="dotted"/>
          <w:cs/>
          <w:lang w:val="th-TH" w:bidi="th-TH"/>
        </w:rPr>
        <w:t>รายงานผลการทดสอบหรือประเมินสมรรถนะบุคคลตามมาตรฐานอาชีพให้กับ</w:t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  <w:lang w:val="th-TH" w:bidi="th-TH"/>
        </w:rPr>
        <w:t>ผู้สำเร็จการศึกษา</w:t>
      </w:r>
      <w:r>
        <w:rPr>
          <w:rFonts w:hint="cs" w:ascii="TH SarabunPSK" w:hAnsi="TH SarabunPSK" w:eastAsia="Calibri" w:cs="TH SarabunPSK"/>
          <w:color w:val="000000"/>
          <w:spacing w:val="-16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16"/>
          <w:szCs w:val="32"/>
          <w:u w:val="dotted"/>
          <w:cs/>
          <w:lang w:val="th-TH" w:bidi="th-TH"/>
        </w:rPr>
        <w:t xml:space="preserve">ในภาพรวมของสถานศึกษา </w:t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16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16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pacing w:val="-16"/>
          <w:szCs w:val="32"/>
          <w:u w:val="dotted"/>
          <w:cs/>
        </w:rPr>
        <w:t>......................................</w:t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pacing w:val="-16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16"/>
          <w:szCs w:val="32"/>
          <w:u w:val="dotted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pacing w:val="-16"/>
          <w:sz w:val="6"/>
          <w:szCs w:val="6"/>
          <w:u w:val="dotted"/>
          <w:cs/>
        </w:rPr>
        <w:t>.</w:t>
      </w:r>
    </w:p>
    <w:p w14:paraId="3A2E6045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5950585" cy="0"/>
                <wp:effectExtent l="0" t="19050" r="31115" b="19050"/>
                <wp:wrapNone/>
                <wp:docPr id="1674349076" name="ตัวเชื่อมต่อตรง 1674349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74349076" o:spid="_x0000_s1026" o:spt="20" style="position:absolute;left:0pt;margin-top:1.95pt;height:0pt;width:468.55pt;mso-position-horizontal:left;mso-position-horizontal-relative:margin;z-index:251893760;mso-width-relative:page;mso-height-relative:page;" filled="f" stroked="t" coordsize="21600,21600" o:gfxdata="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rdpG1QAAAAQBAAAPAAAA&#10;AAAAAAEAIAAAACIAAABkcnMvZG93bnJldi54bWxQSwECFAAUAAAACACHTuJA2fgdDRgCAAAEBAAA&#10;DgAAAAAAAAABACAAAAAkAQAAZHJzL2Uyb0RvYy54bWxQSwUGAAAAAAYABgBZAQAArg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752CB7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.................................... </w:t>
      </w:r>
    </w:p>
    <w:p w14:paraId="1E538040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7CB620B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สรุปผลการทดสอบหรือประเมินสมรรถนะบุคคลตามมาตรฐานอาชีพให้กับผู้สำเร็จการศึกษา ในภาพรวมของสถานศึกษา  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…….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3140BC31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รายงานผลการทดสอบหรือประเมินสมรรถนะบุคคลตามมาตรฐานอาชีพของแผนกวิชา  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101F5789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D6DD91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A2E3BA6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6DFCD6E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187960</wp:posOffset>
                </wp:positionV>
                <wp:extent cx="2633980" cy="864870"/>
                <wp:effectExtent l="0" t="0" r="0" b="0"/>
                <wp:wrapNone/>
                <wp:docPr id="1033810617" name="Text Box 1033810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4811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29CCDA1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2D7A5C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วัดและประเมินผล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55pt;margin-top:14.8pt;height:68.1pt;width:207.4pt;z-index:251894784;mso-width-relative:page;mso-height-relative:page;" filled="f" stroked="f" coordsize="21600,21600" o:gfxdata="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sEnjHaAAAACgEAAA8AAAAAAAAAAQAgAAAAIgAAAGRy&#10;cy9kb3ducmV2LnhtbFBLAQIUABQAAAAIAIdO4kDt9XFnPAIAAI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4811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29CCDA1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2D7A5C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วัดและประเมินผล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42D8D3AC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33D37BE">
      <w:pPr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  <w:sectPr>
          <w:headerReference r:id="rId8" w:type="default"/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1716405</wp:posOffset>
                </wp:positionV>
                <wp:extent cx="4972050" cy="1758315"/>
                <wp:effectExtent l="0" t="0" r="0" b="0"/>
                <wp:wrapNone/>
                <wp:docPr id="950728578" name="Text Box 950728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7584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B9F26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7952DA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ED2AEB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งานวัดผลฯ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แผนกวิชา ใช้เป็นข้อมูลในส่งเสริม      </w:t>
                            </w:r>
                          </w:p>
                          <w:p w14:paraId="1104A6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การทดสอบหรือประเมินสมรรถนะบุคคลของผู้สำเร็จการศึกษาตามมาตรฐานอาชีพ</w:t>
                            </w:r>
                          </w:p>
                          <w:p w14:paraId="7A6E7FE4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C2D4C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0E39CF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35.15pt;height:138.45pt;width:391.5pt;mso-position-horizontal:center;mso-position-horizontal-relative:margin;z-index:251896832;mso-width-relative:page;mso-height-relative:page;" filled="f" stroked="f" coordsize="21600,21600" o:gfxdata="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sM6rfaAAAACAEAAA8AAAAAAAAAAQAgAAAAIgAAAGRycy9k&#10;b3ducmV2LnhtbFBLAQIUABQAAAAIAIdO4kC2fr28OQIAAIQ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B9F26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7952DA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ED2AEB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งานวัดผลฯ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แผนกวิชา ใช้เป็นข้อมูลในส่งเสริม      </w:t>
                      </w:r>
                    </w:p>
                    <w:p w14:paraId="1104A6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การทดสอบหรือประเมินสมรรถนะบุคคลของผู้สำเร็จการศึกษาตามมาตรฐานอาชีพ</w:t>
                      </w:r>
                    </w:p>
                    <w:p w14:paraId="7A6E7FE4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C2D4CA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0E39CF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366395</wp:posOffset>
                </wp:positionV>
                <wp:extent cx="3377565" cy="1400175"/>
                <wp:effectExtent l="0" t="0" r="0" b="0"/>
                <wp:wrapNone/>
                <wp:docPr id="451413433" name="Text Box 451413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89A7F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AFCB08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B0DEF9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0AC0EB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3BDBDE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12A1F1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55pt;margin-top:28.85pt;height:110.25pt;width:265.95pt;z-index:251895808;mso-width-relative:page;mso-height-relative:page;" filled="f" stroked="f" coordsize="21600,21600" o:gfxdata="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oWsXk2gAAAAkBAAAPAAAAAAAAAAEAIAAAACIAAABkcnMv&#10;ZG93bnJldi54bWxQSwECFAAUAAAACACHTuJAHywJVDoCAACE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89A7F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3AFCB08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B0DEF9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0AC0EB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3BDBDE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12A1F1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621A5AC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523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-741680</wp:posOffset>
            </wp:positionV>
            <wp:extent cx="684530" cy="687705"/>
            <wp:effectExtent l="0" t="0" r="1270" b="0"/>
            <wp:wrapNone/>
            <wp:docPr id="18681855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8553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819" cy="68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สรุปผลการทดสอบหรือประเมินสมรรถนะบุคคลตามมาตรฐานอาชีพของผู้สำเร็จการศึกษา</w:t>
      </w:r>
    </w:p>
    <w:p w14:paraId="281987C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</w:t>
      </w:r>
    </w:p>
    <w:p w14:paraId="767B481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3096"/>
        <w:gridCol w:w="2104"/>
        <w:gridCol w:w="2410"/>
        <w:gridCol w:w="1178"/>
      </w:tblGrid>
      <w:tr w14:paraId="0B0A1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  <w:shd w:val="clear" w:color="auto" w:fill="D0CECE" w:themeFill="background2" w:themeFillShade="E6"/>
          </w:tcPr>
          <w:p w14:paraId="728A8AC6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096" w:type="dxa"/>
            <w:shd w:val="clear" w:color="auto" w:fill="D0CECE" w:themeFill="background2" w:themeFillShade="E6"/>
          </w:tcPr>
          <w:p w14:paraId="47FAD314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2104" w:type="dxa"/>
            <w:shd w:val="clear" w:color="auto" w:fill="D0CECE" w:themeFill="background2" w:themeFillShade="E6"/>
          </w:tcPr>
          <w:p w14:paraId="7C80778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จำนวนผู้ที่เข้ารับการทดสอบหรือประเมินฯ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777AC3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จำนวนผู้ที่ผ่านเกณฑ์การทดสอบหรือประเมินฯ</w:t>
            </w:r>
          </w:p>
        </w:tc>
        <w:tc>
          <w:tcPr>
            <w:tcW w:w="1178" w:type="dxa"/>
            <w:shd w:val="clear" w:color="auto" w:fill="D0CECE" w:themeFill="background2" w:themeFillShade="E6"/>
          </w:tcPr>
          <w:p w14:paraId="6DA9393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7516E9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7641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1E07D9D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096" w:type="dxa"/>
          </w:tcPr>
          <w:p w14:paraId="2E3C566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5BCBBD0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220A3C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2938773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53CE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4545548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096" w:type="dxa"/>
          </w:tcPr>
          <w:p w14:paraId="0FC84C0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1218AC7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579D0C7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3EF557F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900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6C1B503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096" w:type="dxa"/>
          </w:tcPr>
          <w:p w14:paraId="6EE177D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5ABF6AE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C757DE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426CF50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F127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545A11C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096" w:type="dxa"/>
          </w:tcPr>
          <w:p w14:paraId="1E6A1EC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682B4CF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034CB6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646B9A7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3A7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5309C8D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3096" w:type="dxa"/>
          </w:tcPr>
          <w:p w14:paraId="396BFBD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7EA91F0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917302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499FD47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3E57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1C8D020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6.</w:t>
            </w:r>
          </w:p>
        </w:tc>
        <w:tc>
          <w:tcPr>
            <w:tcW w:w="3096" w:type="dxa"/>
          </w:tcPr>
          <w:p w14:paraId="6892B8A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5FC1D14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986740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261CEA5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B407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40E50A1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7.</w:t>
            </w:r>
          </w:p>
        </w:tc>
        <w:tc>
          <w:tcPr>
            <w:tcW w:w="3096" w:type="dxa"/>
          </w:tcPr>
          <w:p w14:paraId="2DC1B41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7B26504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07E2E56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26865A3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D670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436640F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8.</w:t>
            </w:r>
          </w:p>
        </w:tc>
        <w:tc>
          <w:tcPr>
            <w:tcW w:w="3096" w:type="dxa"/>
          </w:tcPr>
          <w:p w14:paraId="44D7E37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293DC62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1E7F7C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7B1846F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25FA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246DC91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9.</w:t>
            </w:r>
          </w:p>
        </w:tc>
        <w:tc>
          <w:tcPr>
            <w:tcW w:w="3096" w:type="dxa"/>
          </w:tcPr>
          <w:p w14:paraId="22C7E38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696F7A2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4AEA73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6B5138B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4296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</w:tcPr>
          <w:p w14:paraId="059D395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10.</w:t>
            </w:r>
          </w:p>
        </w:tc>
        <w:tc>
          <w:tcPr>
            <w:tcW w:w="3096" w:type="dxa"/>
          </w:tcPr>
          <w:p w14:paraId="7BAD93D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2104" w:type="dxa"/>
          </w:tcPr>
          <w:p w14:paraId="4D0EC6F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AF42D2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1474095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287B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3" w:type="dxa"/>
            <w:gridSpan w:val="2"/>
          </w:tcPr>
          <w:p w14:paraId="2B702D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2104" w:type="dxa"/>
          </w:tcPr>
          <w:p w14:paraId="098C995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1E2EB5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78" w:type="dxa"/>
          </w:tcPr>
          <w:p w14:paraId="296BD29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15E97E4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D1FDFE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5A8F0798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>.....................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มีผู้สำเร็จการศึกษาผู้เข้ารับการทดสอบหรือประเมินสมรรถนะบุคคลตามมาตรฐานอาชีพทั้งหมด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ผ่านการทดสอบหรือประเมิน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สมรรถนะบุคคลตามมาตรฐานอาชีพ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ของผู้เข้ารับการทดสอบหรือประเมิน</w:t>
      </w:r>
    </w:p>
    <w:p w14:paraId="71222EF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7707E11">
      <w:pPr>
        <w:spacing w:line="20" w:lineRule="atLeast"/>
        <w:rPr>
          <w:rFonts w:ascii="TH SarabunPSK" w:hAnsi="TH SarabunPSK" w:cs="TH SarabunPSK"/>
          <w:szCs w:val="32"/>
        </w:rPr>
      </w:pPr>
    </w:p>
    <w:p w14:paraId="5D6EF860">
      <w:pPr>
        <w:spacing w:line="20" w:lineRule="atLeast"/>
        <w:ind w:left="504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</w:t>
      </w:r>
    </w:p>
    <w:p w14:paraId="053B716A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(...........................................)</w:t>
      </w:r>
    </w:p>
    <w:p w14:paraId="547AB09F">
      <w:pPr>
        <w:spacing w:line="20" w:lineRule="atLeast"/>
        <w:ind w:left="3600" w:firstLine="720"/>
        <w:jc w:val="center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หัวหน้างานวัดและประเมินผล</w:t>
      </w:r>
    </w:p>
    <w:p w14:paraId="41A11ED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287DE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572434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83"/>
    <w:p w14:paraId="3B8B13FE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18AC90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A4666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1.2.5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การมีงานทำและศึกษาต่อของผู้สำเร็จการศึกษา</w:t>
      </w:r>
    </w:p>
    <w:p w14:paraId="27F971E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2794A2A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0C31EAA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จำนวนผู้สำเร็จการศึกษาที่มีงานทำและศึกษาต่อภายใน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 จำแนกเป็นแผนกวิชา และในภาพรวมของสถานศึกษา</w:t>
      </w:r>
    </w:p>
    <w:p w14:paraId="720371F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0937E92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ร้อยละของผู้สำเร็จการศึกษาที่มีงานทำและศึกษาต่อภายใน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 จำแนกเป็นแผนกวิชา และในภาพรวมของสถานศึกษา</w:t>
      </w:r>
    </w:p>
    <w:p w14:paraId="40F8172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2332EC9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73AB91E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29D937B5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48397AB0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การติดตามภาวะ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</w:t>
      </w:r>
      <w:r>
        <w:rPr>
          <w:rFonts w:ascii="TH SarabunPSK" w:hAnsi="TH SarabunPSK" w:cs="TH SarabunPSK"/>
          <w:szCs w:val="32"/>
          <w:cs/>
          <w:lang w:val="th-TH" w:bidi="th-TH"/>
        </w:rPr>
        <w:t>มีงานทำและศึกษาต่อของผู้สำเร็จการศึกษา</w:t>
      </w:r>
    </w:p>
    <w:p w14:paraId="2A2238C1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7DE80CB7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การติดตามภาวะการมีงานทำและศึกษาต่อของผู้สำเร็จการศึกษา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4A3CC90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6D41AA8C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สถานศึกษามีการติดตามและประเมินผลการดำเนินการตามแผนงาน โครงการ กิจกรรม หรือนวัตกรรม </w:t>
      </w:r>
      <w:r>
        <w:rPr>
          <w:rFonts w:ascii="TH SarabunPSK" w:hAnsi="TH SarabunPSK" w:cs="TH SarabunPSK"/>
          <w:szCs w:val="32"/>
          <w:cs/>
          <w:lang w:val="th-TH" w:bidi="th-TH"/>
        </w:rPr>
        <w:t>ในการติดตามภาวะการมีงานทำและศึกษาต่อของผู้สำเร็จการศึกษา</w:t>
      </w:r>
    </w:p>
    <w:p w14:paraId="4CA862B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72E07007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ในการติดตามภาวะการมีงานทำและศึกษาต่อของผู้สำเร็จการศึกษา</w:t>
      </w:r>
      <w:bookmarkStart w:id="84" w:name="_Hlk198562866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ไปใช้ในการพัฒนาผู้สำเร็จการศึกษาให้มีคุณภาพสูงขึ้น</w:t>
      </w:r>
      <w:bookmarkEnd w:id="84"/>
    </w:p>
    <w:p w14:paraId="74DE755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หมายเหตุ</w:t>
      </w:r>
    </w:p>
    <w:p w14:paraId="2CFCAF5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ผู้สำเร็จการศึกษาหลักสูตรประกาศนียบัตรวิชาชีพ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ชั้นปีที่ </w:t>
      </w:r>
      <w:r>
        <w:rPr>
          <w:rFonts w:hint="cs" w:ascii="TH SarabunPSK" w:hAnsi="TH SarabunPSK" w:cs="TH SarabunPSK"/>
          <w:szCs w:val="32"/>
          <w:cs/>
        </w:rPr>
        <w:t xml:space="preserve">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และผู้สำเร็จการศึกษาหลักสูตรประกาศนียบัตรวิชาชีพชั้นสูง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ชั้นปีที่ </w:t>
      </w:r>
      <w:r>
        <w:rPr>
          <w:rFonts w:hint="cs" w:ascii="TH SarabunPSK" w:hAnsi="TH SarabunPSK" w:cs="TH SarabunPSK"/>
          <w:szCs w:val="32"/>
          <w:cs/>
        </w:rPr>
        <w:t xml:space="preserve">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ทั้งหมดของปีการศึกษาที่ผ่านมา ที่มีงานทำในหน่วยงานภาครัฐและเอกชน ประกอบอาชีพอิสระ หรือศึกษาต่อภายใน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</w:t>
      </w:r>
    </w:p>
    <w:p w14:paraId="448C47D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6A5B3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FBCE09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E7D550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0932C1F6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>3.</w:t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หลักฐานการดำเนินการส่งเสริมให้ผู้สำเร็จการศึกษา มีงานทำ ประกอบอาชีพอิสระ หรือศึกษาต่อ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E523AF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>3.</w:t>
      </w:r>
      <w:r>
        <w:rPr>
          <w:rFonts w:hint="cs" w:ascii="TH SarabunPSK" w:hAnsi="TH SarabunPSK" w:cs="TH SarabunPSK"/>
          <w:szCs w:val="32"/>
          <w:cs/>
        </w:rPr>
        <w:t xml:space="preserve">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รายงานการมีงานทำและศึกษาต่อของผู้สำเร็จการศึกษาปีการศึกษาที่ผ่านมาของแผนกวิชา</w:t>
      </w:r>
    </w:p>
    <w:p w14:paraId="58B4650A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>3.</w:t>
      </w:r>
      <w:r>
        <w:rPr>
          <w:rFonts w:hint="cs" w:ascii="TH SarabunPSK" w:hAnsi="TH SarabunPSK" w:cs="TH SarabunPSK"/>
          <w:szCs w:val="32"/>
          <w:cs/>
        </w:rPr>
        <w:t xml:space="preserve">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รายงานการมีงานทำและศึกษาต่อของผู้สำเร็จการศึกษาปีการศึกษาที่ผ่านมา ในภาพรวมของสถานศึกษา</w:t>
      </w:r>
    </w:p>
    <w:p w14:paraId="793C732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bookmarkStart w:id="85" w:name="_Hlk194435182"/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040DB177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>4.</w:t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รายงานผลการดำเนินการส่งเสริมให้ผู้สำเร็จการศึกษา มีงานทำ ประกอบอาชีพอิสระ หรือศึกษาต่อ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426D244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รายงานการมีงานทำและศึกษาต่อของผู้สำเร็จการศึกษาปีการศึกษาที่ผ่านมาของแผนกวิชา</w:t>
      </w:r>
    </w:p>
    <w:p w14:paraId="597A144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>4</w:t>
      </w:r>
      <w:r>
        <w:rPr>
          <w:rFonts w:hint="cs" w:ascii="TH SarabunPSK" w:hAnsi="TH SarabunPSK" w:cs="TH SarabunPSK"/>
          <w:szCs w:val="32"/>
        </w:rPr>
        <w:t>.</w:t>
      </w:r>
      <w:r>
        <w:rPr>
          <w:rFonts w:hint="cs" w:ascii="TH SarabunPSK" w:hAnsi="TH SarabunPSK" w:cs="TH SarabunPSK"/>
          <w:szCs w:val="32"/>
          <w:cs/>
        </w:rPr>
        <w:t xml:space="preserve">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รายงานการมีงานทำและศึกษาต่อของผู้สำเร็จการศึกษาปีการศึกษาที่ผ่านมา ในภาพรวมของสถานศึกษา</w:t>
      </w:r>
    </w:p>
    <w:bookmarkEnd w:id="85"/>
    <w:p w14:paraId="73D594A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3B3F26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967347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7543A9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55823F2">
      <w:pPr>
        <w:spacing w:line="20" w:lineRule="atLeast"/>
        <w:rPr>
          <w:rFonts w:ascii="TH SarabunPSK" w:hAnsi="TH SarabunPSK" w:cs="TH SarabunPSK"/>
          <w:szCs w:val="32"/>
        </w:rPr>
      </w:pPr>
    </w:p>
    <w:p w14:paraId="3167CF22">
      <w:pPr>
        <w:spacing w:line="20" w:lineRule="atLeast"/>
        <w:rPr>
          <w:rFonts w:ascii="TH SarabunPSK" w:hAnsi="TH SarabunPSK" w:cs="TH SarabunPSK"/>
          <w:szCs w:val="32"/>
        </w:rPr>
      </w:pPr>
    </w:p>
    <w:p w14:paraId="76822B7B">
      <w:pPr>
        <w:spacing w:line="20" w:lineRule="atLeast"/>
        <w:rPr>
          <w:rFonts w:ascii="TH SarabunPSK" w:hAnsi="TH SarabunPSK" w:cs="TH SarabunPSK"/>
          <w:szCs w:val="32"/>
        </w:rPr>
      </w:pPr>
    </w:p>
    <w:p w14:paraId="7ACB0F9B">
      <w:pPr>
        <w:spacing w:line="20" w:lineRule="atLeast"/>
        <w:rPr>
          <w:rFonts w:ascii="TH SarabunPSK" w:hAnsi="TH SarabunPSK" w:cs="TH SarabunPSK"/>
          <w:szCs w:val="32"/>
        </w:rPr>
      </w:pPr>
    </w:p>
    <w:p w14:paraId="5B22AC50">
      <w:pPr>
        <w:spacing w:line="20" w:lineRule="atLeast"/>
        <w:rPr>
          <w:rFonts w:ascii="TH SarabunPSK" w:hAnsi="TH SarabunPSK" w:cs="TH SarabunPSK"/>
          <w:szCs w:val="32"/>
        </w:rPr>
      </w:pPr>
    </w:p>
    <w:p w14:paraId="5C394E68">
      <w:pPr>
        <w:spacing w:line="20" w:lineRule="atLeast"/>
        <w:rPr>
          <w:rFonts w:ascii="TH SarabunPSK" w:hAnsi="TH SarabunPSK" w:cs="TH SarabunPSK"/>
          <w:szCs w:val="32"/>
        </w:rPr>
      </w:pPr>
    </w:p>
    <w:p w14:paraId="1D81C15A">
      <w:pPr>
        <w:spacing w:line="20" w:lineRule="atLeast"/>
        <w:rPr>
          <w:rFonts w:ascii="TH SarabunPSK" w:hAnsi="TH SarabunPSK" w:cs="TH SarabunPSK"/>
          <w:szCs w:val="32"/>
        </w:rPr>
      </w:pPr>
    </w:p>
    <w:p w14:paraId="15E35DCF">
      <w:pPr>
        <w:spacing w:line="20" w:lineRule="atLeast"/>
        <w:rPr>
          <w:rFonts w:ascii="TH SarabunPSK" w:hAnsi="TH SarabunPSK" w:cs="TH SarabunPSK"/>
          <w:szCs w:val="32"/>
        </w:rPr>
      </w:pPr>
    </w:p>
    <w:p w14:paraId="0DDC325B">
      <w:pPr>
        <w:spacing w:line="20" w:lineRule="atLeast"/>
        <w:rPr>
          <w:rFonts w:ascii="TH SarabunPSK" w:hAnsi="TH SarabunPSK" w:cs="TH SarabunPSK"/>
          <w:szCs w:val="32"/>
        </w:rPr>
      </w:pPr>
    </w:p>
    <w:p w14:paraId="1B978CB7">
      <w:pPr>
        <w:spacing w:line="20" w:lineRule="atLeast"/>
        <w:rPr>
          <w:rFonts w:ascii="TH SarabunPSK" w:hAnsi="TH SarabunPSK" w:cs="TH SarabunPSK"/>
          <w:szCs w:val="32"/>
        </w:rPr>
      </w:pPr>
    </w:p>
    <w:p w14:paraId="017270EE">
      <w:pPr>
        <w:spacing w:line="20" w:lineRule="atLeast"/>
        <w:rPr>
          <w:rFonts w:ascii="TH SarabunPSK" w:hAnsi="TH SarabunPSK" w:cs="TH SarabunPSK"/>
          <w:szCs w:val="32"/>
        </w:rPr>
      </w:pPr>
    </w:p>
    <w:p w14:paraId="57CFF0BB">
      <w:pPr>
        <w:spacing w:line="20" w:lineRule="atLeast"/>
        <w:rPr>
          <w:rFonts w:ascii="TH SarabunPSK" w:hAnsi="TH SarabunPSK" w:cs="TH SarabunPSK"/>
          <w:szCs w:val="32"/>
        </w:rPr>
      </w:pPr>
    </w:p>
    <w:p w14:paraId="14413615">
      <w:pPr>
        <w:spacing w:line="20" w:lineRule="atLeast"/>
        <w:rPr>
          <w:rFonts w:ascii="TH SarabunPSK" w:hAnsi="TH SarabunPSK" w:cs="TH SarabunPSK"/>
          <w:szCs w:val="32"/>
        </w:rPr>
      </w:pPr>
    </w:p>
    <w:p w14:paraId="6DAF1810">
      <w:pPr>
        <w:spacing w:line="20" w:lineRule="atLeast"/>
        <w:rPr>
          <w:rFonts w:ascii="TH SarabunPSK" w:hAnsi="TH SarabunPSK" w:cs="TH SarabunPSK"/>
          <w:szCs w:val="32"/>
        </w:rPr>
      </w:pPr>
    </w:p>
    <w:p w14:paraId="00049EEE">
      <w:pPr>
        <w:spacing w:line="20" w:lineRule="atLeast"/>
        <w:rPr>
          <w:rFonts w:ascii="TH SarabunPSK" w:hAnsi="TH SarabunPSK" w:cs="TH SarabunPSK"/>
          <w:szCs w:val="32"/>
        </w:rPr>
      </w:pPr>
    </w:p>
    <w:p w14:paraId="415BB73E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margin">
                  <wp:posOffset>3916045</wp:posOffset>
                </wp:positionH>
                <wp:positionV relativeFrom="paragraph">
                  <wp:posOffset>-485140</wp:posOffset>
                </wp:positionV>
                <wp:extent cx="2260600" cy="615950"/>
                <wp:effectExtent l="0" t="0" r="25400" b="12700"/>
                <wp:wrapNone/>
                <wp:docPr id="960183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E28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4F57E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8.35pt;margin-top:-38.2pt;height:48.5pt;width:178pt;mso-position-horizontal-relative:margin;z-index:251809792;mso-width-relative:page;mso-height-relative:page;" fillcolor="#FFFFFF [3201]" filled="t" stroked="t" coordsize="21600,21600" o:gfxdata="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+IEJY1wAAAAoBAAAPAAAAAAAA&#10;AAEAIAAAACIAAABkcnMvZG93bnJldi54bWxQSwECFAAUAAAACACHTuJAFv3QZEwCAAC9BAAADgAA&#10;AAAAAAABACAAAAAmAQAAZHJzL2Uyb0RvYy54bWxQSwUGAAAAAAYABgBZAQAA5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9CE288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4F57EE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50" o:spid="_x0000_s1050" o:spt="75" type="#_x0000_t75" style="position:absolute;left:0pt;margin-left:-0.75pt;margin-top:-12.95pt;height:42.5pt;width:42.5pt;z-index:25180467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50" DrawAspect="Content" ObjectID="_1468075751" r:id="rId39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691A73A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230E597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6316C47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รายงานผลการดำเนินการส่งเสริมให้ผู้สำเร็จการศึกษา มีงานทำ ประกอบอาชีพอิสระ หรือศึกษาต่อ ตามแนว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B7CC59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836380009" name="ตัวเชื่อมต่อตรง 836380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836380009" o:spid="_x0000_s1026" o:spt="20" style="position:absolute;left:0pt;margin-top:1.8pt;height:0pt;width:468.55pt;mso-position-horizontal:left;mso-position-horizontal-relative:margin;z-index:251805696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g90nM1QAAAAQBAAAPAAAAAAAA&#10;AAEAIAAAACIAAABkcnMvZG93bnJldi54bWxQSwECFAAUAAAACACHTuJATqkkSBUCAAACBAAADgAA&#10;AAAAAAABACAAAAAkAQAAZHJzL2Uyb0RvYy54bWxQSwUGAAAAAAYABgBZAQAAqw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CB4944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36A88B8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76BE83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ผลการดำเนินการส่งเสริมให้ผู้สำเร็จการศึกษา มีงานทำ ประกอบอาชีพอิสระ หรือศึกษาต่อ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4CBBF1C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136A71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8B53B15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32D30EE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051939155" name="Text Box 1051939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18200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10928AE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E7CD9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แนะแนวอาชีพและจัดหางาน</w:t>
                            </w:r>
                          </w:p>
                          <w:p w14:paraId="37C79F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806720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CRi7T6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18200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10928AE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0E7CD9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แนะแนวอาชีพและจัดหางาน</w:t>
                      </w:r>
                    </w:p>
                    <w:p w14:paraId="37C79FA8"/>
                  </w:txbxContent>
                </v:textbox>
              </v:shape>
            </w:pict>
          </mc:Fallback>
        </mc:AlternateContent>
      </w:r>
    </w:p>
    <w:p w14:paraId="27BB0F8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E4E70D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45794713" name="Text Box 145794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0198B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ความเห็นรองผู้อำนวยการฝ่ายพัฒนากิจการฯ</w:t>
                            </w:r>
                          </w:p>
                          <w:p w14:paraId="204C0F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0F8AF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F67FE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391821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08768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IIek0A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0198B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ความเห็นรองผู้อำนวยการฝ่ายพัฒนากิจการฯ</w:t>
                      </w:r>
                    </w:p>
                    <w:p w14:paraId="204C0F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0F8AF4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7F67FE3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391821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24C1C6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E9B67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D0ABFE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0713A1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2CD71A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margin">
                  <wp:posOffset>846455</wp:posOffset>
                </wp:positionH>
                <wp:positionV relativeFrom="paragraph">
                  <wp:posOffset>1905</wp:posOffset>
                </wp:positionV>
                <wp:extent cx="4851400" cy="1821180"/>
                <wp:effectExtent l="0" t="0" r="0" b="7620"/>
                <wp:wrapNone/>
                <wp:docPr id="2089336200" name="Text Box 2089336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400" cy="182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1BD8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F4347B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43223F9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งานแนะแนวอาชีพฯ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ดำเนินการส่งเสริมให้ผู้สำเร็จการศึกษา มีงานทำ ประกอบอาชีพอิสระ หรือศึกษาต่อ</w:t>
                            </w:r>
                          </w:p>
                          <w:p w14:paraId="13EE927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274EC4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A99BAA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6A565C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65pt;margin-top:0.15pt;height:143.4pt;width:382pt;mso-position-horizontal-relative:margin;z-index:251807744;mso-width-relative:page;mso-height-relative:page;" filled="f" stroked="f" coordsize="21600,21600" o:gfxdata="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o15Du2QAAAAgBAAAPAAAAAAAAAAEAIAAAACIAAABkcnMv&#10;ZG93bnJldi54bWxQSwECFAAUAAAACACHTuJATLdt3jsCAACG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1BD83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F4347B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43223F9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งานแนะแนวอาชีพฯ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ดำเนินการส่งเสริมให้ผู้สำเร็จการศึกษา มีงานทำ ประกอบอาชีพอิสระ หรือศึกษาต่อ</w:t>
                      </w:r>
                    </w:p>
                    <w:p w14:paraId="13EE927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274EC4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A99BAA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  <w:p w14:paraId="6A565C4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8DAE1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C5D935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CE9127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475639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E7411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B2D34C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39AF02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CB3ECB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625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-595630</wp:posOffset>
            </wp:positionV>
            <wp:extent cx="581025" cy="583565"/>
            <wp:effectExtent l="0" t="0" r="0" b="6985"/>
            <wp:wrapNone/>
            <wp:docPr id="5097859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8593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10" cy="58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ผลการดำเนินการส่งเสริมให้ผู้สำเร็จการศึกษา มีงานทำ ประกอบอาชีพอิสระ หรือศึกษาต่อ </w:t>
      </w:r>
    </w:p>
    <w:p w14:paraId="0D8DE92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1837270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16E0526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134"/>
        <w:gridCol w:w="2693"/>
        <w:gridCol w:w="2552"/>
      </w:tblGrid>
      <w:tr w14:paraId="24E0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6C597ED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134" w:type="dxa"/>
            <w:vMerge w:val="restart"/>
            <w:shd w:val="clear" w:color="auto" w:fill="D0CECE" w:themeFill="background2" w:themeFillShade="E6"/>
          </w:tcPr>
          <w:p w14:paraId="55623185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33128D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69D17E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05E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603A111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34" w:type="dxa"/>
            <w:vMerge w:val="continue"/>
            <w:shd w:val="clear" w:color="auto" w:fill="D0CECE" w:themeFill="background2" w:themeFillShade="E6"/>
          </w:tcPr>
          <w:p w14:paraId="2EAF0B7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0C5748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0B8109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780DB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9328EC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134" w:type="dxa"/>
          </w:tcPr>
          <w:p w14:paraId="539D09B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4A8B8B8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673804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0F2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4083297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134" w:type="dxa"/>
          </w:tcPr>
          <w:p w14:paraId="02DA655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0F6D98E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A8FFD3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BE1C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7CFFF18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134" w:type="dxa"/>
          </w:tcPr>
          <w:p w14:paraId="01E1085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310A614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643A36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DA21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40EA52A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134" w:type="dxa"/>
          </w:tcPr>
          <w:p w14:paraId="7871D33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41BFE8A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A4E01A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F6A0C15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25E81C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EA4BA55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608D13F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F43B05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71C6EBA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</w:t>
      </w:r>
    </w:p>
    <w:p w14:paraId="48D0C763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(...........................................)</w:t>
      </w:r>
    </w:p>
    <w:p w14:paraId="0C7DF770">
      <w:pPr>
        <w:spacing w:line="20" w:lineRule="atLeast"/>
        <w:ind w:left="43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หัวหน้างานแนะแนวอาชีพและจัดหางาน</w:t>
      </w:r>
    </w:p>
    <w:p w14:paraId="02D0C9A2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ED3FF08">
      <w:pPr>
        <w:spacing w:line="20" w:lineRule="atLeast"/>
        <w:rPr>
          <w:rFonts w:ascii="TH SarabunPSK" w:hAnsi="TH SarabunPSK" w:cs="TH SarabunPSK"/>
          <w:szCs w:val="32"/>
        </w:rPr>
      </w:pPr>
    </w:p>
    <w:p w14:paraId="45EB8BB5">
      <w:pPr>
        <w:spacing w:line="20" w:lineRule="atLeast"/>
        <w:rPr>
          <w:rFonts w:ascii="TH SarabunPSK" w:hAnsi="TH SarabunPSK" w:cs="TH SarabunPSK"/>
          <w:szCs w:val="32"/>
        </w:rPr>
      </w:pPr>
    </w:p>
    <w:p w14:paraId="785B7944">
      <w:pPr>
        <w:spacing w:line="20" w:lineRule="atLeast"/>
        <w:rPr>
          <w:rFonts w:ascii="TH SarabunPSK" w:hAnsi="TH SarabunPSK" w:cs="TH SarabunPSK"/>
          <w:szCs w:val="32"/>
        </w:rPr>
      </w:pPr>
    </w:p>
    <w:p w14:paraId="68480FB9">
      <w:pPr>
        <w:spacing w:line="20" w:lineRule="atLeast"/>
        <w:rPr>
          <w:rFonts w:ascii="TH SarabunPSK" w:hAnsi="TH SarabunPSK" w:cs="TH SarabunPSK"/>
          <w:szCs w:val="32"/>
        </w:rPr>
      </w:pPr>
    </w:p>
    <w:p w14:paraId="2F902D4F">
      <w:pPr>
        <w:spacing w:line="20" w:lineRule="atLeast"/>
        <w:rPr>
          <w:rFonts w:ascii="TH SarabunPSK" w:hAnsi="TH SarabunPSK" w:cs="TH SarabunPSK"/>
          <w:szCs w:val="32"/>
        </w:rPr>
      </w:pPr>
    </w:p>
    <w:p w14:paraId="49270844">
      <w:pPr>
        <w:spacing w:line="20" w:lineRule="atLeast"/>
        <w:rPr>
          <w:rFonts w:ascii="TH SarabunPSK" w:hAnsi="TH SarabunPSK" w:cs="TH SarabunPSK"/>
          <w:szCs w:val="32"/>
        </w:rPr>
      </w:pPr>
    </w:p>
    <w:p w14:paraId="7974E700">
      <w:pPr>
        <w:spacing w:line="20" w:lineRule="atLeast"/>
        <w:rPr>
          <w:rFonts w:ascii="TH SarabunPSK" w:hAnsi="TH SarabunPSK" w:cs="TH SarabunPSK"/>
          <w:szCs w:val="32"/>
        </w:rPr>
      </w:pPr>
    </w:p>
    <w:p w14:paraId="14CEE416">
      <w:pPr>
        <w:spacing w:line="20" w:lineRule="atLeast"/>
        <w:rPr>
          <w:rFonts w:ascii="TH SarabunPSK" w:hAnsi="TH SarabunPSK" w:cs="TH SarabunPSK"/>
        </w:rPr>
      </w:pPr>
    </w:p>
    <w:p w14:paraId="6C5633B9">
      <w:pPr>
        <w:spacing w:line="20" w:lineRule="atLeast"/>
        <w:rPr>
          <w:rFonts w:ascii="TH SarabunPSK" w:hAnsi="TH SarabunPSK" w:cs="TH SarabunPSK"/>
        </w:rPr>
      </w:pPr>
    </w:p>
    <w:p w14:paraId="700CD718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margin">
                  <wp:posOffset>3854450</wp:posOffset>
                </wp:positionH>
                <wp:positionV relativeFrom="paragraph">
                  <wp:posOffset>-567055</wp:posOffset>
                </wp:positionV>
                <wp:extent cx="2260600" cy="615950"/>
                <wp:effectExtent l="0" t="0" r="25400" b="12700"/>
                <wp:wrapNone/>
                <wp:docPr id="19448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C4F3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CB157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.5pt;margin-top:-44.65pt;height:48.5pt;width:178pt;mso-position-horizontal-relative:margin;z-index:251905024;mso-width-relative:page;mso-height-relative:page;" fillcolor="#FFFFFF" filled="t" stroked="t" coordsize="21600,21600" o:gfxdata="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7UGh19cAAAAJ&#10;AQAADwAAAAAAAAABACAAAAAiAAAAZHJzL2Rvd25yZXYueG1sUEsBAhQAFAAAAAgAh07iQMZksylW&#10;AgAAzAQAAA4AAAAAAAAAAQAgAAAAJg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6C4F32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CB1575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85" o:spid="_x0000_s1085" o:spt="75" type="#_x0000_t75" style="position:absolute;left:0pt;margin-left:-0.75pt;margin-top:-10.35pt;height:42.5pt;width:42.5pt;z-index:25189888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85" DrawAspect="Content" ObjectID="_1468075752" r:id="rId40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</w:rPr>
        <w:t xml:space="preserve"> </w: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7A4AF34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1601AD54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4BAFE0F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309245</wp:posOffset>
                </wp:positionV>
                <wp:extent cx="5950585" cy="0"/>
                <wp:effectExtent l="0" t="19050" r="31115" b="19050"/>
                <wp:wrapNone/>
                <wp:docPr id="280812442" name="ตัวเชื่อมต่อตรง 280812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80812442" o:spid="_x0000_s1026" o:spt="20" style="position:absolute;left:0pt;margin-left:1.9pt;margin-top:24.35pt;height:0pt;width:468.55pt;z-index:251899904;mso-width-relative:page;mso-height-relative:page;" filled="f" stroked="t" coordsize="21600,21600" o:gfxdata="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1nbt61wAAAAcBAAAPAAAA&#10;AAAAAAEAIAAAACIAAABkcnMvZG93bnJldi54bWxQSwECFAAUAAAACACHTuJAIvwINxYCAAACBAAA&#10;DgAAAAAAAAABACAAAAAmAQAAZHJzL2Uyb0RvYy54bWxQSwUGAAAAAAYABgBZAQAArg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รายงานการมีงานทำและศึกษาต่อของผู้สำเร็จการศึกษา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71AADC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24B16270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</w:rPr>
        <w:t>……………………………………</w:t>
      </w:r>
      <w:r>
        <w:rPr>
          <w:rFonts w:hint="cs" w:ascii="TH SarabunPSK" w:hAnsi="TH SarabunPSK" w:eastAsia="Times New Roman" w:cs="TH SarabunPSK"/>
          <w:color w:val="000000"/>
          <w:szCs w:val="32"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</w:p>
    <w:p w14:paraId="441A261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A355F62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bookmarkStart w:id="86" w:name="_Hlk193799947"/>
      <w:r>
        <w:rPr>
          <w:rFonts w:hint="cs" w:ascii="TH SarabunPSK" w:hAnsi="TH SarabunPSK" w:eastAsia="Calibri" w:cs="TH SarabunPSK"/>
          <w:szCs w:val="32"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สรุปการมีงานทำและศึกษาต่อของผู้สำเร็จการศึกษา </w:t>
      </w:r>
      <w:bookmarkEnd w:id="86"/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>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2CDF0802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342F95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B6526F3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B094E5F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3175</wp:posOffset>
                </wp:positionV>
                <wp:extent cx="2633980" cy="864870"/>
                <wp:effectExtent l="0" t="0" r="0" b="0"/>
                <wp:wrapNone/>
                <wp:docPr id="78809978" name="Text Box 78809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ECC69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148C866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0CB93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55pt;margin-top:0.25pt;height:68.1pt;width:207.4pt;z-index:251900928;mso-width-relative:page;mso-height-relative:page;" filled="f" stroked="f" coordsize="21600,21600" o:gfxdata="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wKQrE2gAAAAgBAAAPAAAAAAAAAAEAIAAAACIAAABkcnMv&#10;ZG93bnJldi54bWxQSwECFAAUAAAACACHTuJAf+N4nToCAACB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ECC69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148C866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0CB93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F106E01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458C787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464185</wp:posOffset>
                </wp:positionV>
                <wp:extent cx="2857500" cy="1295400"/>
                <wp:effectExtent l="0" t="0" r="0" b="0"/>
                <wp:wrapNone/>
                <wp:docPr id="1582611739" name="Text Box 1582611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E5E0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แนะแนวอาชีพและจัดหางาน</w:t>
                            </w:r>
                          </w:p>
                          <w:p w14:paraId="6BD45C6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</w:t>
                            </w:r>
                          </w:p>
                          <w:p w14:paraId="4CE8E1F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</w:t>
                            </w:r>
                          </w:p>
                          <w:p w14:paraId="1D31636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C003E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6.55pt;height:102pt;width:225pt;mso-position-horizontal:left;mso-position-horizontal-relative:margin;z-index:251904000;mso-width-relative:page;mso-height-relative:page;" filled="f" stroked="f" coordsize="21600,21600" o:gfxdata="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Syg2zZAAAABwEAAA8AAAAAAAAAAQAgAAAAIgAAAGRycy9k&#10;b3ducmV2LnhtbFBLAQIUABQAAAAIAIdO4kCfXq++OgIAAIY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E5E0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แนะแนวอาชีพและจัดหางาน</w:t>
                      </w:r>
                    </w:p>
                    <w:p w14:paraId="6BD45C6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</w:t>
                      </w:r>
                    </w:p>
                    <w:p w14:paraId="4CE8E1F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</w:t>
                      </w:r>
                    </w:p>
                    <w:p w14:paraId="1D31636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C003E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403860</wp:posOffset>
                </wp:positionV>
                <wp:extent cx="3376930" cy="1114425"/>
                <wp:effectExtent l="0" t="0" r="0" b="0"/>
                <wp:wrapNone/>
                <wp:docPr id="1534012853" name="Text Box 1534012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D6BB3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พัฒนากิจกา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รฯ</w:t>
                            </w:r>
                          </w:p>
                          <w:p w14:paraId="27D90E5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D06EB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D762EB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9EA2BD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15pt;margin-top:31.8pt;height:87.75pt;width:265.9pt;z-index:251901952;mso-width-relative:page;mso-height-relative:page;" filled="f" stroked="f" coordsize="21600,21600" o:gfxdata="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0QegLbAAAACwEAAA8AAAAAAAAAAQAgAAAAIgAAAGRy&#10;cy9kb3ducmV2LnhtbFBLAQIUABQAAAAIAIdO4kABflDcOwIAAI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D6BB3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พัฒนากิจกา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รฯ</w:t>
                      </w:r>
                    </w:p>
                    <w:p w14:paraId="27D90E5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D06EB1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D762EB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9EA2BDE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5CEB2B22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4FF3B18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2EF2572">
      <w:pPr>
        <w:tabs>
          <w:tab w:val="left" w:pos="4395"/>
        </w:tabs>
        <w:spacing w:before="240" w:line="20" w:lineRule="atLeast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</w:pPr>
    </w:p>
    <w:p w14:paraId="3B7C5B3C">
      <w:pPr>
        <w:tabs>
          <w:tab w:val="left" w:pos="4395"/>
        </w:tabs>
        <w:spacing w:before="240" w:line="20" w:lineRule="atLeast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160655</wp:posOffset>
                </wp:positionV>
                <wp:extent cx="4648200" cy="1911985"/>
                <wp:effectExtent l="0" t="0" r="0" b="0"/>
                <wp:wrapNone/>
                <wp:docPr id="966991827" name="Text Box 96699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1911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0DEC5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631F7D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5FCD7B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งานแนะแนวฯ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ดำเนินการส่งเสริมให้ผู้สำเร็จการศึกษา มีงานทำ ประกอบอาชีพอิสระ หรือศึกษาต่อ</w:t>
                            </w:r>
                          </w:p>
                          <w:p w14:paraId="5FEBF8DE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AB74CB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507E4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.6pt;margin-top:12.65pt;height:150.55pt;width:366pt;z-index:251902976;mso-width-relative:page;mso-height-relative:page;" filled="f" stroked="f" coordsize="21600,21600" o:gfxdata="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8cTxAdoAAAAKAQAADwAAAAAAAAABACAAAAAiAAAAZHJz&#10;L2Rvd25yZXYueG1sUEsBAhQAFAAAAAgAh07iQChN4rI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DEC5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631F7D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5FCD7B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งานแนะแนวฯ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ดำเนินการส่งเสริมให้ผู้สำเร็จการศึกษา มีงานทำ ประกอบอาชีพอิสระ หรือศึกษาต่อ</w:t>
                      </w:r>
                    </w:p>
                    <w:p w14:paraId="5FEBF8DE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AB74CB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507E4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CC4D7F4">
      <w:pPr>
        <w:tabs>
          <w:tab w:val="left" w:pos="4395"/>
        </w:tabs>
        <w:spacing w:before="240" w:line="20" w:lineRule="atLeast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</w:pPr>
    </w:p>
    <w:p w14:paraId="391D2A1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6D30CA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E60C94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3C983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11DF20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47A785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2A846D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728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-657860</wp:posOffset>
            </wp:positionV>
            <wp:extent cx="629285" cy="632460"/>
            <wp:effectExtent l="0" t="0" r="0" b="0"/>
            <wp:wrapNone/>
            <wp:docPr id="1676590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908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284" cy="6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สรุปการมีงานทำ ประกอบอาชีพอิสระ หรือศึกษาต่อ ของผู้สำเร็จการศึกษา </w:t>
      </w:r>
    </w:p>
    <w:p w14:paraId="740ADE0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  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…...................….</w:t>
      </w:r>
    </w:p>
    <w:tbl>
      <w:tblPr>
        <w:tblStyle w:val="47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976"/>
        <w:gridCol w:w="1134"/>
        <w:gridCol w:w="993"/>
        <w:gridCol w:w="850"/>
        <w:gridCol w:w="851"/>
        <w:gridCol w:w="1275"/>
        <w:gridCol w:w="851"/>
      </w:tblGrid>
      <w:tr w14:paraId="4192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421" w:type="dxa"/>
            <w:shd w:val="clear" w:color="auto" w:fill="D0CECE" w:themeFill="background2" w:themeFillShade="E6"/>
          </w:tcPr>
          <w:p w14:paraId="0E9C2FD5">
            <w:pPr>
              <w:spacing w:before="7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14:paraId="08F94D07">
            <w:pPr>
              <w:spacing w:before="7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สาขาวิชา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0CBDAA">
            <w:pPr>
              <w:spacing w:before="1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</w:t>
            </w:r>
          </w:p>
          <w:p w14:paraId="06D4FE7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ผู้สำเร็จการศึกษาในปีที่ผ่านมา</w:t>
            </w:r>
          </w:p>
          <w:p w14:paraId="3433280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29932D45">
            <w:pPr>
              <w:spacing w:before="1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มีงานทำ</w:t>
            </w:r>
          </w:p>
          <w:p w14:paraId="0E3C87A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หน่วยงานภาครัฐ</w:t>
            </w: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เอกชน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5D4B9E84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</w:p>
          <w:p w14:paraId="432D1ED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ประกอบอาชีพอิสระ</w:t>
            </w:r>
          </w:p>
          <w:p w14:paraId="3504B350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83FE83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</w:p>
          <w:p w14:paraId="105FC70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ศึกษาต่อ</w:t>
            </w:r>
          </w:p>
          <w:p w14:paraId="45640009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</w:rPr>
              <w:t xml:space="preserve">   </w:t>
            </w:r>
          </w:p>
          <w:p w14:paraId="28622998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58E27B44">
            <w:pPr>
              <w:spacing w:before="1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รวมผู้สำเร็จการศึกษาที่มีงานทำหรือศึกษาต่อ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39FD1B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</w:p>
          <w:p w14:paraId="62C574B1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</w:p>
          <w:p w14:paraId="4C1AA4C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  <w:p w14:paraId="44FD3978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</w:p>
        </w:tc>
      </w:tr>
      <w:tr w14:paraId="1F89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8"/>
            <w:shd w:val="clear" w:color="auto" w:fill="D0CECE" w:themeFill="background2" w:themeFillShade="E6"/>
          </w:tcPr>
          <w:p w14:paraId="33C8203A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ระดับประกาศนียบัตรวิชาชีพ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.)</w:t>
            </w:r>
          </w:p>
        </w:tc>
      </w:tr>
      <w:tr w14:paraId="54EC5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60B05123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1.</w:t>
            </w:r>
          </w:p>
        </w:tc>
        <w:tc>
          <w:tcPr>
            <w:tcW w:w="2976" w:type="dxa"/>
          </w:tcPr>
          <w:p w14:paraId="79CBB821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1763C88C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993" w:type="dxa"/>
          </w:tcPr>
          <w:p w14:paraId="6A114E64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0" w:type="dxa"/>
          </w:tcPr>
          <w:p w14:paraId="34F940A0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5930FBFC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275" w:type="dxa"/>
          </w:tcPr>
          <w:p w14:paraId="473FE5C9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795F37CB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4452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27D46F7D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2.</w:t>
            </w:r>
          </w:p>
        </w:tc>
        <w:tc>
          <w:tcPr>
            <w:tcW w:w="2976" w:type="dxa"/>
          </w:tcPr>
          <w:p w14:paraId="1A6EDB3F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29DDB84E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993" w:type="dxa"/>
          </w:tcPr>
          <w:p w14:paraId="39F451EF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0" w:type="dxa"/>
          </w:tcPr>
          <w:p w14:paraId="6CF81E08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05A4FB71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275" w:type="dxa"/>
          </w:tcPr>
          <w:p w14:paraId="254ECC22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5AFA0306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28311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10FEA159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3.</w:t>
            </w:r>
          </w:p>
        </w:tc>
        <w:tc>
          <w:tcPr>
            <w:tcW w:w="2976" w:type="dxa"/>
          </w:tcPr>
          <w:p w14:paraId="3E5EABA8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50EC263F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993" w:type="dxa"/>
          </w:tcPr>
          <w:p w14:paraId="0E840D0A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0" w:type="dxa"/>
          </w:tcPr>
          <w:p w14:paraId="7AF4FD6A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23AAC1F9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275" w:type="dxa"/>
          </w:tcPr>
          <w:p w14:paraId="68E027AD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7A5EF6DA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4A56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860FB1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2976" w:type="dxa"/>
          </w:tcPr>
          <w:p w14:paraId="725DE317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รวมระดับ ปวช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1134" w:type="dxa"/>
          </w:tcPr>
          <w:p w14:paraId="16DDE870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993" w:type="dxa"/>
          </w:tcPr>
          <w:p w14:paraId="5A2AC68F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0" w:type="dxa"/>
          </w:tcPr>
          <w:p w14:paraId="36104CCB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2A5ED05A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275" w:type="dxa"/>
          </w:tcPr>
          <w:p w14:paraId="126BE6E9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508646CB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3DE0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8"/>
            <w:shd w:val="clear" w:color="auto" w:fill="D0CECE" w:themeFill="background2" w:themeFillShade="E6"/>
          </w:tcPr>
          <w:p w14:paraId="1A25F979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ระดับประกาศนียบัตรวิชาชีพชั้นสูง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.)</w:t>
            </w:r>
          </w:p>
        </w:tc>
      </w:tr>
      <w:tr w14:paraId="302A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5711316C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1.</w:t>
            </w:r>
          </w:p>
        </w:tc>
        <w:tc>
          <w:tcPr>
            <w:tcW w:w="2976" w:type="dxa"/>
          </w:tcPr>
          <w:p w14:paraId="6AB90FE7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58A401AF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993" w:type="dxa"/>
          </w:tcPr>
          <w:p w14:paraId="26E17E94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0" w:type="dxa"/>
          </w:tcPr>
          <w:p w14:paraId="33C1ABBD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27E63F70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275" w:type="dxa"/>
          </w:tcPr>
          <w:p w14:paraId="471C73FE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299ABBFB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28E9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605C4B8C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2.</w:t>
            </w:r>
          </w:p>
        </w:tc>
        <w:tc>
          <w:tcPr>
            <w:tcW w:w="2976" w:type="dxa"/>
          </w:tcPr>
          <w:p w14:paraId="3F468BBA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106B3903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993" w:type="dxa"/>
          </w:tcPr>
          <w:p w14:paraId="7C76E4C7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0" w:type="dxa"/>
          </w:tcPr>
          <w:p w14:paraId="7833AB70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7144DF58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275" w:type="dxa"/>
          </w:tcPr>
          <w:p w14:paraId="7A393651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7FE5AB4C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5E7AC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F630D4F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3.</w:t>
            </w:r>
          </w:p>
        </w:tc>
        <w:tc>
          <w:tcPr>
            <w:tcW w:w="2976" w:type="dxa"/>
          </w:tcPr>
          <w:p w14:paraId="1C170A7A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...........................................</w:t>
            </w:r>
          </w:p>
        </w:tc>
        <w:tc>
          <w:tcPr>
            <w:tcW w:w="1134" w:type="dxa"/>
          </w:tcPr>
          <w:p w14:paraId="3AF9B6D3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993" w:type="dxa"/>
          </w:tcPr>
          <w:p w14:paraId="18E78197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0" w:type="dxa"/>
          </w:tcPr>
          <w:p w14:paraId="04633588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6D09544E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275" w:type="dxa"/>
          </w:tcPr>
          <w:p w14:paraId="19F4337E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486825B1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41E6D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41F15B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2976" w:type="dxa"/>
          </w:tcPr>
          <w:p w14:paraId="7721122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รวมระดับ 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1134" w:type="dxa"/>
          </w:tcPr>
          <w:p w14:paraId="4AC20888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993" w:type="dxa"/>
          </w:tcPr>
          <w:p w14:paraId="10CE2340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0" w:type="dxa"/>
          </w:tcPr>
          <w:p w14:paraId="4F2AF98F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3EB4BC57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275" w:type="dxa"/>
          </w:tcPr>
          <w:p w14:paraId="36AA23D5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382D6E22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431D4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2B5E10B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</w:p>
        </w:tc>
        <w:tc>
          <w:tcPr>
            <w:tcW w:w="2976" w:type="dxa"/>
          </w:tcPr>
          <w:p w14:paraId="6090FFC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1134" w:type="dxa"/>
          </w:tcPr>
          <w:p w14:paraId="35B1C692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993" w:type="dxa"/>
          </w:tcPr>
          <w:p w14:paraId="001B8EE2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0" w:type="dxa"/>
          </w:tcPr>
          <w:p w14:paraId="3C451E49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42A7BA7A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275" w:type="dxa"/>
          </w:tcPr>
          <w:p w14:paraId="37A9A806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851" w:type="dxa"/>
          </w:tcPr>
          <w:p w14:paraId="029FAF85">
            <w:pPr>
              <w:spacing w:line="20" w:lineRule="atLeast"/>
              <w:jc w:val="thaiDistribute"/>
              <w:rPr>
                <w:rFonts w:ascii="TH SarabunPSK" w:hAnsi="TH SarabunPSK" w:eastAsia="Calibri" w:cs="TH SarabunPSK"/>
                <w:sz w:val="28"/>
              </w:rPr>
            </w:pPr>
          </w:p>
        </w:tc>
      </w:tr>
    </w:tbl>
    <w:p w14:paraId="5253406F">
      <w:pPr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2D16FAF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ผู้สำเร็จการศึกษา หมายถึง ผู้สำเร็จการศึกษาในปีการศึกษาที่ผ่านมา</w:t>
      </w:r>
    </w:p>
    <w:p w14:paraId="6281EABB">
      <w:pPr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5EDBBAD0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2E9AAB42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มีผู้สำเร็จการศึกษาทั้งหมด จำนวน</w:t>
      </w:r>
      <w:r>
        <w:rPr>
          <w:rFonts w:hint="cs" w:ascii="TH SarabunPSK" w:hAnsi="TH SarabunPSK" w:cs="TH SarabunPSK"/>
          <w:szCs w:val="32"/>
          <w:cs/>
        </w:rPr>
        <w:t>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ดังนี้</w:t>
      </w:r>
    </w:p>
    <w:p w14:paraId="7EA8D9D1">
      <w:pPr>
        <w:spacing w:line="20" w:lineRule="atLeast"/>
        <w:ind w:left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2EB914C6">
      <w:pPr>
        <w:spacing w:line="20" w:lineRule="atLeast"/>
        <w:ind w:left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3098731D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ผู้สำเร็จการศึกษาที่ได้งานทำ ประกอบอาชีพอิสระ หรือศึกษาต่อ ภายใน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ปีหลังสำเร็จการศึกษา จำนวน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 xml:space="preserve">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p w14:paraId="6384EC2F">
      <w:pPr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...................</w:t>
      </w:r>
    </w:p>
    <w:p w14:paraId="7D65C04E">
      <w:pPr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...................</w:t>
      </w:r>
    </w:p>
    <w:p w14:paraId="4804BB21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077D5096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</w:t>
      </w:r>
    </w:p>
    <w:p w14:paraId="6D892FA7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(...........................................)</w:t>
      </w:r>
    </w:p>
    <w:p w14:paraId="42F61D78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</w:t>
      </w:r>
    </w:p>
    <w:p w14:paraId="72150537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bookmarkStart w:id="87" w:name="_Hlk198554696"/>
    </w:p>
    <w:p w14:paraId="05D0103D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-582295</wp:posOffset>
                </wp:positionV>
                <wp:extent cx="2260600" cy="615950"/>
                <wp:effectExtent l="0" t="0" r="25400" b="12700"/>
                <wp:wrapNone/>
                <wp:docPr id="18821784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13A4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490DB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45.85pt;height:48.5pt;width:178pt;mso-position-horizontal:right;mso-position-horizontal-relative:margin;z-index:251911168;mso-width-relative:page;mso-height-relative:page;" fillcolor="#FFFFFF" filled="t" stroked="t" coordsize="21600,21600" o:gfxdata="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OoB4V1AAAAAYB&#10;AAAPAAAAAAAAAAEAIAAAACIAAABkcnMvZG93bnJldi54bWxQSwECFAAUAAAACACHTuJA/firGVgC&#10;AADPBAAADgAAAAAAAAABACAAAAAj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813A44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490DBB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86" o:spid="_x0000_s1086" o:spt="75" type="#_x0000_t75" style="position:absolute;left:0pt;margin-left:-0.75pt;margin-top:-9.55pt;height:42.5pt;width:42.5pt;z-index:25190604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86" DrawAspect="Content" ObjectID="_1468075753" r:id="rId4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A0BB96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42E014E0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C8B8AF1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รายงานการมีงานทำและศึกษาต่อของผู้สำเร็จการศึกษา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......................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>.</w:t>
      </w:r>
    </w:p>
    <w:p w14:paraId="28DF460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b/>
          <w:bCs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5950585" cy="0"/>
                <wp:effectExtent l="0" t="19050" r="31115" b="19050"/>
                <wp:wrapNone/>
                <wp:docPr id="1654159830" name="ตัวเชื่อมต่อตรง 1654159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54159830" o:spid="_x0000_s1026" o:spt="20" style="position:absolute;left:0pt;margin-top:1.95pt;height:0pt;width:468.55pt;mso-position-horizontal:left;mso-position-horizontal-relative:margin;z-index:251907072;mso-width-relative:page;mso-height-relative:page;" filled="f" stroked="t" coordsize="21600,21600" o:gfxdata="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K3aRtUAAAAEAQAADwAAAAAA&#10;AAABACAAAAAiAAAAZHJzL2Rvd25yZXYueG1sUEsBAhQAFAAAAAgAh07iQMTtEac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05E19D7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45122239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สิ่งที่ส่งมาด้วย</w:t>
      </w:r>
    </w:p>
    <w:p w14:paraId="63B7CBBB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สรุปการมีงานทำและศึกษาต่อของผู้สำเร็จการศึกษา ในภาพรวมของสถานศึกษา 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…….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309235E8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42AE26A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C3CF43F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2607C99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margin">
                  <wp:posOffset>3337560</wp:posOffset>
                </wp:positionH>
                <wp:positionV relativeFrom="paragraph">
                  <wp:posOffset>148590</wp:posOffset>
                </wp:positionV>
                <wp:extent cx="2659380" cy="1287780"/>
                <wp:effectExtent l="0" t="0" r="0" b="7620"/>
                <wp:wrapNone/>
                <wp:docPr id="1559022371" name="Text Box 1559022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1287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95AA0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58A865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F57FC1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งานแนะแนวอาชีพและจัดหางาน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8pt;margin-top:11.7pt;height:101.4pt;width:209.4pt;mso-position-horizontal-relative:margin;z-index:251908096;mso-width-relative:page;mso-height-relative:page;" filled="f" stroked="f" coordsize="21600,21600" o:gfxdata="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LtNij2gAAAAoBAAAPAAAAAAAAAAEAIAAAACIAAABkcnMv&#10;ZG93bnJldi54bWxQSwECFAAUAAAACACHTuJAdryuej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95AA0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58A865D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F57FC1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งานแนะแนวอาชีพและจัดหางาน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5A98D78A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491C0CB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367665</wp:posOffset>
                </wp:positionV>
                <wp:extent cx="3581400" cy="1400175"/>
                <wp:effectExtent l="0" t="0" r="0" b="0"/>
                <wp:wrapNone/>
                <wp:docPr id="1485522703" name="Text Box 1485522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14E17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ความเห็นรองผู้อำนวยการฝ่ายพัฒนากิจการนักเรียนนักศึกษา</w:t>
                            </w:r>
                          </w:p>
                          <w:p w14:paraId="4D1A25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7F0BBAC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00A90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05C67C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4071D7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4pt;margin-top:28.95pt;height:110.25pt;width:282pt;z-index:251909120;mso-width-relative:page;mso-height-relative:page;" filled="f" stroked="f" coordsize="21600,21600" o:gfxdata="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IF5g22wAAAAkBAAAPAAAAAAAAAAEAIAAAACIAAABkcnMv&#10;ZG93bnJldi54bWxQSwECFAAUAAAACACHTuJArQzDmjkCAACG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14E17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ความเห็นรองผู้อำนวยการฝ่ายพัฒนากิจการนักเรียนนักศึกษา</w:t>
                      </w:r>
                    </w:p>
                    <w:p w14:paraId="4D1A25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7F0BBAC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00A90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05C67C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4071D7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569E08A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BEF7D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437A32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57B5F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918B64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824230</wp:posOffset>
                </wp:positionH>
                <wp:positionV relativeFrom="paragraph">
                  <wp:posOffset>199390</wp:posOffset>
                </wp:positionV>
                <wp:extent cx="4659630" cy="1905000"/>
                <wp:effectExtent l="0" t="0" r="0" b="0"/>
                <wp:wrapNone/>
                <wp:docPr id="1398947512" name="Text Box 1398947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9923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101C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6185D4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486D3E7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งานแนะแนวฯ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ดำเนินการส่งเสริมให้ผู้สำเร็จการศึกษา มีงานทำ ประกอบอาชีพอิสระ หรือศึกษาต่อ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43EDE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AD9FE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093E4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.9pt;margin-top:15.7pt;height:150pt;width:366.9pt;z-index:251910144;mso-width-relative:page;mso-height-relative:page;" filled="f" stroked="f" coordsize="21600,21600" o:gfxdata="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VyPqfaAAAACgEAAA8AAAAAAAAAAQAgAAAAIgAAAGRy&#10;cy9kb3ducmV2LnhtbFBLAQIUABQAAAAIAIdO4kCKjIPN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101C3E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6185D4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486D3E7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งานแนะแนวฯ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ดำเนินการส่งเสริมให้ผู้สำเร็จการศึกษา มีงานทำ ประกอบอาชีพอิสระ หรือศึกษาต่อ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</w:p>
                    <w:p w14:paraId="643EDE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AD9FE9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8093E4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416000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B0C3A3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F229E9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29A57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88BE3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764591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EE7F6E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E08CE6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8304" behindDoc="0" locked="0" layoutInCell="1" allowOverlap="1">
            <wp:simplePos x="0" y="0"/>
            <wp:positionH relativeFrom="page">
              <wp:posOffset>3742690</wp:posOffset>
            </wp:positionH>
            <wp:positionV relativeFrom="paragraph">
              <wp:posOffset>-650875</wp:posOffset>
            </wp:positionV>
            <wp:extent cx="629285" cy="632460"/>
            <wp:effectExtent l="0" t="0" r="0" b="0"/>
            <wp:wrapNone/>
            <wp:docPr id="2494092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40928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400" cy="63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สรุปการมีงานทำ ประกอบอาชีพอิสระ หรือศึกษาต่อ ของผู้สำเร็จการศึกษา </w:t>
      </w:r>
    </w:p>
    <w:p w14:paraId="4A83501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….....................….    </w:t>
      </w:r>
    </w:p>
    <w:p w14:paraId="494ADDD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9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588"/>
        <w:gridCol w:w="992"/>
        <w:gridCol w:w="1253"/>
        <w:gridCol w:w="990"/>
        <w:gridCol w:w="990"/>
        <w:gridCol w:w="990"/>
        <w:gridCol w:w="720"/>
        <w:gridCol w:w="630"/>
        <w:gridCol w:w="900"/>
      </w:tblGrid>
      <w:tr w14:paraId="4265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restart"/>
            <w:shd w:val="clear" w:color="auto" w:fill="D0CECE" w:themeFill="background2" w:themeFillShade="E6"/>
          </w:tcPr>
          <w:p w14:paraId="23EC06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1BDE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A7014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1E3AE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1588" w:type="dxa"/>
            <w:vMerge w:val="restart"/>
            <w:shd w:val="clear" w:color="auto" w:fill="D0CECE" w:themeFill="background2" w:themeFillShade="E6"/>
          </w:tcPr>
          <w:p w14:paraId="1CFB93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46E48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31116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BB7E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992" w:type="dxa"/>
            <w:vMerge w:val="restart"/>
            <w:shd w:val="clear" w:color="auto" w:fill="D0CECE" w:themeFill="background2" w:themeFillShade="E6"/>
          </w:tcPr>
          <w:p w14:paraId="4B261A7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BB2546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จำนวนผู้สำเร็จการศึกษาทั้งหมด</w:t>
            </w:r>
          </w:p>
        </w:tc>
        <w:tc>
          <w:tcPr>
            <w:tcW w:w="1253" w:type="dxa"/>
            <w:vMerge w:val="restart"/>
            <w:shd w:val="clear" w:color="auto" w:fill="D0CECE" w:themeFill="background2" w:themeFillShade="E6"/>
          </w:tcPr>
          <w:p w14:paraId="312ED70D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จำนวนผู้สำเร็จการศึกษาที่สามารถติดตามได้</w:t>
            </w:r>
          </w:p>
          <w:p w14:paraId="435D4957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vMerge w:val="restart"/>
            <w:shd w:val="clear" w:color="auto" w:fill="D0CECE" w:themeFill="background2" w:themeFillShade="E6"/>
          </w:tcPr>
          <w:p w14:paraId="6CD358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ร้อยละของผู้สำเร็จการศึกษาที่ติดตามได้</w:t>
            </w:r>
          </w:p>
        </w:tc>
        <w:tc>
          <w:tcPr>
            <w:tcW w:w="4230" w:type="dxa"/>
            <w:gridSpan w:val="5"/>
            <w:shd w:val="clear" w:color="auto" w:fill="D0CECE" w:themeFill="background2" w:themeFillShade="E6"/>
          </w:tcPr>
          <w:p w14:paraId="2E16095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ผู้สำเร็จการศึกษาที่ได้งานทำ </w:t>
            </w:r>
          </w:p>
          <w:p w14:paraId="114923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ประกอบอาชีพอิสระ หรือศึกษาต่อ </w:t>
            </w:r>
          </w:p>
        </w:tc>
      </w:tr>
      <w:tr w14:paraId="41B3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continue"/>
            <w:shd w:val="clear" w:color="auto" w:fill="D0CECE" w:themeFill="background2" w:themeFillShade="E6"/>
          </w:tcPr>
          <w:p w14:paraId="4F617A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88" w:type="dxa"/>
            <w:vMerge w:val="continue"/>
            <w:shd w:val="clear" w:color="auto" w:fill="D0CECE" w:themeFill="background2" w:themeFillShade="E6"/>
          </w:tcPr>
          <w:p w14:paraId="69A5C11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vMerge w:val="continue"/>
            <w:shd w:val="clear" w:color="auto" w:fill="D0CECE" w:themeFill="background2" w:themeFillShade="E6"/>
          </w:tcPr>
          <w:p w14:paraId="095CCE4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3" w:type="dxa"/>
            <w:vMerge w:val="continue"/>
            <w:shd w:val="clear" w:color="auto" w:fill="D0CECE" w:themeFill="background2" w:themeFillShade="E6"/>
          </w:tcPr>
          <w:p w14:paraId="48627D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vMerge w:val="continue"/>
            <w:shd w:val="clear" w:color="auto" w:fill="D0CECE" w:themeFill="background2" w:themeFillShade="E6"/>
          </w:tcPr>
          <w:p w14:paraId="056D779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shd w:val="clear" w:color="auto" w:fill="D0CECE" w:themeFill="background2" w:themeFillShade="E6"/>
          </w:tcPr>
          <w:p w14:paraId="5392CC47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มีงานทำหน่วยงานภาครัฐ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เอกชน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7A7C5FF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ประกอบอาชีพอิสระ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1079A03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ศึกษาต่อ</w:t>
            </w:r>
          </w:p>
        </w:tc>
        <w:tc>
          <w:tcPr>
            <w:tcW w:w="630" w:type="dxa"/>
            <w:shd w:val="clear" w:color="auto" w:fill="D0CECE" w:themeFill="background2" w:themeFillShade="E6"/>
          </w:tcPr>
          <w:p w14:paraId="166AF1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53F98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504BE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0510517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28A94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2145C2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779A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45" w:type="dxa"/>
            <w:gridSpan w:val="10"/>
            <w:shd w:val="clear" w:color="auto" w:fill="D0CECE" w:themeFill="background2" w:themeFillShade="E6"/>
          </w:tcPr>
          <w:p w14:paraId="372A94C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6ECD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2D4851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1588" w:type="dxa"/>
          </w:tcPr>
          <w:p w14:paraId="4E03A9F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</w:t>
            </w:r>
          </w:p>
        </w:tc>
        <w:tc>
          <w:tcPr>
            <w:tcW w:w="992" w:type="dxa"/>
          </w:tcPr>
          <w:p w14:paraId="6ADB98F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058724E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2C9F732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C128D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5884FA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3965AF5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0D044A0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789831C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1472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999C3F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1588" w:type="dxa"/>
          </w:tcPr>
          <w:p w14:paraId="4AFF64F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</w:t>
            </w:r>
          </w:p>
        </w:tc>
        <w:tc>
          <w:tcPr>
            <w:tcW w:w="992" w:type="dxa"/>
          </w:tcPr>
          <w:p w14:paraId="1BBBD5A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0FFF1B1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48C0060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9B3C98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7FCD3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694DFDF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7014700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5B1A961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492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</w:tcPr>
          <w:p w14:paraId="5640D79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รวมระดับ 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992" w:type="dxa"/>
          </w:tcPr>
          <w:p w14:paraId="153B9B7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2AC7131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32345FC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E4B29E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395CCDE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38541DC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0E07A66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5688677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2E0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45" w:type="dxa"/>
            <w:gridSpan w:val="10"/>
            <w:shd w:val="clear" w:color="auto" w:fill="D0CECE" w:themeFill="background2" w:themeFillShade="E6"/>
          </w:tcPr>
          <w:p w14:paraId="60D2D272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22603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E54D26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1.</w:t>
            </w:r>
          </w:p>
        </w:tc>
        <w:tc>
          <w:tcPr>
            <w:tcW w:w="1588" w:type="dxa"/>
          </w:tcPr>
          <w:p w14:paraId="6717A99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</w:t>
            </w:r>
          </w:p>
        </w:tc>
        <w:tc>
          <w:tcPr>
            <w:tcW w:w="992" w:type="dxa"/>
          </w:tcPr>
          <w:p w14:paraId="11D1FFF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4054F9A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6F93B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271546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0C0914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7691DC6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54C1618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19C7D5C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8C27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2EC772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>2.</w:t>
            </w:r>
          </w:p>
        </w:tc>
        <w:tc>
          <w:tcPr>
            <w:tcW w:w="1588" w:type="dxa"/>
          </w:tcPr>
          <w:p w14:paraId="04A3D9C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</w:t>
            </w:r>
          </w:p>
        </w:tc>
        <w:tc>
          <w:tcPr>
            <w:tcW w:w="992" w:type="dxa"/>
          </w:tcPr>
          <w:p w14:paraId="2A51CF8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1F93E88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84C658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5DEACE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A9BE5B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49C9A35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578BD0B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29D2D85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CBC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</w:tcPr>
          <w:p w14:paraId="355DF0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รวมระดับ 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992" w:type="dxa"/>
          </w:tcPr>
          <w:p w14:paraId="0B78854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299D447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1585D0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5F4A5B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5851ED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2EFDDA8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5BB5498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54D1B93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A05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</w:tcPr>
          <w:p w14:paraId="54158D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992" w:type="dxa"/>
          </w:tcPr>
          <w:p w14:paraId="295ED9B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36D3604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620737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5FB15A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C7B0EC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67F1961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3A18E9D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68CFE15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BB71E02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6AD09032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ผู้สำเร็จการศึกษา หมายถึง ผู้สำเร็จการศึกษาในปีการศึกษาที่ผ่านมา</w:t>
      </w:r>
    </w:p>
    <w:p w14:paraId="3F4FB793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B95A5F2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สรุป </w:t>
      </w:r>
    </w:p>
    <w:p w14:paraId="170C13C7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bookmarkStart w:id="88" w:name="_Hlk198586251"/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 w:val="28"/>
          <w:cs/>
        </w:rPr>
        <w:t xml:space="preserve">..........................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มีผู้สำเร็จการศึกษาทั้งหมด 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ดังนี้</w:t>
      </w:r>
    </w:p>
    <w:p w14:paraId="455F6B1F">
      <w:pPr>
        <w:spacing w:line="20" w:lineRule="atLeast"/>
        <w:ind w:left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789D5615">
      <w:pPr>
        <w:spacing w:line="20" w:lineRule="atLeast"/>
        <w:ind w:left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46FC4AF4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ผู้สำเร็จการศึกษาที่ติดตามได้ จำนวน</w:t>
      </w:r>
      <w:r>
        <w:rPr>
          <w:rFonts w:hint="cs" w:ascii="TH SarabunPSK" w:hAnsi="TH SarabunPSK" w:cs="TH SarabunPSK"/>
          <w:sz w:val="28"/>
          <w:cs/>
        </w:rPr>
        <w:t>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ดังนี้</w:t>
      </w:r>
    </w:p>
    <w:p w14:paraId="57D45F10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p w14:paraId="094FBC49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p w14:paraId="52F6FD55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3.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ผู้สำเร็จการศึกษาที่มีงานทำ ประกอบอาชีพอิสระ หรือศึกษาต่อ ภายใน </w:t>
      </w:r>
      <w:r>
        <w:rPr>
          <w:rFonts w:hint="cs" w:ascii="TH SarabunPSK" w:hAnsi="TH SarabunPSK" w:cs="TH SarabunPSK"/>
          <w:sz w:val="28"/>
          <w:cs/>
        </w:rPr>
        <w:t xml:space="preserve">1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ปีหลังสำเร็จการศึกษา จำนวน</w:t>
      </w:r>
      <w:r>
        <w:rPr>
          <w:rFonts w:hint="cs" w:ascii="TH SarabunPSK" w:hAnsi="TH SarabunPSK" w:cs="TH SarabunPSK"/>
          <w:sz w:val="28"/>
          <w:cs/>
        </w:rPr>
        <w:t>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 xml:space="preserve">.....................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ดังนี้</w:t>
      </w:r>
    </w:p>
    <w:p w14:paraId="68618449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</w:rPr>
        <w:t>3</w:t>
      </w:r>
      <w:r>
        <w:rPr>
          <w:rFonts w:hint="cs" w:ascii="TH SarabunPSK" w:hAnsi="TH SarabunPSK" w:cs="TH SarabunPSK"/>
          <w:sz w:val="28"/>
          <w:cs/>
        </w:rPr>
        <w:t xml:space="preserve">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p w14:paraId="001CDFA2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</w:rPr>
        <w:t>3</w:t>
      </w:r>
      <w:r>
        <w:rPr>
          <w:rFonts w:hint="cs" w:ascii="TH SarabunPSK" w:hAnsi="TH SarabunPSK" w:cs="TH SarabunPSK"/>
          <w:sz w:val="28"/>
          <w:cs/>
        </w:rPr>
        <w:t xml:space="preserve">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bookmarkEnd w:id="88"/>
    <w:p w14:paraId="4FF49AE7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0"/>
          <w:szCs w:val="20"/>
          <w:lang w:val="th-TH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5715</wp:posOffset>
                </wp:positionV>
                <wp:extent cx="1874520" cy="762000"/>
                <wp:effectExtent l="0" t="0" r="0" b="0"/>
                <wp:wrapNone/>
                <wp:docPr id="118609676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371C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4C6958D5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3D447E6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หัวหน้างานแนะแนวอาชีพและจัดหางาน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7" o:spid="_x0000_s1026" o:spt="202" type="#_x0000_t202" style="position:absolute;left:0pt;margin-left:292.35pt;margin-top:0.45pt;height:60pt;width:147.6pt;z-index:252312576;mso-width-relative:page;mso-height-relative:page;" fillcolor="#FFFFFF [3201]" filled="t" stroked="f" coordsize="21600,21600" o:gfxdata="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2kLQ7UAAAACAEAAA8AAAAAAAAAAQAgAAAA&#10;IgAAAGRycy9kb3ducmV2LnhtbFBLAQIUABQAAAAIAIdO4kDI+ScfSAIAAJgEAAAOAAAAAAAAAAEA&#10;IAAAACMBAABkcnMvZTJvRG9jLnhtbFBLBQYAAAAABgAGAFkBAADd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7371C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>..................................................</w:t>
                      </w:r>
                    </w:p>
                    <w:p w14:paraId="4C6958D5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(................................................)</w:t>
                      </w:r>
                    </w:p>
                    <w:p w14:paraId="3D447E6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หัวหน้างานแนะแนวอาชีพและจัดหางาน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48839826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 w:val="20"/>
          <w:szCs w:val="20"/>
          <w:cs/>
          <w14:textFill>
            <w14:solidFill>
              <w14:schemeClr w14:val="tx1"/>
            </w14:solidFill>
          </w14:textFill>
        </w:rPr>
      </w:pPr>
    </w:p>
    <w:p w14:paraId="2B2BE79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bookmarkEnd w:id="87"/>
    <w:p w14:paraId="4B56858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1.2.6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ความพึงพอใจของหน่วยงานสถานประกอบการหรือผู้ใช้ต่อคุณภาพของผู้สำเร็จการศึกษา</w:t>
      </w:r>
    </w:p>
    <w:p w14:paraId="39FF910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1C6C4AC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017EABB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รายงานผลการศึกษาความพึงพอใจของหน่วยงานสถานประกอบการหรือผู้ใช้ต่อคุณภาพของผู้สำเร็จการศึกษา จำแนกเป็นแผนกวิชา และในภาพรวมของสถานศึกษา</w:t>
      </w:r>
    </w:p>
    <w:p w14:paraId="738D332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0AF09CE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ร้อยละของผู้สำเร็จการศึกษาที่หน่วยงาน สถานประกอบการ หรือผู้ใช้มีความพึงพอใจต่อผู้สำเร็จการศึกษาในระดับ ดี ขึ้นไปจำแนกเป็นแผนกวิชา และในภาพรวมของสถานศึกษา</w:t>
      </w:r>
    </w:p>
    <w:p w14:paraId="4BBF928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50C73A1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060C556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6E017F18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1898766D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ในการศึกษา</w:t>
      </w:r>
      <w:r>
        <w:rPr>
          <w:rFonts w:ascii="TH SarabunPSK" w:hAnsi="TH SarabunPSK" w:cs="TH SarabunPSK"/>
          <w:szCs w:val="32"/>
          <w:cs/>
          <w:lang w:val="th-TH" w:bidi="th-TH"/>
        </w:rPr>
        <w:t>ความพึงพอใจของหน่วยงานสถานประกอบการหรือผู้ใช้ต่อคุณภาพของผู้สำเร็จการศึกษา</w:t>
      </w:r>
    </w:p>
    <w:p w14:paraId="1EAF0167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3AD58690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สถานศึกษามีการดำเนินการ</w:t>
      </w:r>
      <w:r>
        <w:rPr>
          <w:rFonts w:ascii="TH SarabunPSK" w:hAnsi="TH SarabunPSK" w:cs="TH SarabunPSK"/>
          <w:szCs w:val="32"/>
          <w:cs/>
          <w:lang w:val="th-TH" w:bidi="th-TH"/>
        </w:rPr>
        <w:t>ศึกษาความพึงพอใจของหน่วยงานสถานประกอบการหรือผู้ใช้ต่อคุณภาพของผู้สำเร็จการศึกษา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2C981A5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5A61AD4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สถานศึกษามีการติดตามและประเมินผลการดำเนินการตามแผนงาน โครงการ กิจกรรม หรือนวัตกรรม </w:t>
      </w:r>
      <w:r>
        <w:rPr>
          <w:rFonts w:ascii="TH SarabunPSK" w:hAnsi="TH SarabunPSK" w:cs="TH SarabunPSK"/>
          <w:szCs w:val="32"/>
          <w:cs/>
          <w:lang w:val="th-TH" w:bidi="th-TH"/>
        </w:rPr>
        <w:t>ในการศึกษาความพึงพอใจของหน่วยงานสถานประกอบการหรือผู้ใช้ต่อคุณภาพของผู้สำเร็จการศึกษา</w:t>
      </w:r>
    </w:p>
    <w:p w14:paraId="138A851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4421BB7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ในการศึกษาความพึงพอใจของหน่วยงานสถานประกอบการหรือผู้ใช้ต่อคุณภาพของผู้สำเร็จการศึกษา</w:t>
      </w:r>
      <w:bookmarkStart w:id="89" w:name="_Hlk198562943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ไปใช้ในการพัฒนาผู้สำเร็จการศึกษาให้มีคุณภาพสูงขึ้น</w:t>
      </w:r>
      <w:bookmarkEnd w:id="89"/>
    </w:p>
    <w:p w14:paraId="28739C7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798F2F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D102C6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3EDEAA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6A3ADF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1CB31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754163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หมายเหตุ</w:t>
      </w:r>
    </w:p>
    <w:p w14:paraId="29F717A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ผู้สำเร็จการศึกษาหลักสูตรประกาศนียบัตรวิชาชีพ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ชั้นปีที่ </w:t>
      </w:r>
      <w:r>
        <w:rPr>
          <w:rFonts w:hint="cs" w:ascii="TH SarabunPSK" w:hAnsi="TH SarabunPSK" w:cs="TH SarabunPSK"/>
          <w:szCs w:val="32"/>
          <w:cs/>
        </w:rPr>
        <w:t xml:space="preserve">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และผู้สำเร็จการศึกษาหลักสูตรประกาศนียบัตรวิชาชีพชั้นสูง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ชั้นปีที่ </w:t>
      </w:r>
      <w:r>
        <w:rPr>
          <w:rFonts w:hint="cs" w:ascii="TH SarabunPSK" w:hAnsi="TH SarabunPSK" w:cs="TH SarabunPSK"/>
          <w:szCs w:val="32"/>
          <w:cs/>
        </w:rPr>
        <w:t xml:space="preserve">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ทั้งหมดของปีการศึกษาที่ผ่านมา ที่มีงานทำในหน่วยงานภาครัฐและเอกชน ประกอบอาชีพอิสระ หรือศึกษาต่อภายใน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</w:t>
      </w:r>
    </w:p>
    <w:p w14:paraId="704EA6A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1AA292B1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หลักฐานการดำเนินการศึกษาความพึงพอใจของหน่วยงาน สถานประกอบการหรือผู้ใช้ต่อคุณภาพของผู้สำเร็จการศึกษา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  <w:r>
        <w:rPr>
          <w:rFonts w:hint="cs" w:ascii="TH SarabunPSK" w:hAnsi="TH SarabunPSK" w:cs="TH SarabunPSK"/>
          <w:szCs w:val="32"/>
          <w:cs/>
        </w:rPr>
        <w:tab/>
      </w:r>
    </w:p>
    <w:p w14:paraId="13DBC98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รายงานการศึกษาความพึงพอใจของหน่วยงาน สถานประกอบการ หรือผู้ใช้ต่อคุณภาพของผู้สำเร็จการศึกษาของแผนกวิชา</w:t>
      </w:r>
    </w:p>
    <w:p w14:paraId="651A5D73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รายงานการศึกษาความพึงพอใจของหน่วยงาน สถานประกอบการ หรือผู้ใช้ต่อคุณภาพของผู้สำเร็จการศึกษาในภาพรวมของสถานศึกษา </w:t>
      </w:r>
    </w:p>
    <w:p w14:paraId="291CF15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90" w:name="_Hlk194437597"/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5E34D25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รายงานผลการดำเนินการศึกษาความพึงพอใจของหน่วยงาน สถานประกอบการหรือผู้ใช้ต่อคุณภาพของผู้สำเร็จการศึกษา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9A4A8B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รายงานผลการศึกษาความพึงพอใจของหน่วยงาน สถานประกอบการ หรือผู้ใช้ต่อคุณภาพของผู้สำเร็จการศึกษาของแผนกวิชา</w:t>
      </w:r>
    </w:p>
    <w:p w14:paraId="6BE66B6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รายงานผลการศึกษาความพึงพอใจของหน่วยงาน สถานประกอบการ หรือผู้ใช้ต่อคุณภาพของผู้สำเร็จการศึกษาในภาพรวมของสถานศึกษา</w:t>
      </w:r>
    </w:p>
    <w:bookmarkEnd w:id="90"/>
    <w:p w14:paraId="01B3160E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E61BD1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69F5F45">
      <w:pPr>
        <w:spacing w:line="20" w:lineRule="atLeast"/>
        <w:rPr>
          <w:rFonts w:ascii="TH SarabunPSK" w:hAnsi="TH SarabunPSK" w:cs="TH SarabunPSK"/>
          <w:szCs w:val="32"/>
        </w:rPr>
      </w:pPr>
    </w:p>
    <w:p w14:paraId="7B168A9E">
      <w:pPr>
        <w:spacing w:line="20" w:lineRule="atLeast"/>
        <w:rPr>
          <w:rFonts w:ascii="TH SarabunPSK" w:hAnsi="TH SarabunPSK" w:cs="TH SarabunPSK"/>
          <w:szCs w:val="32"/>
        </w:rPr>
      </w:pPr>
    </w:p>
    <w:p w14:paraId="2AD0C437">
      <w:pPr>
        <w:spacing w:line="20" w:lineRule="atLeast"/>
        <w:rPr>
          <w:rFonts w:ascii="TH SarabunPSK" w:hAnsi="TH SarabunPSK" w:cs="TH SarabunPSK"/>
          <w:szCs w:val="32"/>
        </w:rPr>
      </w:pPr>
    </w:p>
    <w:p w14:paraId="26042C5A">
      <w:pPr>
        <w:spacing w:line="20" w:lineRule="atLeast"/>
        <w:rPr>
          <w:rFonts w:ascii="TH SarabunPSK" w:hAnsi="TH SarabunPSK" w:cs="TH SarabunPSK"/>
          <w:szCs w:val="32"/>
        </w:rPr>
      </w:pPr>
    </w:p>
    <w:p w14:paraId="42E2A4CA">
      <w:pPr>
        <w:spacing w:line="20" w:lineRule="atLeast"/>
        <w:rPr>
          <w:rFonts w:ascii="TH SarabunPSK" w:hAnsi="TH SarabunPSK" w:cs="TH SarabunPSK"/>
          <w:szCs w:val="32"/>
        </w:rPr>
      </w:pPr>
    </w:p>
    <w:p w14:paraId="1730ED2C">
      <w:pPr>
        <w:spacing w:line="20" w:lineRule="atLeast"/>
        <w:rPr>
          <w:rFonts w:ascii="TH SarabunPSK" w:hAnsi="TH SarabunPSK" w:cs="TH SarabunPSK"/>
          <w:szCs w:val="32"/>
        </w:rPr>
      </w:pPr>
    </w:p>
    <w:p w14:paraId="7826D7B2">
      <w:pPr>
        <w:spacing w:line="20" w:lineRule="atLeast"/>
        <w:rPr>
          <w:rFonts w:ascii="TH SarabunPSK" w:hAnsi="TH SarabunPSK" w:cs="TH SarabunPSK"/>
          <w:szCs w:val="32"/>
        </w:rPr>
      </w:pPr>
    </w:p>
    <w:p w14:paraId="11AB770A">
      <w:pPr>
        <w:spacing w:line="20" w:lineRule="atLeast"/>
        <w:rPr>
          <w:rFonts w:ascii="TH SarabunPSK" w:hAnsi="TH SarabunPSK" w:cs="TH SarabunPSK"/>
          <w:szCs w:val="32"/>
        </w:rPr>
      </w:pPr>
    </w:p>
    <w:p w14:paraId="09263F48">
      <w:pPr>
        <w:spacing w:line="20" w:lineRule="atLeast"/>
        <w:rPr>
          <w:rFonts w:ascii="TH SarabunPSK" w:hAnsi="TH SarabunPSK" w:cs="TH SarabunPSK"/>
          <w:szCs w:val="32"/>
        </w:rPr>
      </w:pPr>
    </w:p>
    <w:p w14:paraId="1B5664AE">
      <w:pPr>
        <w:spacing w:line="20" w:lineRule="atLeast"/>
        <w:rPr>
          <w:rFonts w:ascii="TH SarabunPSK" w:hAnsi="TH SarabunPSK" w:cs="TH SarabunPSK"/>
          <w:szCs w:val="32"/>
        </w:rPr>
      </w:pPr>
    </w:p>
    <w:p w14:paraId="5ECA03DA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margin">
                  <wp:posOffset>3964305</wp:posOffset>
                </wp:positionH>
                <wp:positionV relativeFrom="paragraph">
                  <wp:posOffset>-506095</wp:posOffset>
                </wp:positionV>
                <wp:extent cx="2171700" cy="615950"/>
                <wp:effectExtent l="0" t="0" r="19050" b="12700"/>
                <wp:wrapNone/>
                <wp:docPr id="5521057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D371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1E7A4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2.15pt;margin-top:-39.85pt;height:48.5pt;width:171pt;mso-position-horizontal-relative:margin;z-index:251815936;mso-width-relative:page;mso-height-relative:page;" fillcolor="#FFFFFF [3201]" filled="t" stroked="t" coordsize="21600,21600" o:gfxdata="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PGk09YAAAAKAQAADwAAAAAA&#10;AAABACAAAAAiAAAAZHJzL2Rvd25yZXYueG1sUEsBAhQAFAAAAAgAh07iQIz6GzVOAgAAvgQAAA4A&#10;AAAAAAAAAQAgAAAAJQEAAGRycy9lMm9Eb2MueG1sUEsFBgAAAAAGAAYAWQEAAOU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D6D371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1E7A40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51" o:spid="_x0000_s1051" o:spt="75" type="#_x0000_t75" style="position:absolute;left:0pt;margin-left:-0.75pt;margin-top:-12.95pt;height:42.5pt;width:42.5pt;z-index:25181081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51" DrawAspect="Content" ObjectID="_1468075754" r:id="rId42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702AF4B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F2A94CA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07B02D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ascii="TH SarabunPSK" w:hAnsi="TH SarabunPSK" w:eastAsia="Calibri" w:cs="TH SarabunPSK"/>
          <w:color w:val="000000"/>
          <w:spacing w:val="-14"/>
          <w:szCs w:val="32"/>
          <w:u w:val="dotted"/>
          <w:cs/>
          <w:lang w:val="th-TH" w:bidi="th-TH"/>
        </w:rPr>
        <w:t>รายงานผล</w:t>
      </w:r>
      <w:r>
        <w:rPr>
          <w:rFonts w:hint="cs" w:ascii="TH SarabunPSK" w:hAnsi="TH SarabunPSK" w:eastAsia="Calibri" w:cs="TH SarabunPSK"/>
          <w:color w:val="000000"/>
          <w:spacing w:val="-14"/>
          <w:szCs w:val="32"/>
          <w:u w:val="dotted"/>
          <w:cs/>
          <w:lang w:val="th-TH" w:bidi="th-TH"/>
        </w:rPr>
        <w:t>การ</w:t>
      </w:r>
      <w:r>
        <w:rPr>
          <w:rFonts w:ascii="TH SarabunPSK" w:hAnsi="TH SarabunPSK" w:eastAsia="Calibri" w:cs="TH SarabunPSK"/>
          <w:color w:val="000000"/>
          <w:spacing w:val="-14"/>
          <w:szCs w:val="32"/>
          <w:u w:val="dotted"/>
          <w:cs/>
          <w:lang w:val="th-TH" w:bidi="th-TH"/>
        </w:rPr>
        <w:t>ดำเนินการศึกษาความพึงพอใจของหน่วยงาน สถานประกอบการหรือผู้ใช้ต่อคุณภาพของผู้สำเร็จ</w:t>
      </w:r>
      <w:r>
        <w:rPr>
          <w:rFonts w:hint="cs" w:ascii="TH SarabunPSK" w:hAnsi="TH SarabunPSK" w:eastAsia="Calibri" w:cs="TH SarabunPSK"/>
          <w:color w:val="000000"/>
          <w:spacing w:val="-14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pacing w:val="-14"/>
          <w:sz w:val="10"/>
          <w:szCs w:val="10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14"/>
          <w:sz w:val="10"/>
          <w:szCs w:val="10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14"/>
          <w:szCs w:val="32"/>
          <w:u w:val="dotted"/>
          <w:cs/>
        </w:rPr>
        <w:t xml:space="preserve">            </w:t>
      </w:r>
      <w:r>
        <w:rPr>
          <w:rFonts w:ascii="TH SarabunPSK" w:hAnsi="TH SarabunPSK" w:eastAsia="Calibri" w:cs="TH SarabunPSK"/>
          <w:color w:val="000000"/>
          <w:spacing w:val="-14"/>
          <w:szCs w:val="32"/>
          <w:u w:val="dotted"/>
          <w:cs/>
          <w:lang w:val="th-TH" w:bidi="th-TH"/>
        </w:rPr>
        <w:t xml:space="preserve">การศึกษา ตามแนวทางการพัฒนาคุณภาพการศึกษาของสถานศึกษา </w:t>
      </w:r>
      <w:r>
        <w:rPr>
          <w:rFonts w:ascii="TH SarabunPSK" w:hAnsi="TH SarabunPSK" w:eastAsia="Calibri" w:cs="TH SarabunPSK"/>
          <w:color w:val="000000"/>
          <w:spacing w:val="-14"/>
          <w:szCs w:val="32"/>
          <w:u w:val="dotted"/>
          <w:cs/>
        </w:rPr>
        <w:t>(</w:t>
      </w:r>
      <w:r>
        <w:rPr>
          <w:rFonts w:ascii="TH SarabunPSK" w:hAnsi="TH SarabunPSK" w:eastAsia="Calibri" w:cs="TH SarabunPSK"/>
          <w:color w:val="000000"/>
          <w:spacing w:val="-1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1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14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pacing w:val="-14"/>
          <w:szCs w:val="32"/>
          <w:u w:val="dotted"/>
          <w:cs/>
        </w:rPr>
        <w:t xml:space="preserve">........................                     .   </w:t>
      </w:r>
    </w:p>
    <w:p w14:paraId="5A28D3E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451178910" name="ตัวเชื่อมต่อตรง 451178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51178910" o:spid="_x0000_s1026" o:spt="20" style="position:absolute;left:0pt;margin-top:1.8pt;height:0pt;width:468.55pt;mso-position-horizontal:left;mso-position-horizontal-relative:margin;z-index:251811840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PdJzNUAAAAEAQAADwAAAAAA&#10;AAABACAAAAAiAAAAZHJzL2Rvd25yZXYueG1sUEsBAhQAFAAAAAgAh07iQArwoE4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B5586E0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4B24304B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3FCDA9A">
      <w:pPr>
        <w:tabs>
          <w:tab w:val="left" w:pos="851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ผลการดำเนินการศึกษาความพึงพอใจของหน่วยงาน สถานระกอบการหรือผู้ใช้ต่อคุณภาพของผู้สำเร็จการศึกษา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6E3ECA1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9DB00A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1B5316E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44009A04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10160</wp:posOffset>
                </wp:positionV>
                <wp:extent cx="2867025" cy="883920"/>
                <wp:effectExtent l="0" t="0" r="0" b="0"/>
                <wp:wrapNone/>
                <wp:docPr id="1409402286" name="Text Box 1409402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13DBB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BE1BA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DC3509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แนะแนวอาชีพและจัดหางาน</w:t>
                            </w:r>
                          </w:p>
                          <w:p w14:paraId="28F7B7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4pt;margin-top:0.8pt;height:69.6pt;width:225.75pt;z-index:251812864;mso-width-relative:page;mso-height-relative:page;" filled="f" stroked="f" coordsize="21600,21600" o:gfxdata="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04xZb9gAAAAJAQAADwAAAAAAAAABACAAAAAiAAAAZHJzL2Rv&#10;d25yZXYueG1sUEsBAhQAFAAAAAgAh07iQGN7IU46AgAAhQQAAA4AAAAAAAAAAQAgAAAAJw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13DBB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BE1BA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DC3509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แนะแนวอาชีพและจัดหางาน</w:t>
                      </w:r>
                    </w:p>
                    <w:p w14:paraId="28F7B794"/>
                  </w:txbxContent>
                </v:textbox>
              </v:shape>
            </w:pict>
          </mc:Fallback>
        </mc:AlternateContent>
      </w:r>
    </w:p>
    <w:p w14:paraId="6621737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C57077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margin">
                  <wp:posOffset>307340</wp:posOffset>
                </wp:positionH>
                <wp:positionV relativeFrom="paragraph">
                  <wp:posOffset>128905</wp:posOffset>
                </wp:positionV>
                <wp:extent cx="2757805" cy="1076325"/>
                <wp:effectExtent l="0" t="0" r="0" b="0"/>
                <wp:wrapNone/>
                <wp:docPr id="851070786" name="Text Box 851070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25A12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ความเห็นรองผู้อำนวยการฝ่ายพัฒนากิจการฯ</w:t>
                            </w:r>
                          </w:p>
                          <w:p w14:paraId="67A3AA8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CD2160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2A4A0C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B7D0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2pt;margin-top:10.15pt;height:84.75pt;width:217.15pt;mso-position-horizontal-relative:margin;z-index:251814912;mso-width-relative:page;mso-height-relative:page;" filled="f" stroked="f" coordsize="21600,21600" o:gfxdata="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tucNdoAAAAJAQAADwAAAAAAAAABACAAAAAiAAAAZHJz&#10;L2Rvd25yZXYueG1sUEsBAhQAFAAAAAgAh07iQLkEewE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25A12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ความเห็นรองผู้อำนวยการฝ่ายพัฒนากิจการฯ</w:t>
                      </w:r>
                    </w:p>
                    <w:p w14:paraId="67A3AA8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CD2160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72A4A0C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B7D02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1C6A11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C1F046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F82EA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82334C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margin">
                  <wp:posOffset>626745</wp:posOffset>
                </wp:positionH>
                <wp:positionV relativeFrom="paragraph">
                  <wp:posOffset>229235</wp:posOffset>
                </wp:positionV>
                <wp:extent cx="5232400" cy="1737360"/>
                <wp:effectExtent l="0" t="0" r="0" b="0"/>
                <wp:wrapNone/>
                <wp:docPr id="1564580701" name="Text Box 1564580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0" cy="173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FEDF4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DC82E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3A7668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งานแนะแนวอาชีพฯ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พัฒนาผู้สำเร็จการศึกษา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ให้ตรงกับความต้องการของหน่วยงาน สถานประกอบการ</w:t>
                            </w:r>
                          </w:p>
                          <w:p w14:paraId="7814FA1E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7CC503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C18A4E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42DA5B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35pt;margin-top:18.05pt;height:136.8pt;width:412pt;mso-position-horizontal-relative:margin;z-index:251813888;mso-width-relative:page;mso-height-relative:page;" filled="f" stroked="f" coordsize="21600,21600" o:gfxdata="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FylKXaAAAACQEAAA8AAAAAAAAAAQAgAAAAIgAAAGRycy9k&#10;b3ducmV2LnhtbFBLAQIUABQAAAAIAIdO4kACiHfSOQIAAIY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FEDF4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DC82E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3A7668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งานแนะแนวอาชีพฯ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พัฒนาผู้สำเร็จการศึกษา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ให้ตรงกับความต้องการของหน่วยงาน สถานประกอบการ</w:t>
                      </w:r>
                    </w:p>
                    <w:p w14:paraId="7814FA1E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7CC503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C18A4E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42DA5B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ABB9C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C024C0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2B686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EFDFBF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B15D44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59E02F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ABBCDB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B30C16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793B0C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5932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-672465</wp:posOffset>
            </wp:positionV>
            <wp:extent cx="650240" cy="653415"/>
            <wp:effectExtent l="0" t="0" r="0" b="0"/>
            <wp:wrapNone/>
            <wp:docPr id="360372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37212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0182" cy="65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ผลการดำเนินการศึกษาความพึงพอใจของหน่วยงาน สถานประกอบการหรือผู้ใช้</w:t>
      </w:r>
    </w:p>
    <w:p w14:paraId="6A90F83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ต่อคุณภาพของผู้สำเร็จการศึกษา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568F058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47D525E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843"/>
        <w:gridCol w:w="2410"/>
        <w:gridCol w:w="2409"/>
      </w:tblGrid>
      <w:tr w14:paraId="7D0B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571BD86C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624A8857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819" w:type="dxa"/>
            <w:gridSpan w:val="2"/>
            <w:shd w:val="clear" w:color="auto" w:fill="D0CECE" w:themeFill="background2" w:themeFillShade="E6"/>
          </w:tcPr>
          <w:p w14:paraId="605D5B0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787A0B2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0D89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4FE7EF1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 w:val="continue"/>
            <w:shd w:val="clear" w:color="auto" w:fill="D0CECE" w:themeFill="background2" w:themeFillShade="E6"/>
          </w:tcPr>
          <w:p w14:paraId="0FCBA17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11FE2BD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409" w:type="dxa"/>
            <w:shd w:val="clear" w:color="auto" w:fill="D0CECE" w:themeFill="background2" w:themeFillShade="E6"/>
          </w:tcPr>
          <w:p w14:paraId="5EE4E09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4D34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383375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3BEF014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410" w:type="dxa"/>
          </w:tcPr>
          <w:p w14:paraId="5B1130F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3D8FB58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D9A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B3EFA5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6A17240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410" w:type="dxa"/>
          </w:tcPr>
          <w:p w14:paraId="14CE694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4DA993D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4BF6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1C55B9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7B5840D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410" w:type="dxa"/>
          </w:tcPr>
          <w:p w14:paraId="03BB874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4C41009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7C6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E87449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5660869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410" w:type="dxa"/>
          </w:tcPr>
          <w:p w14:paraId="501922C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6F5916A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A34DBF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8E83B9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0432963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7B97756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C800AB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3FE4D96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</w:t>
      </w:r>
    </w:p>
    <w:p w14:paraId="2DF365C2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(...........................................)</w:t>
      </w:r>
    </w:p>
    <w:p w14:paraId="6D939D63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หัวหน้างานแนะแนวอาชีพและจัดหางาน</w:t>
      </w:r>
    </w:p>
    <w:p w14:paraId="5727288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449AE9D">
      <w:pPr>
        <w:spacing w:line="20" w:lineRule="atLeast"/>
        <w:rPr>
          <w:rFonts w:ascii="TH SarabunPSK" w:hAnsi="TH SarabunPSK" w:cs="TH SarabunPSK"/>
          <w:szCs w:val="32"/>
        </w:rPr>
      </w:pPr>
    </w:p>
    <w:p w14:paraId="69BC7707">
      <w:pPr>
        <w:spacing w:line="20" w:lineRule="atLeast"/>
        <w:rPr>
          <w:rFonts w:ascii="TH SarabunPSK" w:hAnsi="TH SarabunPSK" w:cs="TH SarabunPSK"/>
          <w:szCs w:val="32"/>
        </w:rPr>
      </w:pPr>
    </w:p>
    <w:p w14:paraId="7E2F3802">
      <w:pPr>
        <w:spacing w:line="20" w:lineRule="atLeast"/>
        <w:rPr>
          <w:rFonts w:ascii="TH SarabunPSK" w:hAnsi="TH SarabunPSK" w:cs="TH SarabunPSK"/>
          <w:szCs w:val="32"/>
        </w:rPr>
      </w:pPr>
    </w:p>
    <w:p w14:paraId="74849737">
      <w:pPr>
        <w:spacing w:line="20" w:lineRule="atLeast"/>
        <w:rPr>
          <w:rFonts w:ascii="TH SarabunPSK" w:hAnsi="TH SarabunPSK" w:cs="TH SarabunPSK"/>
          <w:szCs w:val="32"/>
        </w:rPr>
      </w:pPr>
    </w:p>
    <w:p w14:paraId="1DAA07CD">
      <w:pPr>
        <w:spacing w:line="20" w:lineRule="atLeast"/>
        <w:rPr>
          <w:rFonts w:ascii="TH SarabunPSK" w:hAnsi="TH SarabunPSK" w:cs="TH SarabunPSK"/>
          <w:szCs w:val="32"/>
        </w:rPr>
      </w:pPr>
    </w:p>
    <w:p w14:paraId="08577E2C">
      <w:pPr>
        <w:spacing w:line="20" w:lineRule="atLeast"/>
        <w:rPr>
          <w:rFonts w:ascii="TH SarabunPSK" w:hAnsi="TH SarabunPSK" w:cs="TH SarabunPSK"/>
          <w:szCs w:val="32"/>
        </w:rPr>
      </w:pPr>
    </w:p>
    <w:p w14:paraId="1EFA0FD4">
      <w:pPr>
        <w:spacing w:line="20" w:lineRule="atLeast"/>
        <w:rPr>
          <w:rFonts w:ascii="TH SarabunPSK" w:hAnsi="TH SarabunPSK" w:cs="TH SarabunPSK"/>
          <w:szCs w:val="32"/>
        </w:rPr>
      </w:pPr>
    </w:p>
    <w:p w14:paraId="7A3DEF03">
      <w:pPr>
        <w:spacing w:line="20" w:lineRule="atLeast"/>
        <w:rPr>
          <w:rFonts w:ascii="TH SarabunPSK" w:hAnsi="TH SarabunPSK" w:cs="TH SarabunPSK"/>
          <w:szCs w:val="32"/>
        </w:rPr>
      </w:pPr>
    </w:p>
    <w:p w14:paraId="35072C5E">
      <w:pPr>
        <w:spacing w:line="20" w:lineRule="atLeast"/>
        <w:rPr>
          <w:rFonts w:ascii="TH SarabunPSK" w:hAnsi="TH SarabunPSK" w:cs="TH SarabunPSK"/>
        </w:rPr>
      </w:pPr>
    </w:p>
    <w:p w14:paraId="5E2E438D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91" w:name="_Hlk194437992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margin">
                  <wp:posOffset>3944620</wp:posOffset>
                </wp:positionH>
                <wp:positionV relativeFrom="paragraph">
                  <wp:posOffset>-434975</wp:posOffset>
                </wp:positionV>
                <wp:extent cx="2260600" cy="615950"/>
                <wp:effectExtent l="0" t="0" r="25400" b="12700"/>
                <wp:wrapNone/>
                <wp:docPr id="2194518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2CEC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88967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0.6pt;margin-top:-34.25pt;height:48.5pt;width:178pt;mso-position-horizontal-relative:margin;z-index:251918336;mso-width-relative:page;mso-height-relative:page;" fillcolor="#FFFFFF" filled="t" stroked="t" coordsize="21600,21600" o:gfxdata="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pqSdB1wAA&#10;AAoBAAAPAAAAAAAAAAEAIAAAACIAAABkcnMvZG93bnJldi54bWxQSwECFAAUAAAACACHTuJAg8/S&#10;D1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A2CECE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889670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89" o:spid="_x0000_s1089" o:spt="75" type="#_x0000_t75" style="position:absolute;left:0pt;margin-left:-0.75pt;margin-top:-9.55pt;height:42.5pt;width:42.5pt;z-index:251912192;mso-width-relative:page;mso-height-relative:page;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2FE259A1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94158A3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0D49266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605790</wp:posOffset>
                </wp:positionV>
                <wp:extent cx="5950585" cy="0"/>
                <wp:effectExtent l="0" t="19050" r="31115" b="19050"/>
                <wp:wrapNone/>
                <wp:docPr id="2035859790" name="ตัวเชื่อมต่อตรง 2035859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035859790" o:spid="_x0000_s1026" o:spt="20" style="position:absolute;left:0pt;margin-left:1.35pt;margin-top:47.7pt;height:0pt;width:468.55pt;z-index:251913216;mso-width-relative:page;mso-height-relative:page;" filled="f" stroked="t" coordsize="21600,21600" o:gfxdata="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vV+f1wAAAAcBAAAPAAAA&#10;AAAAAAEAIAAAACIAAABkcnMvZG93bnJldi54bWxQSwECFAAUAAAACACHTuJA6VSp5RYCAAAEBAAA&#10;DgAAAAAAAAABACAAAAAmAQAAZHJzL2Uyb0RvYy54bWxQSwUGAAAAAAYABgBZAQAArg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รายงานผลการศึกษาความพึงพอใจของหน่วยงาน สถานประกอบการ หรือผู้ใช้ต่อคุณภาพของผู้สำเร็จ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การศึกษา 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................................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4600FA6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2E92B60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4D5E135E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2D19DB69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รายงานการศึกษาความพึงพอใจของหน่วยงาน สถานประกอบการ หรือผู้ใช้ต่อคุณภาพของผู้สำเร็จการศึกษา 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.........................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เล่ม</w:t>
      </w:r>
    </w:p>
    <w:p w14:paraId="3C435845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ascii="TH SarabunPSK" w:hAnsi="TH SarabunPSK" w:eastAsia="Calibri" w:cs="TH SarabunPSK"/>
          <w:color w:val="000000"/>
          <w:szCs w:val="32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2. 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สรุปผลการศึกษาความพึงพอใจของหน่วยงาน สถานประกอบการ หรือผู้ใช้ต่อคุณภาพของผู้สำเร็จการศึกษา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2E99F210">
      <w:pPr>
        <w:tabs>
          <w:tab w:val="left" w:pos="851"/>
        </w:tabs>
        <w:spacing w:before="12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2E8295A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F873DDB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D3FE024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633980" cy="864870"/>
                <wp:effectExtent l="0" t="0" r="0" b="0"/>
                <wp:wrapNone/>
                <wp:docPr id="1990090666" name="Text Box 1990090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296D4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26525D5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0D49C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55pt;height:68.1pt;width:207.4pt;mso-position-horizontal:right;mso-position-horizontal-relative:margin;z-index:251914240;mso-width-relative:page;mso-height-relative:page;" filled="f" stroked="f" coordsize="21600,21600" o:gfxdata="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3Nsx+1wAAAAYBAAAPAAAAAAAAAAEAIAAAACIAAABkcnMvZG93&#10;bnJldi54bWxQSwECFAAUAAAACACHTuJAykII9joCAACF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296D4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26525D5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0D49C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6869D7E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554D181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21F5F67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margin">
                  <wp:posOffset>-160020</wp:posOffset>
                </wp:positionH>
                <wp:positionV relativeFrom="paragraph">
                  <wp:posOffset>56515</wp:posOffset>
                </wp:positionV>
                <wp:extent cx="2838450" cy="1095375"/>
                <wp:effectExtent l="0" t="0" r="0" b="0"/>
                <wp:wrapNone/>
                <wp:docPr id="1833590609" name="Text Box 1833590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63FC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แนะแนวอาชีพและจัดหางาน</w:t>
                            </w:r>
                          </w:p>
                          <w:p w14:paraId="36CE234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D2C98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52E96FD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75AE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6pt;margin-top:4.45pt;height:86.25pt;width:223.5pt;mso-position-horizontal-relative:margin;z-index:251917312;mso-width-relative:page;mso-height-relative:page;" filled="f" stroked="f" coordsize="21600,21600" o:gfxdata="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hwdHHZAAAACQEAAA8AAAAAAAAAAQAgAAAAIgAAAGRycy9k&#10;b3ducmV2LnhtbFBLAQIUABQAAAAIAIdO4kDOBvczOgIAAIY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63FC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แนะแนวอาชีพและจัดหางาน</w:t>
                      </w:r>
                    </w:p>
                    <w:p w14:paraId="36CE234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D2C98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52E96FD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075AE1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margin">
                  <wp:posOffset>2870835</wp:posOffset>
                </wp:positionH>
                <wp:positionV relativeFrom="paragraph">
                  <wp:posOffset>67310</wp:posOffset>
                </wp:positionV>
                <wp:extent cx="2806700" cy="1095375"/>
                <wp:effectExtent l="0" t="0" r="0" b="0"/>
                <wp:wrapNone/>
                <wp:docPr id="2032451401" name="Text Box 2032451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9B929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ความเห็นรองผู้อำนวยการฝ่ายพัฒนากิจการฯ</w:t>
                            </w:r>
                          </w:p>
                          <w:p w14:paraId="4B528F1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</w:t>
                            </w:r>
                          </w:p>
                          <w:p w14:paraId="3947DA4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48D41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04EA6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05pt;margin-top:5.3pt;height:86.25pt;width:221pt;mso-position-horizontal-relative:margin;z-index:251915264;mso-width-relative:page;mso-height-relative:page;" filled="f" stroked="f" coordsize="21600,21600" o:gfxdata="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woGuvaAAAACgEAAA8AAAAAAAAAAQAgAAAAIgAAAGRy&#10;cy9kb3ducmV2LnhtbFBLAQIUABQAAAAIAIdO4kAGJmv8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9B929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ความเห็นรองผู้อำนวยการฝ่ายพัฒนากิจการฯ</w:t>
                      </w:r>
                    </w:p>
                    <w:p w14:paraId="4B528F1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</w:t>
                      </w:r>
                    </w:p>
                    <w:p w14:paraId="3947DA4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48D41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04EA6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3FCFA5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B1C9D8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D4B15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1A43A4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margin">
                  <wp:posOffset>589915</wp:posOffset>
                </wp:positionH>
                <wp:positionV relativeFrom="paragraph">
                  <wp:posOffset>132715</wp:posOffset>
                </wp:positionV>
                <wp:extent cx="5105400" cy="1828800"/>
                <wp:effectExtent l="0" t="0" r="0" b="0"/>
                <wp:wrapNone/>
                <wp:docPr id="1914091262" name="Text Box 1914091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AFCE7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791235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604C414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งานแนะแนวอาชีพฯ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พัฒนาผู้สำเร็จการศึกษา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ให้ตรงกับความต้องการของหน่วยงาน สถานประกอบการ</w:t>
                            </w:r>
                          </w:p>
                          <w:p w14:paraId="7FE2EB15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F61913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(........................................................)</w:t>
                            </w:r>
                          </w:p>
                          <w:p w14:paraId="1D0BFBB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6FC4591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45pt;margin-top:10.45pt;height:144pt;width:402pt;mso-position-horizontal-relative:margin;z-index:251916288;mso-width-relative:page;mso-height-relative:page;" filled="f" stroked="f" coordsize="21600,21600" o:gfxdata="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blcaTaAAAACQEAAA8AAAAAAAAAAQAgAAAAIgAAAGRycy9k&#10;b3ducmV2LnhtbFBLAQIUABQAAAAIAIdO4kATnxGlOQIAAIY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AFCE7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791235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604C414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งานแนะแนวอาชีพฯ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พัฒนาผู้สำเร็จการศึกษา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ให้ตรงกับความต้องการของหน่วยงาน สถานประกอบการ</w:t>
                      </w:r>
                    </w:p>
                    <w:p w14:paraId="7FE2EB15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F61913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(........................................................)</w:t>
                      </w:r>
                    </w:p>
                    <w:p w14:paraId="1D0BFBB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6FC4591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45BE62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498F00F">
      <w:pPr>
        <w:spacing w:line="20" w:lineRule="atLeast"/>
        <w:rPr>
          <w:rFonts w:ascii="TH SarabunPSK" w:hAnsi="TH SarabunPSK" w:cs="TH SarabunPSK"/>
        </w:rPr>
      </w:pPr>
    </w:p>
    <w:p w14:paraId="0A3E4865">
      <w:pPr>
        <w:spacing w:line="20" w:lineRule="atLeast"/>
        <w:rPr>
          <w:rFonts w:ascii="TH SarabunPSK" w:hAnsi="TH SarabunPSK" w:cs="TH SarabunPSK"/>
        </w:rPr>
      </w:pPr>
    </w:p>
    <w:p w14:paraId="5E36CBC5">
      <w:pPr>
        <w:spacing w:line="20" w:lineRule="atLeast"/>
        <w:rPr>
          <w:rFonts w:ascii="TH SarabunPSK" w:hAnsi="TH SarabunPSK" w:cs="TH SarabunPSK"/>
        </w:rPr>
      </w:pPr>
    </w:p>
    <w:p w14:paraId="24CF68A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81569B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035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-693420</wp:posOffset>
            </wp:positionV>
            <wp:extent cx="629285" cy="632460"/>
            <wp:effectExtent l="0" t="0" r="0" b="0"/>
            <wp:wrapNone/>
            <wp:docPr id="895508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0868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401" cy="63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สรุปผลการศึกษาความพึงพอใจของหน่วยงาน สถานประกอบการ หรือผู้ใช้ต่อคุณภาพของผู้สำเร็จการศึกษา </w:t>
      </w:r>
    </w:p>
    <w:p w14:paraId="7885403C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……..........</w:t>
      </w:r>
    </w:p>
    <w:p w14:paraId="2AFE24D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3227"/>
        <w:gridCol w:w="992"/>
        <w:gridCol w:w="1276"/>
        <w:gridCol w:w="2410"/>
        <w:gridCol w:w="992"/>
      </w:tblGrid>
      <w:tr w14:paraId="4F350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shd w:val="clear" w:color="auto" w:fill="D0CECE" w:themeFill="background2" w:themeFillShade="E6"/>
          </w:tcPr>
          <w:p w14:paraId="704F9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561CCAE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227" w:type="dxa"/>
            <w:shd w:val="clear" w:color="auto" w:fill="D0CECE" w:themeFill="background2" w:themeFillShade="E6"/>
          </w:tcPr>
          <w:p w14:paraId="540E3D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F60BD3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สาขาวิชา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67777A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จำนวนผู้สำเร็จการศึกษาทั้งหมด</w:t>
            </w:r>
          </w:p>
          <w:p w14:paraId="3130649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0B3CC5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จำนวนผู้สำเร็จการศึกษาที่ติดตามได้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7065EB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</w:t>
            </w:r>
          </w:p>
          <w:p w14:paraId="1A7C46B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หน่วยงาน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สถานประกอบการ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ผู้ใช้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บริการ</w:t>
            </w:r>
          </w:p>
          <w:p w14:paraId="28908F0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มีความพึงพอใจต่อคุณภาพตั้งแต่ระดับดี ขึ้นไป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8CDAC6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CCC285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5166E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  <w:shd w:val="clear" w:color="auto" w:fill="D0CECE" w:themeFill="background2" w:themeFillShade="E6"/>
          </w:tcPr>
          <w:p w14:paraId="1A326A60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B27B68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5D92F23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69644F7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4849C7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53E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14:paraId="7C819A2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227" w:type="dxa"/>
          </w:tcPr>
          <w:p w14:paraId="13045DF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</w:t>
            </w:r>
          </w:p>
        </w:tc>
        <w:tc>
          <w:tcPr>
            <w:tcW w:w="992" w:type="dxa"/>
          </w:tcPr>
          <w:p w14:paraId="2996317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357E8F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01F550F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B2F00C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3526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14:paraId="159DDF0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227" w:type="dxa"/>
          </w:tcPr>
          <w:p w14:paraId="6481670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</w:t>
            </w:r>
          </w:p>
        </w:tc>
        <w:tc>
          <w:tcPr>
            <w:tcW w:w="992" w:type="dxa"/>
          </w:tcPr>
          <w:p w14:paraId="5359874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6AB217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2CA86B1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42039B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2E4C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</w:tcPr>
          <w:p w14:paraId="5102663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 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992" w:type="dxa"/>
          </w:tcPr>
          <w:p w14:paraId="6417F9F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280976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06DE269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37C4EB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813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  <w:shd w:val="clear" w:color="auto" w:fill="D0CECE" w:themeFill="background2" w:themeFillShade="E6"/>
          </w:tcPr>
          <w:p w14:paraId="23D49852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DE4468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297165A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7E54B61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2DB749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EB4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4" w:type="dxa"/>
          </w:tcPr>
          <w:p w14:paraId="5C515B7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227" w:type="dxa"/>
          </w:tcPr>
          <w:p w14:paraId="382F5A9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</w:t>
            </w:r>
          </w:p>
        </w:tc>
        <w:tc>
          <w:tcPr>
            <w:tcW w:w="992" w:type="dxa"/>
          </w:tcPr>
          <w:p w14:paraId="0BB35C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F907B9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7ADF289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E25798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C006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4" w:type="dxa"/>
          </w:tcPr>
          <w:p w14:paraId="40EDFB1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227" w:type="dxa"/>
          </w:tcPr>
          <w:p w14:paraId="04C6A48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</w:t>
            </w:r>
          </w:p>
        </w:tc>
        <w:tc>
          <w:tcPr>
            <w:tcW w:w="992" w:type="dxa"/>
          </w:tcPr>
          <w:p w14:paraId="53A3B77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40EB97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4AC184C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D0FA38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BCA7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</w:tcPr>
          <w:p w14:paraId="2508E54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รวม ระดับประกาศนียบัตรวิชาชีพชั้นสูง 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992" w:type="dxa"/>
          </w:tcPr>
          <w:p w14:paraId="614FFDF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F5F321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4CE3F7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765E9E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2BD3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</w:tcPr>
          <w:p w14:paraId="2B7C53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992" w:type="dxa"/>
          </w:tcPr>
          <w:p w14:paraId="5BA2A9B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5BECD8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0A561FE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512F13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A2D472A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399774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ผู้สำเร็จการศึกษา หมายถึง ผู้สำเร็จการศึกษาในปีการศึกษาที่ผ่านมา</w:t>
      </w:r>
    </w:p>
    <w:p w14:paraId="0217B089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D196080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สรุป </w:t>
      </w:r>
    </w:p>
    <w:p w14:paraId="01980FC1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 xml:space="preserve">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มีผู้สำเร็จการศึกษา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  <w:cs/>
          <w:lang w:val="th-TH" w:bidi="th-TH"/>
        </w:rPr>
        <w:t>ปีการศึกษาที่ผ่านมา</w:t>
      </w:r>
      <w:r>
        <w:rPr>
          <w:rFonts w:ascii="TH SarabunPSK" w:hAnsi="TH SarabunPSK" w:cs="TH SarabunPSK"/>
          <w:sz w:val="28"/>
          <w:cs/>
        </w:rPr>
        <w:t>)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8"/>
          <w:cs/>
        </w:rPr>
        <w:t>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ดังนี้</w:t>
      </w:r>
    </w:p>
    <w:p w14:paraId="41A11F54">
      <w:pPr>
        <w:spacing w:line="20" w:lineRule="atLeast"/>
        <w:ind w:left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5D3BA68B">
      <w:pPr>
        <w:spacing w:line="20" w:lineRule="atLeast"/>
        <w:ind w:left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6F476BEA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ผู้สำเร็จการศึกษาที่หน่วยงาน สถานประกอบการ หรือผู้ใช้มีความพึงพอใจต่อผู้สำเร็จการศึกษาในระดับ ดี ขึ้นไป จำนวน</w:t>
      </w:r>
      <w:r>
        <w:rPr>
          <w:rFonts w:hint="cs" w:ascii="TH SarabunPSK" w:hAnsi="TH SarabunPSK" w:cs="TH SarabunPSK"/>
          <w:sz w:val="28"/>
          <w:cs/>
        </w:rPr>
        <w:t>...................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 xml:space="preserve">................... </w:t>
      </w:r>
    </w:p>
    <w:p w14:paraId="2203DAB5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p w14:paraId="08EA1E69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คน </w:t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p w14:paraId="6FFFDD1A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</w:p>
    <w:p w14:paraId="6F10555C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>
                <wp:simplePos x="0" y="0"/>
                <wp:positionH relativeFrom="margin">
                  <wp:posOffset>3129915</wp:posOffset>
                </wp:positionH>
                <wp:positionV relativeFrom="paragraph">
                  <wp:posOffset>1270</wp:posOffset>
                </wp:positionV>
                <wp:extent cx="2633980" cy="864870"/>
                <wp:effectExtent l="0" t="0" r="0" b="0"/>
                <wp:wrapNone/>
                <wp:docPr id="1189287948" name="Text Box 1189287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7FDD3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3057A24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CF8BF2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.45pt;margin-top:0.1pt;height:68.1pt;width:207.4pt;mso-position-horizontal-relative:margin;z-index:252426240;mso-width-relative:page;mso-height-relative:page;" filled="f" stroked="f" coordsize="21600,21600" o:gfxdata="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dLRl02gAAAAgBAAAPAAAAAAAAAAEAIAAAACIAAABkcnMv&#10;ZG93bnJldi54bWxQSwECFAAUAAAACACHTuJA0xOx2joCAACF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7FDD3F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.............................................................</w:t>
                      </w:r>
                    </w:p>
                    <w:p w14:paraId="3057A24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2CF8BF28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A5258FF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2C152B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</w:p>
    <w:p w14:paraId="2B65A747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  <w:bookmarkStart w:id="92" w:name="_Hlk198554868"/>
    </w:p>
    <w:p w14:paraId="4766254E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margin">
                  <wp:posOffset>3829050</wp:posOffset>
                </wp:positionH>
                <wp:positionV relativeFrom="paragraph">
                  <wp:posOffset>-531495</wp:posOffset>
                </wp:positionV>
                <wp:extent cx="2260600" cy="615950"/>
                <wp:effectExtent l="0" t="0" r="25400" b="12700"/>
                <wp:wrapNone/>
                <wp:docPr id="16197491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F8A14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55000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1.5pt;margin-top:-41.85pt;height:48.5pt;width:178pt;mso-position-horizontal-relative:margin;z-index:251924480;mso-width-relative:page;mso-height-relative:page;" fillcolor="#FFFFFF" filled="t" stroked="t" coordsize="21600,21600" o:gfxdata="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VpSWzWAAAA&#10;CgEAAA8AAAAAAAAAAQAgAAAAIgAAAGRycy9kb3ducmV2LnhtbFBLAQIUABQAAAAIAIdO4kCbD8ul&#10;WAIAAM8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8F8A14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550000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90" o:spid="_x0000_s1090" o:spt="75" type="#_x0000_t75" style="position:absolute;left:0pt;margin-left:-0.75pt;margin-top:-9.55pt;height:42.5pt;width:42.5pt;z-index:251919360;mso-width-relative:page;mso-height-relative:page;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4B1F25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43A4F79C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F212D1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รายงานผลการศึกษาความพึงพอใจของหน่วยงาน สถานประกอบการ หรือผู้ใช้ต่อคุณภาพของผู้สำเร็จ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การศึกษา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                                              .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06CC538E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26035</wp:posOffset>
                </wp:positionV>
                <wp:extent cx="5950585" cy="0"/>
                <wp:effectExtent l="0" t="19050" r="31115" b="19050"/>
                <wp:wrapNone/>
                <wp:docPr id="115570352" name="ตัวเชื่อมต่อตรง 115570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15570352" o:spid="_x0000_s1026" o:spt="20" style="position:absolute;left:0pt;margin-left:1.9pt;margin-top:2.05pt;height:0pt;width:468.55pt;z-index:251920384;mso-width-relative:page;mso-height-relative:page;" filled="f" stroked="t" coordsize="21600,21600" o:gfxdata="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3kcG7WAAAABQEAAA8AAAAA&#10;AAAAAQAgAAAAIgAAAGRycy9kb3ducmV2LnhtbFBLAQIUABQAAAAIAIdO4kBCq9VZFgIAAAIEAAAO&#10;AAAAAAAAAAEAIAAAACU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7AE33E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2109B2B5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B52F62C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รายงานการศึกษาความพึงพอใจของหน่วยงาน สถานประกอบการ หรือผู้ใช้ต่อคุณภาพของผู้สำเร็จการศึกษา 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...............................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เล่ม</w:t>
      </w:r>
    </w:p>
    <w:p w14:paraId="5DB1D1E6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ascii="TH SarabunPSK" w:hAnsi="TH SarabunPSK" w:eastAsia="Calibri" w:cs="TH SarabunPSK"/>
          <w:color w:val="000000"/>
          <w:szCs w:val="32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สรุปผลการศึกษา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ความพึงพอใจของหน่วยงาน สถานประกอบการ หรือผู้ใช้ต่อคุณภาพของผู้สำเร็จ  </w:t>
      </w:r>
    </w:p>
    <w:p w14:paraId="150A0723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การศึกษา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............................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  <w:r>
        <w:rPr>
          <w:rFonts w:ascii="TH SarabunPSK" w:hAnsi="TH SarabunPSK" w:eastAsia="Calibri" w:cs="TH SarabunPSK"/>
          <w:color w:val="000000"/>
          <w:szCs w:val="32"/>
          <w:cs/>
        </w:rPr>
        <w:t xml:space="preserve">     </w:t>
      </w:r>
    </w:p>
    <w:p w14:paraId="3928F2B4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2F3A2E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BE5F81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B668FB7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3074035</wp:posOffset>
                </wp:positionH>
                <wp:positionV relativeFrom="paragraph">
                  <wp:posOffset>165735</wp:posOffset>
                </wp:positionV>
                <wp:extent cx="2633980" cy="864870"/>
                <wp:effectExtent l="0" t="0" r="0" b="0"/>
                <wp:wrapNone/>
                <wp:docPr id="1168398020" name="Text Box 1168398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C483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200661A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FDD513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งานแนะแนวอาชีพและจัดหางาน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05pt;margin-top:13.05pt;height:68.1pt;width:207.4pt;z-index:251921408;mso-width-relative:page;mso-height-relative:page;" filled="f" stroked="f" coordsize="21600,21600" o:gfxdata="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7C2CQ2wAAAAoBAAAPAAAAAAAAAAEAIAAAACIAAABkcnMv&#10;ZG93bnJldi54bWxQSwECFAAUAAAACACHTuJArhm9ADkCAACF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C483F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200661A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FDD513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งานแนะแนวอาชีพและจัดหางาน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48A412CE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97252EF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margin">
                  <wp:posOffset>-235585</wp:posOffset>
                </wp:positionH>
                <wp:positionV relativeFrom="paragraph">
                  <wp:posOffset>260350</wp:posOffset>
                </wp:positionV>
                <wp:extent cx="2603500" cy="1095375"/>
                <wp:effectExtent l="0" t="0" r="0" b="0"/>
                <wp:wrapNone/>
                <wp:docPr id="1409135000" name="Text Box 1409135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011A8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ความเห็นรองผู้อำนวยการฝ่ายพัฒนากิจการฯ</w:t>
                            </w:r>
                          </w:p>
                          <w:p w14:paraId="52628B0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</w:t>
                            </w:r>
                          </w:p>
                          <w:p w14:paraId="297D309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2BDD38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76948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55pt;margin-top:20.5pt;height:86.25pt;width:205pt;mso-position-horizontal-relative:margin;z-index:251922432;mso-width-relative:page;mso-height-relative:page;" filled="f" stroked="f" coordsize="21600,21600" o:gfxdata="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dMhPP3AAAAAoBAAAPAAAAAAAAAAEAIAAAACIAAABkcnMv&#10;ZG93bnJldi54bWxQSwECFAAUAAAACACHTuJAnmMh5DgCAACGBAAADgAAAAAAAAABACAAAAAr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011A8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ความเห็นรองผู้อำนวยการฝ่ายพัฒนากิจการฯ</w:t>
                      </w:r>
                    </w:p>
                    <w:p w14:paraId="52628B0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</w:t>
                      </w:r>
                    </w:p>
                    <w:p w14:paraId="297D309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2BDD38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769484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1E47C7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58761F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5C6AC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1E6E80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25F71D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margin">
                  <wp:posOffset>639445</wp:posOffset>
                </wp:positionH>
                <wp:positionV relativeFrom="paragraph">
                  <wp:posOffset>55245</wp:posOffset>
                </wp:positionV>
                <wp:extent cx="5067300" cy="1803400"/>
                <wp:effectExtent l="0" t="0" r="0" b="6350"/>
                <wp:wrapNone/>
                <wp:docPr id="306280335" name="Text Box 306280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80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D712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65EA931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319119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รองฯพัฒนากิจการฯ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งานแนะแนวอาชีพฯ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ใช้เป็นข้อมูลในการดำเนินการพัฒนาผู้สำเร็จการศึกษาให้ตรงกับความต้องการของหน่วยงาน สถานประกอบการ</w:t>
                            </w:r>
                          </w:p>
                          <w:p w14:paraId="23C40DCB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351F30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9E5E61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35pt;margin-top:4.35pt;height:142pt;width:399pt;mso-position-horizontal-relative:margin;z-index:251923456;mso-width-relative:page;mso-height-relative:page;" filled="f" stroked="f" coordsize="21600,21600" o:gfxdata="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aJ5vY2QAAAAkBAAAPAAAAAAAAAAEAIAAAACIAAABkcnMvZG93&#10;bnJldi54bWxQSwECFAAUAAAACACHTuJAsNswyjgCAACE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D7126C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65EA931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319119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รองฯพัฒนากิจการฯ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งานแนะแนวอาชีพฯ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ใช้เป็นข้อมูลในการดำเนินการพัฒนาผู้สำเร็จการศึกษาให้ตรงกับความต้องการของหน่วยงาน สถานประกอบการ</w:t>
                      </w:r>
                    </w:p>
                    <w:p w14:paraId="23C40DCB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351F30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9E5E61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29FFCA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EAC9CEA">
      <w:pPr>
        <w:spacing w:line="20" w:lineRule="atLeast"/>
        <w:rPr>
          <w:rFonts w:ascii="TH SarabunPSK" w:hAnsi="TH SarabunPSK" w:cs="TH SarabunPSK"/>
        </w:rPr>
      </w:pPr>
    </w:p>
    <w:p w14:paraId="5F0C755A">
      <w:pPr>
        <w:spacing w:line="20" w:lineRule="atLeast"/>
        <w:rPr>
          <w:rFonts w:ascii="TH SarabunPSK" w:hAnsi="TH SarabunPSK" w:cs="TH SarabunPSK"/>
        </w:rPr>
      </w:pPr>
    </w:p>
    <w:p w14:paraId="171F0A0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59BAC7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8D9AFA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137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-651510</wp:posOffset>
            </wp:positionV>
            <wp:extent cx="643255" cy="646430"/>
            <wp:effectExtent l="0" t="0" r="4445" b="1905"/>
            <wp:wrapNone/>
            <wp:docPr id="7512641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6410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สรุปผลการศึกษาความพึงพอใจของหน่วยงาน สถานประกอบการ หรือผู้ใช้ต่อคุณภาพของผู้สำเร็จการศึกษา </w:t>
      </w:r>
    </w:p>
    <w:p w14:paraId="12348A3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…......…. </w:t>
      </w:r>
    </w:p>
    <w:p w14:paraId="04A70CB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3606"/>
        <w:gridCol w:w="1134"/>
        <w:gridCol w:w="1134"/>
        <w:gridCol w:w="2268"/>
        <w:gridCol w:w="753"/>
      </w:tblGrid>
      <w:tr w14:paraId="1CA4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shd w:val="clear" w:color="auto" w:fill="D0CECE" w:themeFill="background2" w:themeFillShade="E6"/>
          </w:tcPr>
          <w:p w14:paraId="5EFF3A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06DBEFA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606" w:type="dxa"/>
            <w:shd w:val="clear" w:color="auto" w:fill="D0CECE" w:themeFill="background2" w:themeFillShade="E6"/>
          </w:tcPr>
          <w:p w14:paraId="0D44261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A76B6E0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07E6B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จำนวนผู้สำเร็จการศึกษาทั้งหมด</w:t>
            </w:r>
          </w:p>
          <w:p w14:paraId="07525EE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859574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จำนวนผู้สำเร็จการศึกษาที่ติดตามได้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1B11F2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</w:t>
            </w:r>
          </w:p>
          <w:p w14:paraId="7303F59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หน่วยงาน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สถานประกอบการ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ผู้ใช้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บริการ</w:t>
            </w:r>
          </w:p>
          <w:p w14:paraId="7E102D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มีความพึงพอใจต่อคุณภาพตั้งแต่ระดับดี ขึ้นไป</w:t>
            </w:r>
          </w:p>
        </w:tc>
        <w:tc>
          <w:tcPr>
            <w:tcW w:w="753" w:type="dxa"/>
            <w:shd w:val="clear" w:color="auto" w:fill="D0CECE" w:themeFill="background2" w:themeFillShade="E6"/>
          </w:tcPr>
          <w:p w14:paraId="4DB464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8B0754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1A46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gridSpan w:val="2"/>
            <w:shd w:val="clear" w:color="auto" w:fill="D0CECE" w:themeFill="background2" w:themeFillShade="E6"/>
          </w:tcPr>
          <w:p w14:paraId="17FBB97A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F0729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D99FF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77D9975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  <w:shd w:val="clear" w:color="auto" w:fill="D0CECE" w:themeFill="background2" w:themeFillShade="E6"/>
          </w:tcPr>
          <w:p w14:paraId="718F1C8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C151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1C6DDBE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606" w:type="dxa"/>
          </w:tcPr>
          <w:p w14:paraId="3D99239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1134" w:type="dxa"/>
          </w:tcPr>
          <w:p w14:paraId="36F69A4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382727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2D88F0B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7987069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6AA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609E425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606" w:type="dxa"/>
          </w:tcPr>
          <w:p w14:paraId="32645CC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1134" w:type="dxa"/>
          </w:tcPr>
          <w:p w14:paraId="4F46F45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C7B01B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019599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178FE75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3E77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gridSpan w:val="2"/>
          </w:tcPr>
          <w:p w14:paraId="4E9C997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 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134" w:type="dxa"/>
          </w:tcPr>
          <w:p w14:paraId="68B7F8B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B424E3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4CC7A4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637D2AF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E6C0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gridSpan w:val="2"/>
            <w:shd w:val="clear" w:color="auto" w:fill="D0CECE" w:themeFill="background2" w:themeFillShade="E6"/>
          </w:tcPr>
          <w:p w14:paraId="2A2E2B3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83D99D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E4420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1690727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  <w:shd w:val="clear" w:color="auto" w:fill="D0CECE" w:themeFill="background2" w:themeFillShade="E6"/>
          </w:tcPr>
          <w:p w14:paraId="3E84242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D7E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2A3B82E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606" w:type="dxa"/>
          </w:tcPr>
          <w:p w14:paraId="48197F7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1134" w:type="dxa"/>
          </w:tcPr>
          <w:p w14:paraId="153C67E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B7BB26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496BCB8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476D0C5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AC87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4B829F6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606" w:type="dxa"/>
          </w:tcPr>
          <w:p w14:paraId="6D295C8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1134" w:type="dxa"/>
          </w:tcPr>
          <w:p w14:paraId="66D060E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49571A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322ED2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4DF13D4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FEF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gridSpan w:val="2"/>
          </w:tcPr>
          <w:p w14:paraId="37B736B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รวม ระดับประกาศนียบัตรวิชาชีพชั้นสูง 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134" w:type="dxa"/>
          </w:tcPr>
          <w:p w14:paraId="0ABA87D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2AACBE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0FACF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20E5EE2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CEF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gridSpan w:val="2"/>
          </w:tcPr>
          <w:p w14:paraId="04B78E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1134" w:type="dxa"/>
          </w:tcPr>
          <w:p w14:paraId="10DB0A6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FE30B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3E29B5A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dxa"/>
          </w:tcPr>
          <w:p w14:paraId="612AAB0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447483F">
      <w:pPr>
        <w:spacing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p w14:paraId="4DA88F40">
      <w:pPr>
        <w:spacing w:line="20" w:lineRule="atLeast"/>
        <w:rPr>
          <w:rFonts w:ascii="TH SarabunPSK" w:hAnsi="TH SarabunPSK" w:cs="TH SarabunPSK"/>
          <w:sz w:val="28"/>
        </w:rPr>
      </w:pPr>
      <w:bookmarkStart w:id="93" w:name="_Hlk198589857"/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หมายเหตุ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ผู้สำเร็จการศึกษา หมายถึง ผู้สำเร็จการศึกษาในปีการศึกษาที่ผ่านมา</w:t>
      </w:r>
    </w:p>
    <w:bookmarkEnd w:id="93"/>
    <w:p w14:paraId="5A7060C9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91F5B43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สรุป </w:t>
      </w:r>
    </w:p>
    <w:p w14:paraId="72FD0DC7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bookmarkStart w:id="94" w:name="_Hlk198586617"/>
      <w:bookmarkStart w:id="95" w:name="_Hlk198586646"/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 w:val="28"/>
          <w:cs/>
        </w:rPr>
        <w:t xml:space="preserve">..........................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มีผู้สำเร็จการศึกษาทั้งหมด 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ดังนี้</w:t>
      </w:r>
    </w:p>
    <w:bookmarkEnd w:id="94"/>
    <w:p w14:paraId="71066F78">
      <w:pPr>
        <w:spacing w:line="20" w:lineRule="atLeast"/>
        <w:ind w:left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1EEF4941">
      <w:pPr>
        <w:spacing w:line="20" w:lineRule="atLeast"/>
        <w:ind w:left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22B5C625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ผู้สำเร็จการศึกษาที่หน่วยงาน สถานประกอบการ หรือผู้ใช้มีความพึงพอใจต่อผู้สำเร็จการศึกษาในระดับ ดี ขึ้นไป จำนวน</w:t>
      </w:r>
      <w:r>
        <w:rPr>
          <w:rFonts w:hint="cs" w:ascii="TH SarabunPSK" w:hAnsi="TH SarabunPSK" w:cs="TH SarabunPSK"/>
          <w:sz w:val="28"/>
          <w:cs/>
        </w:rPr>
        <w:t>...................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 xml:space="preserve">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ดังนี้</w:t>
      </w:r>
    </w:p>
    <w:p w14:paraId="327F3828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p w14:paraId="559A31A5">
      <w:pPr>
        <w:spacing w:line="20" w:lineRule="atLeast"/>
        <w:ind w:firstLine="144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bookmarkEnd w:id="95"/>
    <w:p w14:paraId="71C3AB83">
      <w:pPr>
        <w:spacing w:line="20" w:lineRule="atLeast"/>
        <w:ind w:firstLine="1440"/>
        <w:rPr>
          <w:rFonts w:ascii="TH SarabunPSK" w:hAnsi="TH SarabunPSK" w:cs="TH SarabunPSK"/>
          <w:sz w:val="28"/>
        </w:rPr>
      </w:pPr>
    </w:p>
    <w:p w14:paraId="3F279CC6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>........................................</w:t>
      </w:r>
    </w:p>
    <w:p w14:paraId="6DB64061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 xml:space="preserve">   (...........................................)</w:t>
      </w:r>
    </w:p>
    <w:p w14:paraId="03D0AB06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cs" w:ascii="TH SarabunPSK" w:hAnsi="TH SarabunPSK" w:cs="TH SarabunPSK"/>
          <w:color w:val="000000" w:themeColor="text1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หัวหน้างานแนะแนวอาชีพและจัดหางาน</w:t>
      </w:r>
    </w:p>
    <w:p w14:paraId="4032BAE2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</w:p>
    <w:p w14:paraId="700E0F5A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</w:p>
    <w:bookmarkEnd w:id="92"/>
    <w:p w14:paraId="72FC06EC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</w:pPr>
    </w:p>
    <w:bookmarkEnd w:id="91"/>
    <w:p w14:paraId="5FCB79B1">
      <w:pPr>
        <w:tabs>
          <w:tab w:val="left" w:pos="284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ประเด็นที่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1.3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ด้านคุณธรรม จริยธรรม และคุณลักษณะที่พึงประสงค์ และตัวชี้วัดที่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1.3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คุณธรรม จริยธรรม และคุณลักษณะที่พึงประสงค์ของผู้สำเร็จการศึกษาอาชีวศึกษา </w:t>
      </w:r>
    </w:p>
    <w:p w14:paraId="0235A46A">
      <w:pPr>
        <w:tabs>
          <w:tab w:val="left" w:pos="284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ภารกิจหรือกิจกรรมของสถานศึกษาที่ส่งผลต่อการพัฒนาคุณภาพผู้เรียนหรือผู้สำเร็จการศึกษา ด้านคุณธรรม จริยธรรม และคุณลักษณะที่พึงประสงค์ ได้แก่</w:t>
      </w:r>
    </w:p>
    <w:p w14:paraId="2D96A408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1.3.1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การพัฒนาคุณธรรม จริยธรรม และคุณลักษณะที่พึงประสงค์ของผู้สำเร็จการศึกษา</w:t>
      </w:r>
    </w:p>
    <w:p w14:paraId="071F986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6227966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23C2544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จำนวนผู้สำเร็จการศึกษาที่ได้รับการพัฒนาคุณธรรมจริยธรรม และคุณลักษณะที่พึงประสงค์ จำแนกเป็นแผนกวิชา และภาพรวมของสถานศึกษา</w:t>
      </w:r>
    </w:p>
    <w:p w14:paraId="7127CD4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54AB84FE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ร้อยละของผู้สำเร็จการศึกษาที่ได้รับการพัฒนาคุณธรรมจริยธรรม และคุณลักษณะที่พึงประสงค์ จำแนกเป็นแผนกวิชา และภาพรวมของสถานศึกษา</w:t>
      </w:r>
    </w:p>
    <w:p w14:paraId="7F0D4D9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25002D1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12CDD05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35670A72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4D088EDB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หรือนวัตกรรมในการพัฒนาสมรรถนะผู้สำเร็จการศึกษาในหมวดวิชาสมรรถนะแกนกลาง</w:t>
      </w:r>
    </w:p>
    <w:p w14:paraId="5C5D406C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007D596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การพัฒนาคุณธรรม จริยธรรม และคุณลักษณะที่พึงประสงค์ของผู้สำเร็จการศึกษา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63DBD36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73A42C4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การพัฒนาคุณธรรม จริยธรรม และคุณลักษณะที่พึงประสงค์ของผู้สำเร็จการศึกษา</w:t>
      </w:r>
    </w:p>
    <w:p w14:paraId="275BD8A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0992CED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การพัฒนาคุณธรรม จริยธรรม และคุณลักษณะที่พึงประสงค์ของผู้สำเร็จการศึกษา</w:t>
      </w:r>
      <w:bookmarkStart w:id="96" w:name="_Hlk198563004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ไปใช้ในการพัฒนาผู้สำเร็จการศึกษาให้มีคุณภาพสูงขึ้น</w:t>
      </w:r>
      <w:bookmarkEnd w:id="96"/>
    </w:p>
    <w:p w14:paraId="1A19A627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78FEC31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3F6E53C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หมายเหตุ</w:t>
      </w:r>
    </w:p>
    <w:p w14:paraId="2B3057E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สำนักงานคณะกรรมการการอาชีวศึกษากำหนดให้สถานศึกษาในสังกัดทุกแห่ง ดำเนินการจัดกิจกรรมเสริมหลักสูตร จำนวน </w:t>
      </w:r>
      <w:r>
        <w:rPr>
          <w:rFonts w:hint="cs" w:ascii="TH SarabunPSK" w:hAnsi="TH SarabunPSK" w:cs="TH SarabunPSK"/>
          <w:szCs w:val="32"/>
          <w:cs/>
        </w:rPr>
        <w:t xml:space="preserve">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ชั่วโมงต่อสัปดาห์ เพื่อพัฒนาคุณธรรม จริยธรรม และคุณลักษณะที่พึงประสงค์ให้กับผู้เรียนทุกคน โดยใช้กระบวนการขององค์การนักวิชาชีพในอนาคตแห่งประเทศไทย ประกอบด้วย แผนงานคนเก่ง จำนวน </w:t>
      </w:r>
      <w:r>
        <w:rPr>
          <w:rFonts w:hint="cs" w:ascii="TH SarabunPSK" w:hAnsi="TH SarabunPSK" w:cs="TH SarabunPSK"/>
          <w:szCs w:val="32"/>
          <w:cs/>
        </w:rPr>
        <w:t xml:space="preserve">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แผนงาน และแผนงานคนดี จำนวน </w:t>
      </w:r>
      <w:r>
        <w:rPr>
          <w:rFonts w:hint="cs" w:ascii="TH SarabunPSK" w:hAnsi="TH SarabunPSK" w:cs="TH SarabunPSK"/>
          <w:szCs w:val="32"/>
          <w:cs/>
        </w:rPr>
        <w:t xml:space="preserve">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แผนงาน</w:t>
      </w:r>
    </w:p>
    <w:p w14:paraId="64DDAB0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ดำเนินการจัดกิจกรรมเสริมหลักสูตร จำนวน </w:t>
      </w:r>
      <w:r>
        <w:rPr>
          <w:rFonts w:ascii="TH SarabunPSK" w:hAnsi="TH SarabunPSK" w:cs="TH SarabunPSK"/>
          <w:szCs w:val="32"/>
          <w:cs/>
        </w:rPr>
        <w:t xml:space="preserve">2 </w:t>
      </w:r>
      <w:r>
        <w:rPr>
          <w:rFonts w:ascii="TH SarabunPSK" w:hAnsi="TH SarabunPSK" w:cs="TH SarabunPSK"/>
          <w:szCs w:val="32"/>
          <w:cs/>
          <w:lang w:val="th-TH" w:bidi="th-TH"/>
        </w:rPr>
        <w:t>ชั่วโมงต่อสัปดาห์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</w:t>
      </w:r>
      <w:r>
        <w:rPr>
          <w:rFonts w:ascii="TH SarabunPSK" w:hAnsi="TH SarabunPSK" w:cs="TH SarabunPSK"/>
          <w:szCs w:val="32"/>
          <w:cs/>
          <w:lang w:val="th-TH" w:bidi="th-TH"/>
        </w:rPr>
        <w:t>กระบวนการขององค์การ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ascii="TH SarabunPSK" w:hAnsi="TH SarabunPSK" w:cs="TH SarabunPSK"/>
          <w:szCs w:val="32"/>
          <w:cs/>
          <w:lang w:val="th-TH" w:bidi="th-TH"/>
        </w:rPr>
        <w:t>นักวิชาชีพในอนาคตแห่งประเทศไทย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กำหนดเกณฑ์การประเมินผลการเข้าร่วมกิจกรรม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พัฒนาคุณธรรม จริยธรรม และคุณลักษณะที่พึงประสงค์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ของผู้เรียน ดังนี้</w:t>
      </w:r>
    </w:p>
    <w:p w14:paraId="626D9DB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ผู้เรียนต้องเข้าร่วมกิจกรรมชมรมวิชาชีพตามแผนงานคนเก่ง และแผนงานคนดี ของ</w:t>
      </w:r>
      <w:r>
        <w:rPr>
          <w:rFonts w:ascii="TH SarabunPSK" w:hAnsi="TH SarabunPSK" w:cs="TH SarabunPSK"/>
          <w:szCs w:val="32"/>
          <w:cs/>
          <w:lang w:val="th-TH" w:bidi="th-TH"/>
        </w:rPr>
        <w:t>องค์การนักวิชาชีพในอนาคตแห่งประเทศไทย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ไม่น้อยกว่าร้อยละ </w:t>
      </w:r>
      <w:r>
        <w:rPr>
          <w:rFonts w:hint="cs" w:ascii="TH SarabunPSK" w:hAnsi="TH SarabunPSK" w:cs="TH SarabunPSK"/>
          <w:szCs w:val="32"/>
          <w:cs/>
        </w:rPr>
        <w:t>80</w:t>
      </w:r>
    </w:p>
    <w:p w14:paraId="77F75E5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ผู้เรียนต้องเข้าร่วมกิจกรรมการพัฒนา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คุณธรรม จริยธรรม และคุณลักษณะที่พึงประสงค์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ที่สถานศึกษาจัดขึ้น ไม่น้อยกว่าร้อยละ </w:t>
      </w:r>
      <w:r>
        <w:rPr>
          <w:rFonts w:hint="cs" w:ascii="TH SarabunPSK" w:hAnsi="TH SarabunPSK" w:cs="TH SarabunPSK"/>
          <w:szCs w:val="32"/>
          <w:cs/>
        </w:rPr>
        <w:t>80</w:t>
      </w:r>
    </w:p>
    <w:p w14:paraId="508BA38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ผู้เรียนต้องเข้าร่วมกิจกรรมเข้าแถวและเคารพธงชาติ ไม่น้อยกว่าร้อยละ </w:t>
      </w:r>
      <w:r>
        <w:rPr>
          <w:rFonts w:hint="cs" w:ascii="TH SarabunPSK" w:hAnsi="TH SarabunPSK" w:cs="TH SarabunPSK"/>
          <w:szCs w:val="32"/>
          <w:cs/>
        </w:rPr>
        <w:t>80</w:t>
      </w:r>
    </w:p>
    <w:p w14:paraId="706F6C8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โดยผู้เรียนจะผ่าน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การพัฒนาคุณธรรม จริยธรรม และคุณลักษณะที่พึงประสงค์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ได้ก็ต่อเมื่อผู้เรียนเข้าร่วมกิจกรรมตามเกณฑ์ในข้อ </w:t>
      </w:r>
      <w:r>
        <w:rPr>
          <w:rFonts w:hint="cs" w:ascii="TH SarabunPSK" w:hAnsi="TH SarabunPSK" w:cs="TH SarabunPSK"/>
          <w:szCs w:val="32"/>
          <w:cs/>
        </w:rPr>
        <w:t xml:space="preserve">2.1 , 2.2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และ </w:t>
      </w:r>
      <w:r>
        <w:rPr>
          <w:rFonts w:hint="cs" w:ascii="TH SarabunPSK" w:hAnsi="TH SarabunPSK" w:cs="TH SarabunPSK"/>
          <w:szCs w:val="32"/>
          <w:cs/>
        </w:rPr>
        <w:t xml:space="preserve">2.3 </w:t>
      </w:r>
    </w:p>
    <w:p w14:paraId="7400913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4CF78E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หลักฐานการดำเนินงานการพัฒนาคุณธรรม จริยธรรม และคุณลักษณะที่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พึงประสงค์ของผู้สำเร็จการศึกษา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365EA11E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รายงานผลการพัฒนาคุณธรรม จริยธรรม และค่านิยมที่พึงประสงค์ของผู้เรียนของแผนกวิชา</w:t>
      </w:r>
    </w:p>
    <w:p w14:paraId="6AEA1A0F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รายงานผลการพัฒนาคุณธรรม จริยธรรม และค่านิยมที่พึงประสงค์ของ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สำเร็จการศึกษา 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2159D959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แบบ</w:t>
      </w:r>
      <w:r>
        <w:rPr>
          <w:rFonts w:ascii="TH SarabunPSK" w:hAnsi="TH SarabunPSK" w:cs="TH SarabunPSK"/>
          <w:szCs w:val="32"/>
          <w:cs/>
          <w:lang w:val="th-TH" w:bidi="th-TH"/>
        </w:rPr>
        <w:t>สรุปการประเมินผลกิจกรรมชมรมวิชาชีพ</w:t>
      </w:r>
      <w:r>
        <w:rPr>
          <w:rFonts w:hint="cs" w:ascii="TH SarabunPSK" w:hAnsi="TH SarabunPSK" w:cs="TH SarabunPSK"/>
          <w:szCs w:val="32"/>
          <w:cs/>
        </w:rPr>
        <w:t xml:space="preserve"> 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อวท</w:t>
      </w:r>
      <w:r>
        <w:rPr>
          <w:rFonts w:hint="cs" w:ascii="TH SarabunPSK" w:hAnsi="TH SarabunPSK" w:cs="TH SarabunPSK"/>
          <w:szCs w:val="32"/>
          <w:cs/>
        </w:rPr>
        <w:t xml:space="preserve">.15)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และ</w:t>
      </w:r>
      <w:r>
        <w:rPr>
          <w:rFonts w:ascii="TH SarabunPSK" w:hAnsi="TH SarabunPSK" w:cs="TH SarabunPSK"/>
          <w:szCs w:val="32"/>
          <w:cs/>
          <w:lang w:val="th-TH" w:bidi="th-TH"/>
        </w:rPr>
        <w:t>ประกาศการประเมินผลกิจกรรมชมรมวิชาชีพ</w:t>
      </w:r>
      <w:r>
        <w:rPr>
          <w:rFonts w:hint="cs" w:ascii="TH SarabunPSK" w:hAnsi="TH SarabunPSK" w:cs="TH SarabunPSK"/>
          <w:szCs w:val="32"/>
          <w:cs/>
        </w:rPr>
        <w:t xml:space="preserve"> 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อวท</w:t>
      </w:r>
      <w:r>
        <w:rPr>
          <w:rFonts w:hint="cs" w:ascii="TH SarabunPSK" w:hAnsi="TH SarabunPSK" w:cs="TH SarabunPSK"/>
          <w:szCs w:val="32"/>
          <w:cs/>
        </w:rPr>
        <w:t xml:space="preserve">.17)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เป็นหลักฐานเชิงประจักษ์</w:t>
      </w:r>
    </w:p>
    <w:p w14:paraId="30A99A15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7588E3C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รายงานผลการดำเนินการพัฒนาคุณธรรม จริยธรรม และคุณลักษณะที่พึงประสงค์ของผู้สำเร็จการศึกษา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566CC80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รายงานผลการพัฒนาคุณธรรม จริยธรรม และค่านิยมที่พึงประสงค์ของผู้เรียนของแผนกวิชา</w:t>
      </w:r>
    </w:p>
    <w:p w14:paraId="26435B2A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รายงานผลการพัฒนาคุณธรรม จริยธรรม และค่านิยมที่พึงประสงค์ของ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สำเร็จการศึกษา 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055364FB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margin">
                  <wp:posOffset>4025265</wp:posOffset>
                </wp:positionH>
                <wp:positionV relativeFrom="paragraph">
                  <wp:posOffset>-536575</wp:posOffset>
                </wp:positionV>
                <wp:extent cx="2192020" cy="615950"/>
                <wp:effectExtent l="0" t="0" r="17780" b="12700"/>
                <wp:wrapNone/>
                <wp:docPr id="15234345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02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C224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C0E22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6.95pt;margin-top:-42.25pt;height:48.5pt;width:172.6pt;mso-position-horizontal-relative:margin;z-index:251822080;mso-width-relative:page;mso-height-relative:page;" fillcolor="#FFFFFF [3201]" filled="t" stroked="t" coordsize="21600,21600" o:gfxdata="UEsDBAoAAAAAAIdO4kAAAAAAAAAAAAAAAAAEAAAAZHJzL1BLAwQUAAAACACHTuJAuVIo/d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lSKP3YAAAACgEAAA8AAAAAAAAA&#10;AQAgAAAAIgAAAGRycy9kb3ducmV2LnhtbFBLAQIUABQAAAAIAIdO4kBg9h9CSgIAAL8EAAAOAAAA&#10;AAAAAAEAIAAAACcBAABkcnMvZTJvRG9jLnhtbFBLBQYAAAAABgAGAFkBAADj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DC224E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C0E226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52" o:spid="_x0000_s1052" o:spt="75" type="#_x0000_t75" style="position:absolute;left:0pt;margin-left:-0.75pt;margin-top:-12.95pt;height:42.5pt;width:42.5pt;z-index:25181696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52" DrawAspect="Content" ObjectID="_1468075755" r:id="rId4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B55A63B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4FD7165A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เดือน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พ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ศ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9814A5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รายงานผลดำเนินการพัฒนาคุณธรรม จริยธรรม และคุณลักษณะที่พึงประสงค์ของผู้สำเร็จการศึกษา ตามแนว     </w:t>
      </w:r>
      <w:r>
        <w:rPr>
          <w:rFonts w:hint="cs" w:ascii="TH SarabunPSK" w:hAnsi="TH SarabunPSK" w:eastAsia="Calibri" w:cs="TH SarabunPSK"/>
          <w:color w:val="000000"/>
          <w:spacing w:val="-4"/>
          <w:sz w:val="4"/>
          <w:szCs w:val="4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 w:val="4"/>
          <w:szCs w:val="4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400DEF0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907481125" name="ตัวเชื่อมต่อตรง 90748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907481125" o:spid="_x0000_s1026" o:spt="20" style="position:absolute;left:0pt;margin-top:1.8pt;height:0pt;width:468.55pt;mso-position-horizontal:left;mso-position-horizontal-relative:margin;z-index:251817984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PdJzNUAAAAEAQAADwAAAAAA&#10;AAABACAAAAAiAAAAZHJzL2Rvd25yZXYueG1sUEsBAhQAFAAAAAgAh07iQP4AIVM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197D04F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681F4EB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11754D99">
      <w:pPr>
        <w:tabs>
          <w:tab w:val="left" w:pos="851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ผลการดำเนินการพัฒนาคุณธรรม จริยธรรม และคุณลักษณะที่พึงประสงค์ของผู้สำเร็จการศึกษา</w:t>
      </w:r>
      <w:r>
        <w:rPr>
          <w:rFonts w:ascii="TH SarabunPSK" w:hAnsi="TH SarabunPSK" w:eastAsia="Calibri" w:cs="TH SarabunPSK"/>
          <w:spacing w:val="-6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53CED64F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1007774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9F3866A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624A849E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470150" cy="883920"/>
                <wp:effectExtent l="0" t="0" r="0" b="0"/>
                <wp:wrapNone/>
                <wp:docPr id="1680742962" name="Text Box 1680742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72EFE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0B6B094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4509D4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กิจกรรมนักเรียนนักศึกษา</w:t>
                            </w:r>
                          </w:p>
                          <w:p w14:paraId="43AE59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.2pt;height:69.6pt;width:194.5pt;mso-position-horizontal:right;mso-position-horizontal-relative:margin;z-index:251819008;mso-width-relative:page;mso-height-relative:page;" filled="f" stroked="f" coordsize="21600,21600" o:gfxdata="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QGL6DXAAAABgEAAA8AAAAAAAAAAQAgAAAAIgAAAGRycy9kb3du&#10;cmV2LnhtbFBLAQIUABQAAAAIAIdO4kARqX4+OQIAAIUEAAAOAAAAAAAAAAEAIAAAACY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72EFE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0B6B094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4509D4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กิจกรรมนักเรียนนักศึกษา</w:t>
                      </w:r>
                    </w:p>
                    <w:p w14:paraId="43AE5927"/>
                  </w:txbxContent>
                </v:textbox>
              </v:shape>
            </w:pict>
          </mc:Fallback>
        </mc:AlternateContent>
      </w:r>
    </w:p>
    <w:p w14:paraId="5FCE862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0FE51F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613575280" name="Text Box 1613575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2AC86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ความเห็นรองผู้อำนวยการฝ่ายพัฒนากิจการฯ</w:t>
                            </w:r>
                          </w:p>
                          <w:p w14:paraId="3F5841A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37DCBE0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A73CCA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7E9A3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21056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PBsEaI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2AC86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ความเห็นรองผู้อำนวยการฝ่ายพัฒนากิจการฯ</w:t>
                      </w:r>
                    </w:p>
                    <w:p w14:paraId="3F5841A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37DCBE0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2A73CCA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77E9A3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79ABCC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64A096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1574A5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CCD00D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210820</wp:posOffset>
                </wp:positionV>
                <wp:extent cx="4434840" cy="1752600"/>
                <wp:effectExtent l="0" t="0" r="0" b="0"/>
                <wp:wrapNone/>
                <wp:docPr id="604385732" name="Text Box 604385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84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1418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0F8B0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F88FE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งานกิจกรรมฯ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าชีพ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พัฒนาคุณธรรม จริยธรรม และคุณลักษณะที่พึงประสงค์</w:t>
                            </w:r>
                          </w:p>
                          <w:p w14:paraId="15A04C2F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19766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3730D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.75pt;margin-top:16.6pt;height:138pt;width:349.2pt;z-index:251820032;mso-width-relative:page;mso-height-relative:page;" filled="f" stroked="f" coordsize="21600,21600" o:gfxdata="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5tBAO2gAAAAoBAAAPAAAAAAAAAAEAIAAAACIAAABkcnMv&#10;ZG93bnJldi54bWxQSwECFAAUAAAACACHTuJAV0V+VDoCAACE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14186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0F8B0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F88FE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งานกิจกรรมฯ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าชีพ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พัฒนาคุณธรรม จริยธรรม และคุณลักษณะที่พึงประสงค์</w:t>
                      </w:r>
                    </w:p>
                    <w:p w14:paraId="15A04C2F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197662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83730D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FA537C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058BB2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711CC4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D656D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C53382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705541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D15DC3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DEA748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8AAEBC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240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-679450</wp:posOffset>
            </wp:positionV>
            <wp:extent cx="664210" cy="667385"/>
            <wp:effectExtent l="0" t="0" r="3175" b="0"/>
            <wp:wrapNone/>
            <wp:docPr id="21384518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45188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037" cy="66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ผลการดำเนินการพัฒนาคุณธรรม จริยธรรม และคุณลักษณะที่พึงประสงค์ของผู้สำเร็จการศึกษา</w:t>
      </w:r>
    </w:p>
    <w:p w14:paraId="3864EB3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12A0458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2997BD0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985"/>
        <w:gridCol w:w="2409"/>
        <w:gridCol w:w="2552"/>
      </w:tblGrid>
      <w:tr w14:paraId="15CD5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D3CB5B3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985" w:type="dxa"/>
            <w:vMerge w:val="restart"/>
            <w:shd w:val="clear" w:color="auto" w:fill="D0CECE" w:themeFill="background2" w:themeFillShade="E6"/>
          </w:tcPr>
          <w:p w14:paraId="5D137848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961" w:type="dxa"/>
            <w:gridSpan w:val="2"/>
            <w:shd w:val="clear" w:color="auto" w:fill="D0CECE" w:themeFill="background2" w:themeFillShade="E6"/>
          </w:tcPr>
          <w:p w14:paraId="4EFA3D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ผลการดำเนินงานตามแนวทางการพัฒนา</w:t>
            </w:r>
          </w:p>
          <w:p w14:paraId="711034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34A8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027A434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85" w:type="dxa"/>
            <w:vMerge w:val="continue"/>
            <w:shd w:val="clear" w:color="auto" w:fill="D0CECE" w:themeFill="background2" w:themeFillShade="E6"/>
          </w:tcPr>
          <w:p w14:paraId="2774E76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4ADDE24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3D3EFE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18304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6100F7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985" w:type="dxa"/>
          </w:tcPr>
          <w:p w14:paraId="212F572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409" w:type="dxa"/>
          </w:tcPr>
          <w:p w14:paraId="302F28B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C3AD5F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FF22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FA1AA8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985" w:type="dxa"/>
          </w:tcPr>
          <w:p w14:paraId="4816CCB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409" w:type="dxa"/>
          </w:tcPr>
          <w:p w14:paraId="2DB9392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5D1E2A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BF5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8D36C8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985" w:type="dxa"/>
          </w:tcPr>
          <w:p w14:paraId="01F7888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409" w:type="dxa"/>
          </w:tcPr>
          <w:p w14:paraId="103E7FB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48B53D1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EF2D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A4BD0A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985" w:type="dxa"/>
          </w:tcPr>
          <w:p w14:paraId="0990FA3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409" w:type="dxa"/>
          </w:tcPr>
          <w:p w14:paraId="19DC4F3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3D71FF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48EBF0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343F36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30DD40D6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330D0EB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6FB169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A2C9F8B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</w:t>
      </w:r>
    </w:p>
    <w:p w14:paraId="3CF15B88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(...........................................)</w:t>
      </w:r>
    </w:p>
    <w:p w14:paraId="1251478D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หัวหน้างานกิจกรรมนักเรียนนักศึกษา</w:t>
      </w:r>
    </w:p>
    <w:p w14:paraId="399E85F5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185DF73">
      <w:pPr>
        <w:spacing w:line="20" w:lineRule="atLeast"/>
        <w:rPr>
          <w:rFonts w:ascii="TH SarabunPSK" w:hAnsi="TH SarabunPSK" w:cs="TH SarabunPSK"/>
          <w:szCs w:val="32"/>
        </w:rPr>
      </w:pPr>
    </w:p>
    <w:p w14:paraId="57D9F147">
      <w:pPr>
        <w:spacing w:line="20" w:lineRule="atLeast"/>
        <w:rPr>
          <w:rFonts w:ascii="TH SarabunPSK" w:hAnsi="TH SarabunPSK" w:cs="TH SarabunPSK"/>
          <w:szCs w:val="32"/>
        </w:rPr>
      </w:pPr>
    </w:p>
    <w:p w14:paraId="5F0A1AF7">
      <w:pPr>
        <w:spacing w:line="20" w:lineRule="atLeast"/>
        <w:rPr>
          <w:rFonts w:ascii="TH SarabunPSK" w:hAnsi="TH SarabunPSK" w:cs="TH SarabunPSK"/>
          <w:szCs w:val="32"/>
        </w:rPr>
      </w:pPr>
    </w:p>
    <w:p w14:paraId="21B95E55">
      <w:pPr>
        <w:spacing w:line="20" w:lineRule="atLeast"/>
        <w:rPr>
          <w:rFonts w:ascii="TH SarabunPSK" w:hAnsi="TH SarabunPSK" w:cs="TH SarabunPSK"/>
          <w:szCs w:val="32"/>
        </w:rPr>
      </w:pPr>
    </w:p>
    <w:p w14:paraId="5F64AC3B">
      <w:pPr>
        <w:spacing w:line="20" w:lineRule="atLeast"/>
        <w:rPr>
          <w:rFonts w:ascii="TH SarabunPSK" w:hAnsi="TH SarabunPSK" w:cs="TH SarabunPSK"/>
          <w:szCs w:val="32"/>
        </w:rPr>
      </w:pPr>
    </w:p>
    <w:p w14:paraId="34304CF8">
      <w:pPr>
        <w:spacing w:line="20" w:lineRule="atLeast"/>
        <w:rPr>
          <w:rFonts w:ascii="TH SarabunPSK" w:hAnsi="TH SarabunPSK" w:cs="TH SarabunPSK"/>
          <w:szCs w:val="32"/>
        </w:rPr>
      </w:pPr>
    </w:p>
    <w:p w14:paraId="3C059166">
      <w:pPr>
        <w:spacing w:line="20" w:lineRule="atLeast"/>
        <w:rPr>
          <w:rFonts w:ascii="TH SarabunPSK" w:hAnsi="TH SarabunPSK" w:cs="TH SarabunPSK"/>
          <w:szCs w:val="32"/>
        </w:rPr>
      </w:pPr>
    </w:p>
    <w:p w14:paraId="3CA7BE96">
      <w:pPr>
        <w:spacing w:line="20" w:lineRule="atLeast"/>
        <w:rPr>
          <w:rFonts w:ascii="TH SarabunPSK" w:hAnsi="TH SarabunPSK" w:cs="TH SarabunPSK"/>
        </w:rPr>
      </w:pPr>
    </w:p>
    <w:p w14:paraId="5EA0C852">
      <w:pPr>
        <w:spacing w:line="20" w:lineRule="atLeast"/>
        <w:rPr>
          <w:rFonts w:ascii="TH SarabunPSK" w:hAnsi="TH SarabunPSK" w:cs="TH SarabunPSK"/>
          <w:szCs w:val="32"/>
        </w:rPr>
      </w:pPr>
    </w:p>
    <w:p w14:paraId="76DA5A9A">
      <w:pPr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margin">
                  <wp:posOffset>4025265</wp:posOffset>
                </wp:positionH>
                <wp:positionV relativeFrom="paragraph">
                  <wp:posOffset>-399415</wp:posOffset>
                </wp:positionV>
                <wp:extent cx="2169160" cy="615950"/>
                <wp:effectExtent l="0" t="0" r="21590" b="12700"/>
                <wp:wrapNone/>
                <wp:docPr id="4805666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853F1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7D221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2</w:t>
                            </w:r>
                          </w:p>
                          <w:p w14:paraId="6A92C1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6.95pt;margin-top:-31.45pt;height:48.5pt;width:170.8pt;mso-position-horizontal-relative:margin;z-index:251930624;mso-width-relative:page;mso-height-relative:page;" fillcolor="#FFFFFF" filled="t" stroked="t" coordsize="21600,21600" o:gfxdata="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L2R3O1wAA&#10;AAoBAAAPAAAAAAAAAAEAIAAAACIAAABkcnMvZG93bnJldi54bWxQSwECFAAUAAAACACHTuJAKlAG&#10;r1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9853F1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7D2217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4.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2</w:t>
                      </w:r>
                    </w:p>
                    <w:p w14:paraId="6A92C1D8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93" o:spid="_x0000_s1093" o:spt="75" type="#_x0000_t75" style="position:absolute;left:0pt;margin-left:-0.75pt;margin-top:-9.55pt;height:42.5pt;width:42.5pt;z-index:25192550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93" DrawAspect="Content" ObjectID="_1468075756" r:id="rId4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1D2AD4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1E7BB0E4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1A7BAE2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รายงานผลการพัฒนาคุณธรรม จริยธรรม และคุณลักษณะที่พึงประสงค์ของผู้เรียน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      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</w:p>
    <w:p w14:paraId="3AB93111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5974080" cy="11430"/>
                <wp:effectExtent l="19050" t="19050" r="26670" b="26670"/>
                <wp:wrapNone/>
                <wp:docPr id="1554541160" name="ตัวเชื่อมต่อตรง 1554541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408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554541160" o:spid="_x0000_s1026" o:spt="20" style="position:absolute;left:0pt;flip:y;margin-top:1.85pt;height:0.9pt;width:470.4pt;mso-position-horizontal:center;mso-position-horizontal-relative:margin;z-index:251926528;mso-width-relative:page;mso-height-relative:page;" filled="f" stroked="t" coordsize="21600,21600" o:gfxdata="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au0t7QAAAABAEA&#10;AA8AAAAAAAAAAQAgAAAAIgAAAGRycy9kb3ducmV2LnhtbFBLAQIUABQAAAAIAIdO4kBoMh/4IgIA&#10;ABIEAAAOAAAAAAAAAAEAIAAAAB8BAABkcnMvZTJvRG9jLnhtbFBLBQYAAAAABgAGAFkBAACzBQAA&#10;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D9C1F2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19643466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43AF211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สรุปผลการพัฒนาคุณธรรม จริยธรรม และคุณลักษณะที่พึงประสงค์ของผู้เรียน 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2F45AD70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F1B7BE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C6D1B11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4E972DB4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margin">
                  <wp:posOffset>2971800</wp:posOffset>
                </wp:positionH>
                <wp:positionV relativeFrom="paragraph">
                  <wp:posOffset>105410</wp:posOffset>
                </wp:positionV>
                <wp:extent cx="2598420" cy="830580"/>
                <wp:effectExtent l="0" t="0" r="0" b="7620"/>
                <wp:wrapNone/>
                <wp:docPr id="1359272767" name="Text Box 1359272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ABD33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44D2C25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4766A0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DCE9A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pt;margin-top:8.3pt;height:65.4pt;width:204.6pt;mso-position-horizontal-relative:margin;z-index:251927552;mso-width-relative:page;mso-height-relative:page;" filled="f" stroked="f" coordsize="21600,21600" o:gfxdata="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mpZI7bAAAACgEAAA8AAAAAAAAAAQAgAAAAIgAAAGRy&#10;cy9kb3ducmV2LnhtbFBLAQIUABQAAAAIAIdO4kDU/WHc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BD33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</w:t>
                      </w:r>
                    </w:p>
                    <w:p w14:paraId="44D2C25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4766A0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DCE9A5C"/>
                  </w:txbxContent>
                </v:textbox>
              </v:shape>
            </w:pict>
          </mc:Fallback>
        </mc:AlternateContent>
      </w:r>
    </w:p>
    <w:p w14:paraId="18C1321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6AADB0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A119A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213995</wp:posOffset>
                </wp:positionV>
                <wp:extent cx="3134995" cy="1209675"/>
                <wp:effectExtent l="0" t="0" r="0" b="0"/>
                <wp:wrapNone/>
                <wp:docPr id="1759743393" name="Text Box 1759743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5086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88C0E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ความเห็นรองผู้อำนวยการฝ่ายพัฒนากิจการฯ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</w:t>
                            </w:r>
                          </w:p>
                          <w:p w14:paraId="355CCC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42817D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126E25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05pt;margin-top:16.85pt;height:95.25pt;width:246.85pt;z-index:251928576;mso-width-relative:page;mso-height-relative:page;" filled="f" stroked="f" coordsize="21600,21600" o:gfxdata="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74I5XbAAAACgEAAA8AAAAAAAAAAQAgAAAAIgAAAGRy&#10;cy9kb3ducmV2LnhtbFBLAQIUABQAAAAIAIdO4kDAzs6rOwIAAI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88C0E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ความเห็นรองผู้อำนวยการฝ่ายพัฒนากิจการฯ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</w:t>
                      </w:r>
                    </w:p>
                    <w:p w14:paraId="355CCC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42817D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126E25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>
                <wp:simplePos x="0" y="0"/>
                <wp:positionH relativeFrom="margin">
                  <wp:posOffset>-48895</wp:posOffset>
                </wp:positionH>
                <wp:positionV relativeFrom="paragraph">
                  <wp:posOffset>177800</wp:posOffset>
                </wp:positionV>
                <wp:extent cx="3133725" cy="1095375"/>
                <wp:effectExtent l="0" t="0" r="0" b="0"/>
                <wp:wrapNone/>
                <wp:docPr id="827076939" name="Text Box 827076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F683A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ความเห็นหัวหน้างานกิจกรรมนักเรียนนักศึกษา</w:t>
                            </w:r>
                          </w:p>
                          <w:p w14:paraId="3125A79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C9BF4E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560DE9C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CD435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85pt;margin-top:14pt;height:86.25pt;width:246.75pt;mso-position-horizontal-relative:margin;z-index:252361728;mso-width-relative:page;mso-height-relative:page;" filled="f" stroked="f" coordsize="21600,21600" o:gfxdata="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kpfltoAAAAJAQAADwAAAAAAAAABACAAAAAiAAAAZHJz&#10;L2Rvd25yZXYueG1sUEsBAhQAFAAAAAgAh07iQID+dOg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F683A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ความเห็นหัวหน้างานกิจกรรมนักเรียนนักศึกษา</w:t>
                      </w:r>
                    </w:p>
                    <w:p w14:paraId="3125A79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C9BF4E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560DE9C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CD4350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662A09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0B6C6A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EF9E6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99CB5E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BFC1D2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3810</wp:posOffset>
                </wp:positionV>
                <wp:extent cx="4549140" cy="1729740"/>
                <wp:effectExtent l="0" t="0" r="0" b="3810"/>
                <wp:wrapNone/>
                <wp:docPr id="798988874" name="Text Box 798988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172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EC872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709D53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1666CA14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งานกิจกรรมฯ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1F453D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ในการพัฒนาคุณธรรม จริยธรรม และค่านิยมที่พึงประสงค์ของผู้เรียน</w:t>
                            </w:r>
                          </w:p>
                          <w:p w14:paraId="3E5A0821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EF6AE2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83278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95pt;margin-top:0.3pt;height:136.2pt;width:358.2pt;z-index:251929600;mso-width-relative:page;mso-height-relative:page;" filled="f" stroked="f" coordsize="21600,21600" o:gfxdata="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P02HhdkAAAAIAQAADwAAAAAAAAABACAAAAAiAAAAZHJzL2Rv&#10;d25yZXYueG1sUEsBAhQAFAAAAAgAh07iQLK8u5w5AgAAhA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EC872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709D53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1666CA14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งานกิจกรรมฯ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1F453D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ในการพัฒนาคุณธรรม จริยธรรม และค่านิยมที่พึงประสงค์ของผู้เรียน</w:t>
                      </w:r>
                    </w:p>
                    <w:p w14:paraId="3E5A0821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EF6AE2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883278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1F6B1F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1619F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AEDD18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8ACFA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E87B74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DC988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735F00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6969E9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342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-595630</wp:posOffset>
            </wp:positionV>
            <wp:extent cx="588010" cy="590550"/>
            <wp:effectExtent l="0" t="0" r="3175" b="635"/>
            <wp:wrapNone/>
            <wp:docPr id="1547695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9517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สรุปผลการพัฒนาคุณธรรม จริยธรรม และคุณลักษณะที่พึงประสงค์ของผู้เรียน </w:t>
      </w:r>
    </w:p>
    <w:p w14:paraId="0B5036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.......................................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>...........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 </w:t>
      </w:r>
    </w:p>
    <w:p w14:paraId="7805E50A">
      <w:pPr>
        <w:spacing w:line="20" w:lineRule="atLeast"/>
        <w:jc w:val="center"/>
        <w:rPr>
          <w:rFonts w:ascii="TH SarabunPSK" w:hAnsi="TH SarabunPSK" w:cs="TH SarabunPSK"/>
          <w:color w:val="FF0000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"/>
        <w:gridCol w:w="1013"/>
        <w:gridCol w:w="720"/>
        <w:gridCol w:w="1275"/>
        <w:gridCol w:w="1418"/>
        <w:gridCol w:w="850"/>
        <w:gridCol w:w="1877"/>
        <w:gridCol w:w="1843"/>
      </w:tblGrid>
      <w:tr w14:paraId="5BAE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vMerge w:val="restart"/>
            <w:shd w:val="clear" w:color="auto" w:fill="D0CECE" w:themeFill="background2" w:themeFillShade="E6"/>
          </w:tcPr>
          <w:p w14:paraId="12ADAE90">
            <w:pPr>
              <w:spacing w:before="840"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bookmarkStart w:id="97" w:name="_Hlk198124310"/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ที่</w:t>
            </w:r>
          </w:p>
        </w:tc>
        <w:tc>
          <w:tcPr>
            <w:tcW w:w="1013" w:type="dxa"/>
            <w:vMerge w:val="restart"/>
            <w:shd w:val="clear" w:color="auto" w:fill="D0CECE" w:themeFill="background2" w:themeFillShade="E6"/>
          </w:tcPr>
          <w:p w14:paraId="2C0E7C24">
            <w:pPr>
              <w:spacing w:before="840"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ระดับชั้นปี</w:t>
            </w:r>
          </w:p>
        </w:tc>
        <w:tc>
          <w:tcPr>
            <w:tcW w:w="720" w:type="dxa"/>
            <w:vMerge w:val="restart"/>
            <w:shd w:val="clear" w:color="auto" w:fill="D0CECE" w:themeFill="background2" w:themeFillShade="E6"/>
          </w:tcPr>
          <w:p w14:paraId="42BD42E6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จำนวนผู้เรียนทั้งหมด</w:t>
            </w:r>
          </w:p>
        </w:tc>
        <w:tc>
          <w:tcPr>
            <w:tcW w:w="3543" w:type="dxa"/>
            <w:gridSpan w:val="3"/>
            <w:shd w:val="clear" w:color="auto" w:fill="D0CECE" w:themeFill="background2" w:themeFillShade="E6"/>
          </w:tcPr>
          <w:p w14:paraId="71BC58E1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จำนวนผู้เรียน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ผู้สำเร็จการศึกษาที่ผ่านการเข้าร่วมกิจกรรม </w:t>
            </w:r>
          </w:p>
        </w:tc>
        <w:tc>
          <w:tcPr>
            <w:tcW w:w="1877" w:type="dxa"/>
            <w:vMerge w:val="restart"/>
            <w:shd w:val="clear" w:color="auto" w:fill="D0CECE" w:themeFill="background2" w:themeFillShade="E6"/>
          </w:tcPr>
          <w:p w14:paraId="5040F82A">
            <w:pPr>
              <w:spacing w:before="120"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จำนวนผู้เรียนที่ผ่านการประเมินการพัฒนาคุณธรรม จริยธรรม และคุณลักษณะที่พึงประสงค์ </w:t>
            </w:r>
          </w:p>
          <w:p w14:paraId="61AA9C15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ทั้ง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กิจกรรม</w:t>
            </w:r>
          </w:p>
        </w:tc>
        <w:tc>
          <w:tcPr>
            <w:tcW w:w="1843" w:type="dxa"/>
            <w:vMerge w:val="restart"/>
            <w:shd w:val="clear" w:color="auto" w:fill="D0CECE" w:themeFill="background2" w:themeFillShade="E6"/>
          </w:tcPr>
          <w:p w14:paraId="628A1862">
            <w:pPr>
              <w:spacing w:before="120"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lang w:val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>คิดเป็นร้อยละของ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 xml:space="preserve">ผู้เรียนทั้งหมดผ่านการประเมินการพัฒนาคุณธรรม จริยธรรม และคุณลักษณะที่พึงประสงค์ </w:t>
            </w:r>
          </w:p>
          <w:p w14:paraId="6932C4A4">
            <w:pPr>
              <w:spacing w:before="120"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 xml:space="preserve">ทั้ง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  <w:t xml:space="preserve">3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>กิจกรรม</w:t>
            </w:r>
          </w:p>
        </w:tc>
      </w:tr>
      <w:tr w14:paraId="0DE8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55" w:type="dxa"/>
            <w:vMerge w:val="continue"/>
          </w:tcPr>
          <w:p w14:paraId="5A27C15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  <w:vMerge w:val="continue"/>
          </w:tcPr>
          <w:p w14:paraId="423199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</w:tcPr>
          <w:p w14:paraId="03CA3F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76FDD44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กิจกรรมชมรมวิชาชีพตามแผนงาน</w:t>
            </w:r>
          </w:p>
          <w:p w14:paraId="00F8A3A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คนเก่ง และแผนงานคนดี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6D3767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กิจกรรมการพัฒนาคุณธรรม จริยธรรม และคุณลักษณะ</w:t>
            </w:r>
          </w:p>
          <w:p w14:paraId="01DC14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 xml:space="preserve">ที่พึงประสงค์ </w:t>
            </w:r>
          </w:p>
          <w:p w14:paraId="5DAB7A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ที่สถานศึกษาจัดขึ้น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16953C6B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กิจกรรมเข้าแถวและเคารพธงชาติ</w:t>
            </w:r>
          </w:p>
        </w:tc>
        <w:tc>
          <w:tcPr>
            <w:tcW w:w="1877" w:type="dxa"/>
            <w:vMerge w:val="continue"/>
          </w:tcPr>
          <w:p w14:paraId="763B826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</w:tcPr>
          <w:p w14:paraId="64077A38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0"/>
                <w:szCs w:val="20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3A3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30AD8D31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1.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0D0E621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1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7BD635F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63E2341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77F5B9C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28E4526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5A39BD8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74293098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3B8E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  <w:bottom w:val="nil"/>
            </w:tcBorders>
          </w:tcPr>
          <w:p w14:paraId="32BAC400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41FE076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.1/1</w:t>
            </w:r>
          </w:p>
        </w:tc>
        <w:tc>
          <w:tcPr>
            <w:tcW w:w="720" w:type="dxa"/>
          </w:tcPr>
          <w:p w14:paraId="496E8DE6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color w:val="EE0000"/>
                <w:sz w:val="20"/>
                <w:szCs w:val="20"/>
                <w:cs/>
              </w:rPr>
              <w:t>50</w:t>
            </w:r>
          </w:p>
        </w:tc>
        <w:tc>
          <w:tcPr>
            <w:tcW w:w="1275" w:type="dxa"/>
          </w:tcPr>
          <w:p w14:paraId="31469316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color w:val="EE0000"/>
                <w:sz w:val="20"/>
                <w:szCs w:val="20"/>
                <w:cs/>
              </w:rPr>
              <w:t>50</w:t>
            </w:r>
          </w:p>
        </w:tc>
        <w:tc>
          <w:tcPr>
            <w:tcW w:w="1418" w:type="dxa"/>
          </w:tcPr>
          <w:p w14:paraId="7B85875C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color w:val="EE0000"/>
                <w:sz w:val="20"/>
                <w:szCs w:val="20"/>
                <w:cs/>
              </w:rPr>
              <w:t>50</w:t>
            </w:r>
          </w:p>
        </w:tc>
        <w:tc>
          <w:tcPr>
            <w:tcW w:w="850" w:type="dxa"/>
          </w:tcPr>
          <w:p w14:paraId="4CA6C27E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color w:val="EE0000"/>
                <w:sz w:val="20"/>
                <w:szCs w:val="20"/>
                <w:cs/>
              </w:rPr>
              <w:t>48</w:t>
            </w:r>
          </w:p>
        </w:tc>
        <w:tc>
          <w:tcPr>
            <w:tcW w:w="1877" w:type="dxa"/>
          </w:tcPr>
          <w:p w14:paraId="34802F2B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color w:val="EE0000"/>
                <w:sz w:val="20"/>
                <w:szCs w:val="20"/>
                <w:cs/>
              </w:rPr>
              <w:t>48</w:t>
            </w:r>
          </w:p>
        </w:tc>
        <w:tc>
          <w:tcPr>
            <w:tcW w:w="1843" w:type="dxa"/>
          </w:tcPr>
          <w:p w14:paraId="349E64D4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color w:val="EE0000"/>
                <w:sz w:val="20"/>
                <w:szCs w:val="20"/>
                <w:cs/>
              </w:rPr>
              <w:t>96</w:t>
            </w:r>
          </w:p>
        </w:tc>
      </w:tr>
      <w:tr w14:paraId="3473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</w:tcBorders>
          </w:tcPr>
          <w:p w14:paraId="7754FE3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2A9E52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.1/2</w:t>
            </w:r>
          </w:p>
        </w:tc>
        <w:tc>
          <w:tcPr>
            <w:tcW w:w="720" w:type="dxa"/>
          </w:tcPr>
          <w:p w14:paraId="1AC8697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583272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8258C9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9511C1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3D6E0D1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7BAB9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3CDF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4826C94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2.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13053C9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2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4AF2D189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605D5CB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78B9F00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03A34CE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24088AD8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76C3494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2DC90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  <w:bottom w:val="nil"/>
            </w:tcBorders>
          </w:tcPr>
          <w:p w14:paraId="7263E2C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7D0078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.2/1</w:t>
            </w:r>
          </w:p>
        </w:tc>
        <w:tc>
          <w:tcPr>
            <w:tcW w:w="720" w:type="dxa"/>
          </w:tcPr>
          <w:p w14:paraId="162E437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DF506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1C31E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B3EE8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AD33318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5C0F6F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4872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</w:tcBorders>
          </w:tcPr>
          <w:p w14:paraId="154BD961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9DF0E58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.2/2</w:t>
            </w:r>
          </w:p>
        </w:tc>
        <w:tc>
          <w:tcPr>
            <w:tcW w:w="720" w:type="dxa"/>
          </w:tcPr>
          <w:p w14:paraId="1D3610F9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35F37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CA730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AC8A80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949FCA1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6DAC2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63535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7391EB9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3.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4008B1A3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3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28939EB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423BDC6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0D82DE58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70988CA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2759468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26F36AC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715A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  <w:bottom w:val="nil"/>
            </w:tcBorders>
          </w:tcPr>
          <w:p w14:paraId="0EB3F98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297878B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.3/1</w:t>
            </w:r>
          </w:p>
        </w:tc>
        <w:tc>
          <w:tcPr>
            <w:tcW w:w="720" w:type="dxa"/>
          </w:tcPr>
          <w:p w14:paraId="0DBC3264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E5F05C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42BE95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9626B4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D57B9A9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A3BF2">
            <w:pPr>
              <w:spacing w:line="20" w:lineRule="atLeast"/>
              <w:jc w:val="center"/>
              <w:rPr>
                <w:rFonts w:ascii="TH SarabunPSK" w:hAnsi="TH SarabunPSK" w:cs="TH SarabunPSK"/>
                <w:color w:val="EE0000"/>
                <w:sz w:val="20"/>
                <w:szCs w:val="20"/>
              </w:rPr>
            </w:pPr>
          </w:p>
        </w:tc>
      </w:tr>
      <w:tr w14:paraId="279BA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</w:tcBorders>
          </w:tcPr>
          <w:p w14:paraId="39A89BD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46FEF50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.3/2</w:t>
            </w:r>
          </w:p>
        </w:tc>
        <w:tc>
          <w:tcPr>
            <w:tcW w:w="720" w:type="dxa"/>
          </w:tcPr>
          <w:p w14:paraId="253C7FDE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023D2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F07194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42435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411EFF5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37253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60512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gridSpan w:val="2"/>
          </w:tcPr>
          <w:p w14:paraId="18CAC4B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รวม ระดับ ปวช</w:t>
            </w:r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720" w:type="dxa"/>
          </w:tcPr>
          <w:p w14:paraId="35E8C97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869EA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81F34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5F50A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CA6BAD1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599FB8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0C84C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2554619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4.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31316F1F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ระดับ ปวส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1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5080BCBF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75D5C5F9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2518D273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444E5C5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0D3887C4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4CBD12B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7F67D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  <w:bottom w:val="nil"/>
            </w:tcBorders>
          </w:tcPr>
          <w:p w14:paraId="5BE3EC74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51F3026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 1/1</w:t>
            </w:r>
          </w:p>
        </w:tc>
        <w:tc>
          <w:tcPr>
            <w:tcW w:w="720" w:type="dxa"/>
          </w:tcPr>
          <w:p w14:paraId="72AFB7E0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2E0EC0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F8B7B0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67ABAFE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4088305F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B4853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738F7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</w:tcBorders>
          </w:tcPr>
          <w:p w14:paraId="4EC8472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745F787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 1/2</w:t>
            </w:r>
          </w:p>
        </w:tc>
        <w:tc>
          <w:tcPr>
            <w:tcW w:w="720" w:type="dxa"/>
          </w:tcPr>
          <w:p w14:paraId="0D9D556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E156A8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C664D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185976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92CE248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F19289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5CFFF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bottom w:val="nil"/>
            </w:tcBorders>
            <w:shd w:val="clear" w:color="auto" w:fill="auto"/>
          </w:tcPr>
          <w:p w14:paraId="62A11481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5.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589C740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ระดับ ปวส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2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051CF2B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4298F23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0091BCC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7203844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0CECE" w:themeFill="background2" w:themeFillShade="E6"/>
          </w:tcPr>
          <w:p w14:paraId="0BF709F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1F460A2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3C84B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  <w:bottom w:val="nil"/>
            </w:tcBorders>
          </w:tcPr>
          <w:p w14:paraId="62AEA326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60B5D659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 2/1</w:t>
            </w:r>
          </w:p>
        </w:tc>
        <w:tc>
          <w:tcPr>
            <w:tcW w:w="720" w:type="dxa"/>
          </w:tcPr>
          <w:p w14:paraId="3AED039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1AFFAA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305626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65DC74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2C71026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C382FB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5F070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" w:type="dxa"/>
            <w:tcBorders>
              <w:top w:val="nil"/>
            </w:tcBorders>
          </w:tcPr>
          <w:p w14:paraId="4A627B06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13" w:type="dxa"/>
          </w:tcPr>
          <w:p w14:paraId="3F16684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0"/>
                <w:szCs w:val="20"/>
                <w:cs/>
              </w:rPr>
              <w:t>. 2/2</w:t>
            </w:r>
          </w:p>
        </w:tc>
        <w:tc>
          <w:tcPr>
            <w:tcW w:w="720" w:type="dxa"/>
          </w:tcPr>
          <w:p w14:paraId="59AB3020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7622EA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A41C73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E43D9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51AE30F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8561D4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74C2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gridSpan w:val="2"/>
          </w:tcPr>
          <w:p w14:paraId="2BE704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รวม ระดับ ปวส</w:t>
            </w:r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720" w:type="dxa"/>
          </w:tcPr>
          <w:p w14:paraId="58B45F1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B01C1E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3377E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8C8E7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141930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B2C87D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14:paraId="31C1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gridSpan w:val="2"/>
          </w:tcPr>
          <w:p w14:paraId="5BFC432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0"/>
                <w:szCs w:val="20"/>
                <w:cs/>
                <w:lang w:val="th-TH" w:bidi="th-TH"/>
              </w:rPr>
              <w:t>รวมทั้งหมด</w:t>
            </w:r>
          </w:p>
        </w:tc>
        <w:tc>
          <w:tcPr>
            <w:tcW w:w="720" w:type="dxa"/>
          </w:tcPr>
          <w:p w14:paraId="77AA0BA8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8E24F7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2CF82A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393455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29968E2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59954C">
            <w:pPr>
              <w:spacing w:line="20" w:lineRule="atLeast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bookmarkEnd w:id="97"/>
    </w:tbl>
    <w:p w14:paraId="57976522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9C03493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9289BA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65E7B393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มีผู้เรียนทั้งหมด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ผ่านการประเมินการพัฒนาคุณธรรม จริยธรรม และคุณลักษณะที่พึงประสงค์ ทั้ง </w:t>
      </w:r>
      <w:r>
        <w:rPr>
          <w:rFonts w:ascii="TH SarabunPSK" w:hAnsi="TH SarabunPSK" w:cs="TH SarabunPSK"/>
          <w:szCs w:val="32"/>
          <w:cs/>
        </w:rPr>
        <w:t xml:space="preserve">3 </w:t>
      </w:r>
      <w:r>
        <w:rPr>
          <w:rFonts w:ascii="TH SarabunPSK" w:hAnsi="TH SarabunPSK" w:cs="TH SarabunPSK"/>
          <w:szCs w:val="32"/>
          <w:cs/>
          <w:lang w:val="th-TH" w:bidi="th-TH"/>
        </w:rPr>
        <w:t>กิจกรรม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ตามเกณฑ์การประเมินขององค์การนักวิชาชีพในอนาคตแห่งประเทศไทย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ได้แก่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กิจกรรมชมรมวิชาชีพตามแผนงานคนเก่ง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ของผู้เรียนทั้งหมด ดังนี้</w:t>
      </w:r>
    </w:p>
    <w:p w14:paraId="5DE8164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</w:p>
    <w:p w14:paraId="0C75CFEF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มีผู้เรียนทั้งหมด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ผ่านการประเมินการพัฒนาคุณธรรม จริยธรรม และคุณลักษณะที่พึงประสงค์ ทั้ง </w:t>
      </w:r>
      <w:r>
        <w:rPr>
          <w:rFonts w:ascii="TH SarabunPSK" w:hAnsi="TH SarabunPSK" w:cs="TH SarabunPSK"/>
          <w:szCs w:val="32"/>
          <w:cs/>
        </w:rPr>
        <w:t xml:space="preserve">3 </w:t>
      </w:r>
      <w:r>
        <w:rPr>
          <w:rFonts w:ascii="TH SarabunPSK" w:hAnsi="TH SarabunPSK" w:cs="TH SarabunPSK"/>
          <w:szCs w:val="32"/>
          <w:cs/>
          <w:lang w:val="th-TH" w:bidi="th-TH"/>
        </w:rPr>
        <w:t>กิจกรรม ตามเกณฑ์การประเมินขององค์การนักวิชาชีพในอนาคตแห่งประเทศไทย ได้แก่ กิจกรรมชมรมวิชาชีพตามแผนงานคนเก่ง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จำนวน</w:t>
      </w:r>
      <w:r>
        <w:rPr>
          <w:rFonts w:ascii="TH SarabunPSK" w:hAnsi="TH SarabunPSK" w:cs="TH SarabunPSK"/>
          <w:szCs w:val="32"/>
          <w:cs/>
        </w:rPr>
        <w:t>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Cs w:val="32"/>
          <w:cs/>
        </w:rPr>
        <w:t>..........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ของผู้เรียนทั้งหมด</w:t>
      </w:r>
    </w:p>
    <w:p w14:paraId="6ACB15E3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มีผู้เรียนทั้งหมด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ผ่านการประเมินการพัฒนาคุณธรรม จริยธรรม และคุณลักษณะที่พึงประสงค์ ทั้ง </w:t>
      </w:r>
      <w:r>
        <w:rPr>
          <w:rFonts w:ascii="TH SarabunPSK" w:hAnsi="TH SarabunPSK" w:cs="TH SarabunPSK"/>
          <w:szCs w:val="32"/>
          <w:cs/>
        </w:rPr>
        <w:t xml:space="preserve">3 </w:t>
      </w:r>
      <w:r>
        <w:rPr>
          <w:rFonts w:ascii="TH SarabunPSK" w:hAnsi="TH SarabunPSK" w:cs="TH SarabunPSK"/>
          <w:szCs w:val="32"/>
          <w:cs/>
          <w:lang w:val="th-TH" w:bidi="th-TH"/>
        </w:rPr>
        <w:t>กิจกรรม ตามเกณฑ์การประเมินขององค์การนักวิชาชีพในอนาคตแห่งประเทศไทย ได้แก่ กิจกรรมชมรมวิชาชีพตามแผนงานคนเก่ง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จำนวน</w:t>
      </w:r>
      <w:r>
        <w:rPr>
          <w:rFonts w:ascii="TH SarabunPSK" w:hAnsi="TH SarabunPSK" w:cs="TH SarabunPSK"/>
          <w:szCs w:val="32"/>
          <w:cs/>
        </w:rPr>
        <w:t>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Cs w:val="32"/>
          <w:cs/>
        </w:rPr>
        <w:t>..........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ของผู้เรียนทั้งหมด</w:t>
      </w:r>
    </w:p>
    <w:p w14:paraId="25820449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51A64733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56DCC2EB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color w:val="000000" w:themeColor="text1"/>
          <w:sz w:val="28"/>
          <w:lang w:val="th-TH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>
                <wp:simplePos x="0" y="0"/>
                <wp:positionH relativeFrom="margin">
                  <wp:posOffset>3567430</wp:posOffset>
                </wp:positionH>
                <wp:positionV relativeFrom="paragraph">
                  <wp:posOffset>59690</wp:posOffset>
                </wp:positionV>
                <wp:extent cx="2187575" cy="931545"/>
                <wp:effectExtent l="0" t="0" r="3175" b="1905"/>
                <wp:wrapNone/>
                <wp:docPr id="1233746322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575" cy="931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6ECF7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2B5DC016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469EC550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7" o:spid="_x0000_s1026" o:spt="202" type="#_x0000_t202" style="position:absolute;left:0pt;margin-left:280.9pt;margin-top:4.7pt;height:73.35pt;width:172.25pt;mso-position-horizontal-relative:margin;z-index:252313600;mso-width-relative:page;mso-height-relative:page;" fillcolor="#FFFFFF" filled="t" stroked="f" coordsize="21600,21600" o:gfxdata="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AvMV7TAAAACQEAAA8AAAAA&#10;AAAAAQAgAAAAIgAAAGRycy9kb3ducmV2LnhtbFBLAQIUABQAAAAIAIdO4kCyC17dUgIAAKkEAAAO&#10;AAAAAAAAAAEAIAAAACI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726ECF7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</w:p>
                    <w:p w14:paraId="2B5DC016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469EC550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BB35BE1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5BFDF6DC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0E59F52A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3EFD41AC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20AAEB58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78500568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7837A34A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1B3A8891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224E0774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3372D2F9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2A571D1F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05AD6BAF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11638214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629A4D37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60FF0341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7A552578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11B74CFF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430CA3D4">
      <w:pPr>
        <w:spacing w:line="20" w:lineRule="atLeast"/>
        <w:ind w:firstLine="720"/>
        <w:rPr>
          <w:rFonts w:ascii="TH SarabunPSK" w:hAnsi="TH SarabunPSK" w:cs="TH SarabunPSK"/>
          <w:sz w:val="28"/>
        </w:rPr>
      </w:pPr>
    </w:p>
    <w:p w14:paraId="31FFCE60">
      <w:pPr>
        <w:spacing w:line="20" w:lineRule="atLeast"/>
        <w:ind w:firstLine="720"/>
        <w:rPr>
          <w:rFonts w:ascii="TH SarabunPSK" w:hAnsi="TH SarabunPSK" w:cs="TH SarabunPSK"/>
          <w:sz w:val="28"/>
          <w:cs/>
        </w:rPr>
      </w:pPr>
    </w:p>
    <w:p w14:paraId="560A3BF1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DBE3D1C">
      <w:pPr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98" w:name="_Hlk198555047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>
                <wp:simplePos x="0" y="0"/>
                <wp:positionH relativeFrom="margin">
                  <wp:posOffset>4025265</wp:posOffset>
                </wp:positionH>
                <wp:positionV relativeFrom="paragraph">
                  <wp:posOffset>-399415</wp:posOffset>
                </wp:positionV>
                <wp:extent cx="2169160" cy="615950"/>
                <wp:effectExtent l="0" t="0" r="21590" b="12700"/>
                <wp:wrapNone/>
                <wp:docPr id="13604558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15B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BFB5DD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154C34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6.95pt;margin-top:-31.45pt;height:48.5pt;width:170.8pt;mso-position-horizontal-relative:margin;z-index:252359680;mso-width-relative:page;mso-height-relative:page;" fillcolor="#FFFFFF" filled="t" stroked="t" coordsize="21600,21600" o:gfxdata="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L2R3O1wAA&#10;AAoBAAAPAAAAAAAAAAEAIAAAACIAAABkcnMvZG93bnJldi54bWxQSwECFAAUAAAACACHTuJA+3UR&#10;hV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2615B6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BFB5DD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4.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3</w:t>
                      </w:r>
                    </w:p>
                    <w:p w14:paraId="154C34DD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62" o:spid="_x0000_s1162" o:spt="75" type="#_x0000_t75" style="position:absolute;left:0pt;margin-left:-0.75pt;margin-top:-9.55pt;height:42.5pt;width:42.5pt;z-index:25235456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62" DrawAspect="Content" ObjectID="_1468075757" r:id="rId4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63B4318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0A89ED74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686726A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รายงานผลการพัฒนาคุณธรรม จริยธรรม และคุณลักษณะที่พึงประสงค์ของผู้สำเร็จการศึกษา ในภาพรวมของ</w:t>
      </w:r>
    </w:p>
    <w:p w14:paraId="584382C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สถานศึกษา 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ab/>
      </w:r>
    </w:p>
    <w:p w14:paraId="30FCF48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5974080" cy="11430"/>
                <wp:effectExtent l="19050" t="19050" r="26670" b="26670"/>
                <wp:wrapNone/>
                <wp:docPr id="84758236" name="ตัวเชื่อมต่อตรง 84758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408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84758236" o:spid="_x0000_s1026" o:spt="20" style="position:absolute;left:0pt;flip:y;margin-top:1.85pt;height:0.9pt;width:470.4pt;mso-position-horizontal:center;mso-position-horizontal-relative:margin;z-index:252355584;mso-width-relative:page;mso-height-relative:page;" filled="f" stroked="t" coordsize="21600,21600" o:gfxdata="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9q7S3tAAAAAEAQAA&#10;DwAAAAAAAAABACAAAAAiAAAAZHJzL2Rvd25yZXYueG1sUEsBAhQAFAAAAAgAh07iQAVHY28hAgAA&#10;DgQAAA4AAAAAAAAAAQAgAAAAHwEAAGRycy9lMm9Eb2MueG1sUEsFBgAAAAAGAAYAWQEAALIFAAAA&#10;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33D5F3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1479C294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1E2A7146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สรุปผลการพัฒนาคุณธรรม จริยธรรม และคุณลักษณะที่พึงประสงค์ของผู้สำเร็จการศึกษา ในภาพรวมของสถานศึกษา 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</w:t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5D48452C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92926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A078F6C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F1614CD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>
                <wp:simplePos x="0" y="0"/>
                <wp:positionH relativeFrom="margin">
                  <wp:posOffset>2971800</wp:posOffset>
                </wp:positionH>
                <wp:positionV relativeFrom="paragraph">
                  <wp:posOffset>105410</wp:posOffset>
                </wp:positionV>
                <wp:extent cx="2598420" cy="830580"/>
                <wp:effectExtent l="0" t="0" r="0" b="7620"/>
                <wp:wrapNone/>
                <wp:docPr id="1172547982" name="Text Box 1172547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94AC6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0DA67B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E385A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หัวหน้างานกิจกรรมนักเรียนนักศึกษา</w:t>
                            </w:r>
                          </w:p>
                          <w:p w14:paraId="218AF7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pt;margin-top:8.3pt;height:65.4pt;width:204.6pt;mso-position-horizontal-relative:margin;z-index:252356608;mso-width-relative:page;mso-height-relative:page;" filled="f" stroked="f" coordsize="21600,21600" o:gfxdata="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alkjtsAAAAKAQAADwAAAAAAAAABACAAAAAiAAAAZHJz&#10;L2Rvd25yZXYueG1sUEsBAhQAFAAAAAgAh07iQLC5SQA6AgAAhQ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94AC6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</w:t>
                      </w:r>
                    </w:p>
                    <w:p w14:paraId="0DA67BA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6E385A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หัวหน้างานกิจกรรมนักเรียนนักศึกษา</w:t>
                      </w:r>
                    </w:p>
                    <w:p w14:paraId="218AF711"/>
                  </w:txbxContent>
                </v:textbox>
              </v:shape>
            </w:pict>
          </mc:Fallback>
        </mc:AlternateContent>
      </w:r>
    </w:p>
    <w:p w14:paraId="4D28CBE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122FEB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69262E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130175</wp:posOffset>
                </wp:positionV>
                <wp:extent cx="3376930" cy="1209675"/>
                <wp:effectExtent l="0" t="0" r="0" b="0"/>
                <wp:wrapNone/>
                <wp:docPr id="1589170393" name="Text Box 1589170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34FEC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ความเห็นรองผู้อำนวยการฝ่ายพัฒนากิจการฯ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</w:t>
                            </w:r>
                          </w:p>
                          <w:p w14:paraId="6B1EC33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634650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315B3F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85pt;margin-top:10.25pt;height:95.25pt;width:265.9pt;z-index:252357632;mso-width-relative:page;mso-height-relative:page;" filled="f" stroked="f" coordsize="21600,21600" o:gfxdata="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IGijdoAAAAKAQAADwAAAAAAAAABACAAAAAiAAAAZHJz&#10;L2Rvd25yZXYueG1sUEsBAhQAFAAAAAgAh07iQAsoIsA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34FEC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ความเห็นรองผู้อำนวยการฝ่ายพัฒนากิจการฯ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</w:t>
                      </w:r>
                    </w:p>
                    <w:p w14:paraId="6B1EC33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634650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315B3F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8E85EF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59085B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466C91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63CA09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EE98DC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3810</wp:posOffset>
                </wp:positionV>
                <wp:extent cx="4549140" cy="1729740"/>
                <wp:effectExtent l="0" t="0" r="0" b="3810"/>
                <wp:wrapNone/>
                <wp:docPr id="810313373" name="Text Box 810313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172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A5B11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987BF8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1C88A56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งานกิจกรรมฯ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77CCA29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ในการพัฒนาคุณธรรม จริยธรรม และค่านิยมที่พึงประสงค์ของผู้เรียน</w:t>
                            </w:r>
                          </w:p>
                          <w:p w14:paraId="00878728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A58B17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79D1B5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95pt;margin-top:0.3pt;height:136.2pt;width:358.2pt;z-index:252358656;mso-width-relative:page;mso-height-relative:page;" filled="f" stroked="f" coordsize="21600,21600" o:gfxdata="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/TYeF2QAAAAgBAAAPAAAAAAAAAAEAIAAAACIAAABkcnMvZG93&#10;bnJldi54bWxQSwECFAAUAAAACACHTuJAEQpbwDgCAACE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2A5B11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987BF8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1C88A56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งานกิจกรรมฯ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77CCA29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ในการพัฒนาคุณธรรม จริยธรรม และค่านิยมที่พึงประสงค์ของผู้เรียน</w:t>
                      </w:r>
                    </w:p>
                    <w:p w14:paraId="00878728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A58B17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79D1B5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0F2069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FF3479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0E2DF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205585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21A905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F53076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2C500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DB221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60704" behindDoc="0" locked="0" layoutInCell="1" allowOverlap="1">
            <wp:simplePos x="0" y="0"/>
            <wp:positionH relativeFrom="page">
              <wp:posOffset>3765550</wp:posOffset>
            </wp:positionH>
            <wp:positionV relativeFrom="paragraph">
              <wp:posOffset>-615315</wp:posOffset>
            </wp:positionV>
            <wp:extent cx="588010" cy="590550"/>
            <wp:effectExtent l="0" t="0" r="3175" b="635"/>
            <wp:wrapNone/>
            <wp:docPr id="815063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0633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สรุปผลการพัฒนาคุณธรรม จริยธรรม และคุณลักษณะที่พึงประสงค์ของผู้สำเร็จการศึกษา </w:t>
      </w:r>
    </w:p>
    <w:p w14:paraId="6AB8193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 </w:t>
      </w:r>
    </w:p>
    <w:p w14:paraId="2252D179">
      <w:pPr>
        <w:spacing w:line="20" w:lineRule="atLeast"/>
        <w:jc w:val="center"/>
        <w:rPr>
          <w:rFonts w:ascii="TH SarabunPSK" w:hAnsi="TH SarabunPSK" w:eastAsia="Calibri" w:cs="TH SarabunPSK"/>
          <w:color w:val="FF0000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50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730"/>
        <w:gridCol w:w="992"/>
        <w:gridCol w:w="1134"/>
        <w:gridCol w:w="992"/>
        <w:gridCol w:w="1276"/>
        <w:gridCol w:w="850"/>
        <w:gridCol w:w="1134"/>
        <w:gridCol w:w="993"/>
      </w:tblGrid>
      <w:tr w14:paraId="4540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restart"/>
            <w:shd w:val="clear" w:color="auto" w:fill="D0CECE"/>
          </w:tcPr>
          <w:p w14:paraId="5E3AE293">
            <w:pPr>
              <w:spacing w:before="84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ที่</w:t>
            </w:r>
          </w:p>
        </w:tc>
        <w:tc>
          <w:tcPr>
            <w:tcW w:w="1730" w:type="dxa"/>
            <w:vMerge w:val="restart"/>
            <w:shd w:val="clear" w:color="auto" w:fill="D0CECE"/>
          </w:tcPr>
          <w:p w14:paraId="14131685">
            <w:pPr>
              <w:spacing w:before="84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แผนกวิชา</w:t>
            </w:r>
          </w:p>
        </w:tc>
        <w:tc>
          <w:tcPr>
            <w:tcW w:w="992" w:type="dxa"/>
            <w:vMerge w:val="restart"/>
            <w:shd w:val="clear" w:color="auto" w:fill="D0CECE"/>
          </w:tcPr>
          <w:p w14:paraId="3B539C1F">
            <w:pPr>
              <w:spacing w:before="48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จำนวนผู้เรียนทั้งหมดในชั้นปีสุดท้ายของแต่ละระดับการศึกษา</w:t>
            </w:r>
          </w:p>
        </w:tc>
        <w:tc>
          <w:tcPr>
            <w:tcW w:w="1134" w:type="dxa"/>
            <w:vMerge w:val="restart"/>
            <w:shd w:val="clear" w:color="auto" w:fill="D0CECE"/>
          </w:tcPr>
          <w:p w14:paraId="119926C2">
            <w:pPr>
              <w:spacing w:before="48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จำนวนผู้เรียนในชั้นปีสุดท้ายของแต่ละระดับการศึกษาที่สำเร็จการศึกษา</w:t>
            </w:r>
          </w:p>
        </w:tc>
        <w:tc>
          <w:tcPr>
            <w:tcW w:w="3118" w:type="dxa"/>
            <w:gridSpan w:val="3"/>
            <w:shd w:val="clear" w:color="auto" w:fill="D0CECE"/>
          </w:tcPr>
          <w:p w14:paraId="3B709D9E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 xml:space="preserve">จำนวนผู้สำเร็จการศึกษาที่ผ่านการเข้าร่วมกิจกรรม </w:t>
            </w:r>
          </w:p>
        </w:tc>
        <w:tc>
          <w:tcPr>
            <w:tcW w:w="1134" w:type="dxa"/>
            <w:vMerge w:val="restart"/>
            <w:shd w:val="clear" w:color="auto" w:fill="D0CECE"/>
          </w:tcPr>
          <w:p w14:paraId="6A5B98A1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lang w:val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>จำนวนผู้สำเร็จการศึกษาที่ผ่าน</w:t>
            </w:r>
          </w:p>
          <w:p w14:paraId="56FB3759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lang w:val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>การประเมินการพัฒนาคุณธรรม จริยธรรม และคุณลักษณะ</w:t>
            </w:r>
          </w:p>
          <w:p w14:paraId="7E872985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lang w:val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 xml:space="preserve">ที่พึงประสงค์ </w:t>
            </w:r>
          </w:p>
          <w:p w14:paraId="2250CB81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 xml:space="preserve">ทั้ง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  <w:t xml:space="preserve">3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>กิจกรรม</w:t>
            </w:r>
          </w:p>
        </w:tc>
        <w:tc>
          <w:tcPr>
            <w:tcW w:w="993" w:type="dxa"/>
            <w:vMerge w:val="restart"/>
            <w:shd w:val="clear" w:color="auto" w:fill="D0CECE"/>
          </w:tcPr>
          <w:p w14:paraId="109BD4D4">
            <w:pPr>
              <w:spacing w:before="360"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>คิดเป็นร้อยละของ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>ผู้เรียนทั้งหมดในชั้นปีสุดท้ายของแต่ละระดับการศึกษา</w:t>
            </w:r>
          </w:p>
        </w:tc>
      </w:tr>
      <w:tr w14:paraId="7FF4E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92" w:type="dxa"/>
            <w:vMerge w:val="continue"/>
          </w:tcPr>
          <w:p w14:paraId="58BABF8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730" w:type="dxa"/>
            <w:vMerge w:val="continue"/>
          </w:tcPr>
          <w:p w14:paraId="0F517CC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</w:tcPr>
          <w:p w14:paraId="442D7C2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</w:tcPr>
          <w:p w14:paraId="20006FB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/>
          </w:tcPr>
          <w:p w14:paraId="4BCA4B8B">
            <w:pPr>
              <w:spacing w:before="24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กิจกรรมชมรมวิชาชีพตามแผนงาน</w:t>
            </w:r>
          </w:p>
          <w:p w14:paraId="2AC0F6B4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คนเก่ง และแผนงานคนดี</w:t>
            </w:r>
          </w:p>
        </w:tc>
        <w:tc>
          <w:tcPr>
            <w:tcW w:w="1276" w:type="dxa"/>
            <w:shd w:val="clear" w:color="auto" w:fill="D0CECE"/>
          </w:tcPr>
          <w:p w14:paraId="47C51DC0">
            <w:pPr>
              <w:spacing w:before="24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กิจกรรมการพัฒนาคุณธรรม จริยธรรม และคุณลักษณะ</w:t>
            </w:r>
          </w:p>
          <w:p w14:paraId="701317B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 xml:space="preserve">ที่พึงประสงค์ </w:t>
            </w:r>
          </w:p>
          <w:p w14:paraId="278237A1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ที่สถานศึกษาจัดขึ้น</w:t>
            </w:r>
          </w:p>
        </w:tc>
        <w:tc>
          <w:tcPr>
            <w:tcW w:w="850" w:type="dxa"/>
            <w:shd w:val="clear" w:color="auto" w:fill="D0CECE"/>
          </w:tcPr>
          <w:p w14:paraId="499CD51C">
            <w:pPr>
              <w:spacing w:before="36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 w:bidi="th-TH"/>
              </w:rPr>
              <w:t>กิจกรรมเข้าแถวและเคารพธงชาติ</w:t>
            </w:r>
          </w:p>
        </w:tc>
        <w:tc>
          <w:tcPr>
            <w:tcW w:w="1134" w:type="dxa"/>
            <w:vMerge w:val="continue"/>
          </w:tcPr>
          <w:p w14:paraId="20A860C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</w:tcPr>
          <w:p w14:paraId="769652D7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20"/>
                <w:szCs w:val="20"/>
                <w:cs/>
                <w:lang w:val="th-TH"/>
              </w:rPr>
            </w:pPr>
          </w:p>
        </w:tc>
      </w:tr>
      <w:tr w14:paraId="04FD2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gridSpan w:val="2"/>
            <w:shd w:val="clear" w:color="auto" w:fill="D0CECE"/>
          </w:tcPr>
          <w:p w14:paraId="7283A3C1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92" w:type="dxa"/>
            <w:shd w:val="clear" w:color="auto" w:fill="D0CECE"/>
          </w:tcPr>
          <w:p w14:paraId="3F2E21D1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/>
          </w:tcPr>
          <w:p w14:paraId="67D42EC2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/>
          </w:tcPr>
          <w:p w14:paraId="5212AE87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0CECE"/>
          </w:tcPr>
          <w:p w14:paraId="31BE5A05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/>
          </w:tcPr>
          <w:p w14:paraId="6E9037A6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/>
          </w:tcPr>
          <w:p w14:paraId="2DB3C03C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0CECE"/>
          </w:tcPr>
          <w:p w14:paraId="63E28B0C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  <w:tr w14:paraId="0E49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018753A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1.</w:t>
            </w:r>
          </w:p>
        </w:tc>
        <w:tc>
          <w:tcPr>
            <w:tcW w:w="1730" w:type="dxa"/>
          </w:tcPr>
          <w:p w14:paraId="4555E7B8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  <w:r>
              <w:rPr>
                <w:rFonts w:hint="cs" w:ascii="TH SarabunPSK" w:hAnsi="TH SarabunPSK" w:eastAsia="Calibri" w:cs="TH SarabunPSK"/>
                <w:color w:val="EE0000"/>
                <w:sz w:val="20"/>
                <w:szCs w:val="20"/>
                <w:cs/>
                <w:lang w:val="th-TH" w:bidi="th-TH"/>
              </w:rPr>
              <w:t>แผนกวิชา</w:t>
            </w:r>
            <w:r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0BA759C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2E2C304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14:paraId="704455A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14:paraId="0897B7C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14:paraId="3F72E0F4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352CD44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14:paraId="13D9316B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</w:pPr>
            <w:r>
              <w:rPr>
                <w:rFonts w:ascii="TH SarabunPSK" w:hAnsi="TH SarabunPSK" w:eastAsia="Calibri" w:cs="TH SarabunPSK"/>
                <w:color w:val="EE0000"/>
                <w:sz w:val="20"/>
                <w:szCs w:val="20"/>
              </w:rPr>
              <w:t>87.50</w:t>
            </w:r>
          </w:p>
        </w:tc>
      </w:tr>
      <w:tr w14:paraId="7F91D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5AB5291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2.</w:t>
            </w:r>
          </w:p>
        </w:tc>
        <w:tc>
          <w:tcPr>
            <w:tcW w:w="1730" w:type="dxa"/>
          </w:tcPr>
          <w:p w14:paraId="088B4F75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..........................</w:t>
            </w:r>
          </w:p>
        </w:tc>
        <w:tc>
          <w:tcPr>
            <w:tcW w:w="992" w:type="dxa"/>
          </w:tcPr>
          <w:p w14:paraId="6373F99E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3C127D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9E3B6C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5A7B5E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3BBCE3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CA0E21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8CF4A3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  <w:tr w14:paraId="50936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186132E3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3.</w:t>
            </w:r>
          </w:p>
        </w:tc>
        <w:tc>
          <w:tcPr>
            <w:tcW w:w="1730" w:type="dxa"/>
          </w:tcPr>
          <w:p w14:paraId="63E9E7A2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..........................</w:t>
            </w:r>
          </w:p>
        </w:tc>
        <w:tc>
          <w:tcPr>
            <w:tcW w:w="992" w:type="dxa"/>
          </w:tcPr>
          <w:p w14:paraId="1F682265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C4FC9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8DBCB9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8DAB80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5FF8FA02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9C0B85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1672E3A2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  <w:tr w14:paraId="2577C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gridSpan w:val="2"/>
          </w:tcPr>
          <w:p w14:paraId="425B819A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รวม ระดับ ปวช</w:t>
            </w: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92" w:type="dxa"/>
          </w:tcPr>
          <w:p w14:paraId="4B87D653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35FEC7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7BDCD9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D478C0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294AC4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264C7E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4E517163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  <w:tr w14:paraId="3E526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gridSpan w:val="2"/>
            <w:shd w:val="clear" w:color="auto" w:fill="D0CECE"/>
          </w:tcPr>
          <w:p w14:paraId="7F256A66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ระดับ 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92" w:type="dxa"/>
            <w:shd w:val="clear" w:color="auto" w:fill="D0CECE"/>
          </w:tcPr>
          <w:p w14:paraId="596FC94F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/>
          </w:tcPr>
          <w:p w14:paraId="308AB816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/>
          </w:tcPr>
          <w:p w14:paraId="54C4FC68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0CECE"/>
          </w:tcPr>
          <w:p w14:paraId="24140883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0CECE"/>
          </w:tcPr>
          <w:p w14:paraId="2F973E31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/>
          </w:tcPr>
          <w:p w14:paraId="5839A4E8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0CECE"/>
          </w:tcPr>
          <w:p w14:paraId="36784095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  <w:tr w14:paraId="4918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A6B9F1C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4.</w:t>
            </w:r>
          </w:p>
        </w:tc>
        <w:tc>
          <w:tcPr>
            <w:tcW w:w="1730" w:type="dxa"/>
          </w:tcPr>
          <w:p w14:paraId="0DC3E558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..........................</w:t>
            </w:r>
          </w:p>
        </w:tc>
        <w:tc>
          <w:tcPr>
            <w:tcW w:w="992" w:type="dxa"/>
          </w:tcPr>
          <w:p w14:paraId="2F42114D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9E7085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4F64FA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E18950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5D8846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1A07A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3FB620E4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  <w:tr w14:paraId="0F3D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23E1C9C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5.</w:t>
            </w:r>
          </w:p>
        </w:tc>
        <w:tc>
          <w:tcPr>
            <w:tcW w:w="1730" w:type="dxa"/>
          </w:tcPr>
          <w:p w14:paraId="33DC7460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..........................</w:t>
            </w:r>
          </w:p>
        </w:tc>
        <w:tc>
          <w:tcPr>
            <w:tcW w:w="992" w:type="dxa"/>
          </w:tcPr>
          <w:p w14:paraId="2B694957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2F4682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B089AD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9E57EA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9F7579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6A93CC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B4E83B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  <w:tr w14:paraId="4322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3F60D9D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6.</w:t>
            </w:r>
          </w:p>
        </w:tc>
        <w:tc>
          <w:tcPr>
            <w:tcW w:w="1730" w:type="dxa"/>
          </w:tcPr>
          <w:p w14:paraId="21752BEF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 w:val="20"/>
                <w:szCs w:val="20"/>
                <w:cs/>
              </w:rPr>
              <w:t>..........................</w:t>
            </w:r>
          </w:p>
        </w:tc>
        <w:tc>
          <w:tcPr>
            <w:tcW w:w="992" w:type="dxa"/>
          </w:tcPr>
          <w:p w14:paraId="272338E2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9ED67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253DD7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C24E7F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4A65D4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31746B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4C1732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  <w:tr w14:paraId="2961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gridSpan w:val="2"/>
          </w:tcPr>
          <w:p w14:paraId="23C72FB8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รวม ระดับ ปวส</w:t>
            </w: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92" w:type="dxa"/>
          </w:tcPr>
          <w:p w14:paraId="2B7E79C4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121877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4152EB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16B1FF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B77F6B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A00868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016F6423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  <w:tr w14:paraId="65A13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gridSpan w:val="2"/>
          </w:tcPr>
          <w:p w14:paraId="1480CF7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0"/>
                <w:szCs w:val="20"/>
                <w:cs/>
                <w:lang w:val="th-TH" w:bidi="th-TH"/>
              </w:rPr>
              <w:t>รวมทั้งหมด</w:t>
            </w:r>
          </w:p>
        </w:tc>
        <w:tc>
          <w:tcPr>
            <w:tcW w:w="992" w:type="dxa"/>
          </w:tcPr>
          <w:p w14:paraId="2CA38712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818B48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C8FACC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4A37B2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475FB7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2F9DDC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  <w:tc>
          <w:tcPr>
            <w:tcW w:w="993" w:type="dxa"/>
          </w:tcPr>
          <w:p w14:paraId="59C7EB78">
            <w:pPr>
              <w:spacing w:line="20" w:lineRule="atLeast"/>
              <w:rPr>
                <w:rFonts w:ascii="TH SarabunPSK" w:hAnsi="TH SarabunPSK" w:eastAsia="Calibri" w:cs="TH SarabunPSK"/>
                <w:sz w:val="20"/>
                <w:szCs w:val="20"/>
              </w:rPr>
            </w:pPr>
          </w:p>
        </w:tc>
      </w:tr>
    </w:tbl>
    <w:p w14:paraId="76148498">
      <w:pPr>
        <w:spacing w:line="20" w:lineRule="atLeast"/>
        <w:rPr>
          <w:rFonts w:ascii="TH SarabunPSK" w:hAnsi="TH SarabunPSK" w:eastAsia="Calibri" w:cs="TH SarabunPSK"/>
          <w:b/>
          <w:bCs/>
          <w:sz w:val="16"/>
          <w:szCs w:val="16"/>
        </w:rPr>
      </w:pPr>
    </w:p>
    <w:p w14:paraId="0C2FB6A1">
      <w:pPr>
        <w:spacing w:line="20" w:lineRule="atLeast"/>
        <w:rPr>
          <w:rFonts w:ascii="TH SarabunPSK" w:hAnsi="TH SarabunPSK" w:eastAsia="Calibri" w:cs="TH SarabunPSK"/>
          <w:b/>
          <w:bCs/>
          <w:sz w:val="24"/>
          <w:szCs w:val="24"/>
        </w:rPr>
      </w:pPr>
      <w:r>
        <w:rPr>
          <w:rFonts w:hint="cs" w:ascii="TH SarabunPSK" w:hAnsi="TH SarabunPSK" w:eastAsia="Calibri" w:cs="TH SarabunPSK"/>
          <w:b/>
          <w:bCs/>
          <w:sz w:val="24"/>
          <w:szCs w:val="24"/>
          <w:cs/>
          <w:lang w:val="th-TH" w:bidi="th-TH"/>
        </w:rPr>
        <w:t xml:space="preserve">สรุป </w:t>
      </w:r>
    </w:p>
    <w:p w14:paraId="1D7DF843">
      <w:pPr>
        <w:spacing w:line="20" w:lineRule="atLeast"/>
        <w:ind w:firstLine="720"/>
        <w:rPr>
          <w:rFonts w:ascii="TH SarabunPSK" w:hAnsi="TH SarabunPSK" w:eastAsia="Calibri" w:cs="TH SarabunPSK"/>
          <w:sz w:val="24"/>
          <w:szCs w:val="24"/>
        </w:rPr>
      </w:pPr>
      <w:r>
        <w:rPr>
          <w:rFonts w:ascii="TH SarabunPSK" w:hAnsi="TH SarabunPSK" w:eastAsia="Calibri" w:cs="TH SarabunPSK"/>
          <w:sz w:val="24"/>
          <w:szCs w:val="24"/>
          <w:cs/>
        </w:rPr>
        <w:t xml:space="preserve">1.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ในปีการศึกษา</w:t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.................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วิทยาลัย</w:t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................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มีผู้เรียนในชั้นปีสุดท้าย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 xml:space="preserve">ทั้งหมด </w:t>
      </w:r>
      <w:r>
        <w:rPr>
          <w:rFonts w:hint="cs" w:ascii="TH SarabunPSK" w:hAnsi="TH SarabunPSK" w:eastAsia="Calibri" w:cs="TH SarabunPSK"/>
          <w:sz w:val="24"/>
          <w:szCs w:val="24"/>
          <w:cs/>
        </w:rPr>
        <w:t>(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.3 + 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.2)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จำนวน</w:t>
      </w:r>
      <w:r>
        <w:rPr>
          <w:rFonts w:ascii="TH SarabunPSK" w:hAnsi="TH SarabunPSK" w:eastAsia="Calibri" w:cs="TH SarabunPSK"/>
          <w:sz w:val="24"/>
          <w:szCs w:val="24"/>
          <w:cs/>
        </w:rPr>
        <w:t>.........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คน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 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>และสำเร็จการศึกษา จำนวน</w:t>
      </w:r>
      <w:r>
        <w:rPr>
          <w:rFonts w:hint="cs" w:ascii="TH SarabunPSK" w:hAnsi="TH SarabunPSK" w:eastAsia="Calibri" w:cs="TH SarabunPSK"/>
          <w:sz w:val="24"/>
          <w:szCs w:val="24"/>
          <w:cs/>
        </w:rPr>
        <w:t>...........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>คน ดังนี้</w:t>
      </w:r>
    </w:p>
    <w:p w14:paraId="04A9D78B">
      <w:pPr>
        <w:spacing w:line="20" w:lineRule="atLeast"/>
        <w:jc w:val="thaiDistribute"/>
        <w:rPr>
          <w:rFonts w:ascii="TH SarabunPSK" w:hAnsi="TH SarabunPSK" w:eastAsia="Calibri" w:cs="TH SarabunPSK"/>
          <w:sz w:val="24"/>
          <w:szCs w:val="24"/>
        </w:rPr>
      </w:pPr>
      <w:r>
        <w:rPr>
          <w:rFonts w:ascii="TH SarabunPSK" w:hAnsi="TH SarabunPSK" w:eastAsia="Calibri" w:cs="TH SarabunPSK"/>
          <w:sz w:val="24"/>
          <w:szCs w:val="24"/>
          <w:cs/>
        </w:rPr>
        <w:tab/>
      </w:r>
      <w:r>
        <w:rPr>
          <w:rFonts w:ascii="TH SarabunPSK" w:hAnsi="TH SarabunPSK" w:eastAsia="Calibri" w:cs="TH SarabunPSK"/>
          <w:sz w:val="24"/>
          <w:szCs w:val="24"/>
          <w:cs/>
        </w:rPr>
        <w:tab/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1.1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eastAsia="Calibri" w:cs="TH SarabunPSK"/>
          <w:sz w:val="24"/>
          <w:szCs w:val="24"/>
          <w:cs/>
        </w:rPr>
        <w:t>(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ปวช</w:t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.)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มีผู้เรียนในชั้นปีสุดท้ายทั้งหมด จำนวน</w:t>
      </w:r>
      <w:r>
        <w:rPr>
          <w:rFonts w:ascii="TH SarabunPSK" w:hAnsi="TH SarabunPSK" w:eastAsia="Calibri" w:cs="TH SarabunPSK"/>
          <w:sz w:val="24"/>
          <w:szCs w:val="24"/>
          <w:cs/>
        </w:rPr>
        <w:t>..........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คน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และสำเร็จการศึกษา จำนวน</w:t>
      </w:r>
      <w:r>
        <w:rPr>
          <w:rFonts w:ascii="TH SarabunPSK" w:hAnsi="TH SarabunPSK" w:eastAsia="Calibri" w:cs="TH SarabunPSK"/>
          <w:sz w:val="24"/>
          <w:szCs w:val="24"/>
          <w:cs/>
        </w:rPr>
        <w:t>...........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คน</w:t>
      </w:r>
    </w:p>
    <w:p w14:paraId="02BEA1A1">
      <w:pPr>
        <w:spacing w:line="20" w:lineRule="atLeast"/>
        <w:jc w:val="thaiDistribute"/>
        <w:rPr>
          <w:rFonts w:ascii="TH SarabunPSK" w:hAnsi="TH SarabunPSK" w:eastAsia="Calibri" w:cs="TH SarabunPSK"/>
          <w:sz w:val="24"/>
          <w:szCs w:val="24"/>
        </w:rPr>
      </w:pPr>
      <w:r>
        <w:rPr>
          <w:rFonts w:ascii="TH SarabunPSK" w:hAnsi="TH SarabunPSK" w:eastAsia="Calibri" w:cs="TH SarabunPSK"/>
          <w:sz w:val="24"/>
          <w:szCs w:val="24"/>
          <w:cs/>
        </w:rPr>
        <w:tab/>
      </w:r>
      <w:r>
        <w:rPr>
          <w:rFonts w:ascii="TH SarabunPSK" w:hAnsi="TH SarabunPSK" w:eastAsia="Calibri" w:cs="TH SarabunPSK"/>
          <w:sz w:val="24"/>
          <w:szCs w:val="24"/>
          <w:cs/>
        </w:rPr>
        <w:tab/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1.2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ascii="TH SarabunPSK" w:hAnsi="TH SarabunPSK" w:eastAsia="Calibri" w:cs="TH SarabunPSK"/>
          <w:sz w:val="24"/>
          <w:szCs w:val="24"/>
          <w:cs/>
        </w:rPr>
        <w:t>(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ปวส</w:t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.)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มีผู้เรียนในชั้นปีสุดท้ายทั้งหมด จำนวน</w:t>
      </w:r>
      <w:r>
        <w:rPr>
          <w:rFonts w:ascii="TH SarabunPSK" w:hAnsi="TH SarabunPSK" w:eastAsia="Calibri" w:cs="TH SarabunPSK"/>
          <w:sz w:val="24"/>
          <w:szCs w:val="24"/>
          <w:cs/>
        </w:rPr>
        <w:t>.....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คน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และสำเร็จการศึกษา จำนวน</w:t>
      </w:r>
      <w:r>
        <w:rPr>
          <w:rFonts w:ascii="TH SarabunPSK" w:hAnsi="TH SarabunPSK" w:eastAsia="Calibri" w:cs="TH SarabunPSK"/>
          <w:sz w:val="24"/>
          <w:szCs w:val="24"/>
          <w:cs/>
        </w:rPr>
        <w:t>.......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คน</w:t>
      </w:r>
    </w:p>
    <w:p w14:paraId="664B3E74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sz w:val="24"/>
          <w:szCs w:val="24"/>
        </w:rPr>
      </w:pPr>
      <w:r>
        <w:rPr>
          <w:rFonts w:ascii="TH SarabunPSK" w:hAnsi="TH SarabunPSK" w:eastAsia="Calibri" w:cs="TH SarabunPSK"/>
          <w:sz w:val="24"/>
          <w:szCs w:val="24"/>
          <w:cs/>
        </w:rPr>
        <w:t xml:space="preserve">2.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ผู้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>สำเร็จการศึกษา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ที่ผ่านการพัฒนาคุณธรรม จริยธรรม และคุณลักษณะที่พึงประสงค์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 xml:space="preserve">โดยการประเมินจากการเข้าร่วมกิจกรรม ได้แก่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กิจกรรมชมรมวิชาชีพตามแผนงานคนเก่ง และแผนงานคนดี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กิจกรรมการพัฒนาคุณธรรม จริยธรรม และคุณลักษณะที่พึงประสงค์ที่สถานศึกษาจัดขึ้น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กิจกรรมเข้าแถวและเคารพธงชาติ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ตามเกณฑ์การประเมินขององค์การนักวิชาชีพในอนาคตแห่งประเทศไทย จำนวน</w:t>
      </w:r>
      <w:r>
        <w:rPr>
          <w:rFonts w:ascii="TH SarabunPSK" w:hAnsi="TH SarabunPSK" w:eastAsia="Calibri" w:cs="TH SarabunPSK"/>
          <w:sz w:val="24"/>
          <w:szCs w:val="24"/>
          <w:cs/>
        </w:rPr>
        <w:t>............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คน คิดเป็นร้อยละ</w:t>
      </w:r>
      <w:r>
        <w:rPr>
          <w:rFonts w:ascii="TH SarabunPSK" w:hAnsi="TH SarabunPSK" w:eastAsia="Calibri" w:cs="TH SarabunPSK"/>
          <w:sz w:val="24"/>
          <w:szCs w:val="24"/>
          <w:cs/>
        </w:rPr>
        <w:t>.............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ของผู้เรียนทั้งหมดในชั้นปีสุดท้ายของแต่ละระดับการศึกษา</w:t>
      </w:r>
      <w:r>
        <w:rPr>
          <w:rFonts w:hint="cs" w:ascii="TH SarabunPSK" w:hAnsi="TH SarabunPSK" w:eastAsia="Calibri" w:cs="TH SarabunPSK"/>
          <w:sz w:val="24"/>
          <w:szCs w:val="24"/>
          <w:cs/>
        </w:rPr>
        <w:t xml:space="preserve"> 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>ดังนี้</w:t>
      </w:r>
    </w:p>
    <w:p w14:paraId="6FA7E558">
      <w:pPr>
        <w:spacing w:line="20" w:lineRule="atLeast"/>
        <w:jc w:val="thaiDistribute"/>
        <w:rPr>
          <w:rFonts w:ascii="TH SarabunPSK" w:hAnsi="TH SarabunPSK" w:eastAsia="Calibri" w:cs="TH SarabunPSK"/>
          <w:sz w:val="24"/>
          <w:szCs w:val="24"/>
        </w:rPr>
      </w:pPr>
      <w:r>
        <w:rPr>
          <w:rFonts w:ascii="TH SarabunPSK" w:hAnsi="TH SarabunPSK" w:eastAsia="Calibri" w:cs="TH SarabunPSK"/>
          <w:sz w:val="24"/>
          <w:szCs w:val="24"/>
          <w:cs/>
        </w:rPr>
        <w:tab/>
      </w:r>
      <w:r>
        <w:rPr>
          <w:rFonts w:ascii="TH SarabunPSK" w:hAnsi="TH SarabunPSK" w:eastAsia="Calibri" w:cs="TH SarabunPSK"/>
          <w:sz w:val="24"/>
          <w:szCs w:val="24"/>
          <w:cs/>
        </w:rPr>
        <w:tab/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2.1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eastAsia="Calibri" w:cs="TH SarabunPSK"/>
          <w:sz w:val="24"/>
          <w:szCs w:val="24"/>
          <w:cs/>
        </w:rPr>
        <w:t>(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ปวช</w:t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.) 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>มี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ผู้สำเร็จการศึกษาที่ผ่านการพัฒนาคุณธรรม จริยธรรม และคุณลักษณะที่พึงประสงค์โดยการประเมินจากการเข้าร่วมกิจกรรม ได้แก่ กิจกรรมชมรมวิชาชีพตามแผนงานคนเก่ง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ตามเกณฑ์การประเมินขององค์การนักวิชาชีพในอนาคตแห่งประเทศไทย จำนวน</w:t>
      </w:r>
      <w:r>
        <w:rPr>
          <w:rFonts w:ascii="TH SarabunPSK" w:hAnsi="TH SarabunPSK" w:eastAsia="Calibri" w:cs="TH SarabunPSK"/>
          <w:sz w:val="24"/>
          <w:szCs w:val="24"/>
          <w:cs/>
        </w:rPr>
        <w:t>............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คน คิดเป็นร้อยละ</w:t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.............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ของผู้เรียนทั้งหมด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>ใน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eastAsia="Calibri" w:cs="TH SarabunPSK"/>
          <w:sz w:val="24"/>
          <w:szCs w:val="24"/>
          <w:cs/>
        </w:rPr>
        <w:t>(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ปวช</w:t>
      </w:r>
      <w:r>
        <w:rPr>
          <w:rFonts w:ascii="TH SarabunPSK" w:hAnsi="TH SarabunPSK" w:eastAsia="Calibri" w:cs="TH SarabunPSK"/>
          <w:sz w:val="24"/>
          <w:szCs w:val="24"/>
          <w:cs/>
        </w:rPr>
        <w:t>.)</w:t>
      </w:r>
    </w:p>
    <w:p w14:paraId="171665D2">
      <w:pPr>
        <w:spacing w:line="20" w:lineRule="atLeast"/>
        <w:ind w:firstLine="1440"/>
        <w:jc w:val="thaiDistribute"/>
        <w:rPr>
          <w:rFonts w:ascii="TH SarabunPSK" w:hAnsi="TH SarabunPSK" w:eastAsia="Calibri" w:cs="TH SarabunPSK"/>
          <w:color w:val="000000"/>
          <w:sz w:val="24"/>
          <w:szCs w:val="24"/>
        </w:rPr>
      </w:pPr>
      <w:r>
        <w:rPr>
          <w:rFonts w:ascii="TH SarabunPSK" w:hAnsi="TH SarabunPSK" w:eastAsia="Calibri" w:cs="TH SarabunPSK"/>
          <w:sz w:val="24"/>
          <w:szCs w:val="24"/>
          <w:cs/>
        </w:rPr>
        <w:t xml:space="preserve">2.2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ascii="TH SarabunPSK" w:hAnsi="TH SarabunPSK" w:eastAsia="Calibri" w:cs="TH SarabunPSK"/>
          <w:sz w:val="24"/>
          <w:szCs w:val="24"/>
          <w:cs/>
        </w:rPr>
        <w:t>(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ปวส</w:t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.) </w:t>
      </w:r>
      <w:r>
        <w:rPr>
          <w:rFonts w:hint="cs" w:ascii="TH SarabunPSK" w:hAnsi="TH SarabunPSK" w:eastAsia="Calibri" w:cs="TH SarabunPSK"/>
          <w:sz w:val="24"/>
          <w:szCs w:val="24"/>
          <w:cs/>
          <w:lang w:val="th-TH" w:bidi="th-TH"/>
        </w:rPr>
        <w:t>มี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ผู้สำเร็จการศึกษาที่ผ่านการพัฒนาคุณธรรม จริยธรรม และคุณลักษณะที่พึงประสงค์โดยการประเมินจากการเข้าร่วมกิจกรรม ได้แก่ กิจกรรมชมรมวิชาชีพตามแผนงานคนเก่ง และแผนงานคนดี กิจกรรมการพัฒนาคุณธรรม จริยธรรม และคุณลักษณะที่พึงประสงค์ที่สถานศึกษาจัดขึ้น กิจกรรมเข้าแถวและเคารพธงชาติ ตามเกณฑ์การประเมินขององค์การนักวิชาชีพในอนาคตแห่งประเทศไทย จำนวน</w:t>
      </w:r>
      <w:r>
        <w:rPr>
          <w:rFonts w:ascii="TH SarabunPSK" w:hAnsi="TH SarabunPSK" w:eastAsia="Calibri" w:cs="TH SarabunPSK"/>
          <w:sz w:val="24"/>
          <w:szCs w:val="24"/>
          <w:cs/>
        </w:rPr>
        <w:t>............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คน คิดเป็นร้อยละ</w:t>
      </w:r>
      <w:r>
        <w:rPr>
          <w:rFonts w:ascii="TH SarabunPSK" w:hAnsi="TH SarabunPSK" w:eastAsia="Calibri" w:cs="TH SarabunPSK"/>
          <w:sz w:val="24"/>
          <w:szCs w:val="24"/>
          <w:cs/>
        </w:rPr>
        <w:t xml:space="preserve">............. 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 xml:space="preserve">ของผู้เรียนทั้งหมดระดับประกาศนียบัตรวิชาชีพชั้นสูง </w:t>
      </w:r>
      <w:r>
        <w:rPr>
          <w:rFonts w:ascii="TH SarabunPSK" w:hAnsi="TH SarabunPSK" w:eastAsia="Calibri" w:cs="TH SarabunPSK"/>
          <w:sz w:val="24"/>
          <w:szCs w:val="24"/>
          <w:cs/>
        </w:rPr>
        <w:t>(</w:t>
      </w:r>
      <w:r>
        <w:rPr>
          <w:rFonts w:ascii="TH SarabunPSK" w:hAnsi="TH SarabunPSK" w:eastAsia="Calibri" w:cs="TH SarabunPSK"/>
          <w:sz w:val="24"/>
          <w:szCs w:val="24"/>
          <w:cs/>
          <w:lang w:val="th-TH" w:bidi="th-TH"/>
        </w:rPr>
        <w:t>ปวส</w:t>
      </w:r>
      <w:r>
        <w:rPr>
          <w:rFonts w:ascii="TH SarabunPSK" w:hAnsi="TH SarabunPSK" w:eastAsia="Calibri" w:cs="TH SarabunPSK"/>
          <w:sz w:val="24"/>
          <w:szCs w:val="24"/>
          <w:cs/>
        </w:rPr>
        <w:t>.)</w:t>
      </w:r>
    </w:p>
    <w:p w14:paraId="514CDEB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eastAsia="Calibri" w:cs="TH SarabunPSK"/>
          <w:b/>
          <w:bCs/>
          <w:sz w:val="24"/>
          <w:szCs w:val="24"/>
        </w:rPr>
      </w:pPr>
      <w:r>
        <w:rPr>
          <w:rFonts w:hint="cs" w:ascii="TH SarabunPSK" w:hAnsi="TH SarabunPSK" w:eastAsia="Calibri" w:cs="TH SarabunPSK"/>
          <w:color w:val="000000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>
                <wp:simplePos x="0" y="0"/>
                <wp:positionH relativeFrom="margin">
                  <wp:posOffset>3655695</wp:posOffset>
                </wp:positionH>
                <wp:positionV relativeFrom="paragraph">
                  <wp:posOffset>20955</wp:posOffset>
                </wp:positionV>
                <wp:extent cx="1764030" cy="796925"/>
                <wp:effectExtent l="0" t="0" r="7620" b="3175"/>
                <wp:wrapNone/>
                <wp:docPr id="1730944101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323" cy="7971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9D571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19223C70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5175419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หัวหน้างานกิจกรรมนักเรียนนักศึกษา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7" o:spid="_x0000_s1026" o:spt="202" type="#_x0000_t202" style="position:absolute;left:0pt;margin-left:287.85pt;margin-top:1.65pt;height:62.75pt;width:138.9pt;mso-position-horizontal-relative:margin;z-index:252432384;mso-width-relative:page;mso-height-relative:page;" fillcolor="#FFFFFF" filled="t" stroked="f" coordsize="21600,21600" o:gfxdata="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M39lgdUAAAAJAQAADwAA&#10;AAAAAAABACAAAAAiAAAAZHJzL2Rvd25yZXYueG1sUEsBAhQAFAAAAAgAh07iQB/pDKlSAgAAqQ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29D571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>..................................................</w:t>
                      </w:r>
                    </w:p>
                    <w:p w14:paraId="19223C70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(................................................)</w:t>
                      </w:r>
                    </w:p>
                    <w:p w14:paraId="5175419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หัวหน้างานกิจกรรมนักเรียนนักศึกษา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0D08D98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eastAsia="Calibri" w:cs="TH SarabunPSK"/>
          <w:b/>
          <w:bCs/>
          <w:sz w:val="24"/>
          <w:szCs w:val="24"/>
        </w:rPr>
      </w:pPr>
    </w:p>
    <w:p w14:paraId="278D57E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eastAsia="Calibri" w:cs="TH SarabunPSK"/>
          <w:b/>
          <w:bCs/>
          <w:sz w:val="24"/>
          <w:szCs w:val="24"/>
        </w:rPr>
      </w:pPr>
    </w:p>
    <w:bookmarkEnd w:id="98"/>
    <w:p w14:paraId="0F6A739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1.3.2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การประเมินคุณลักษณะที่พึงประสงค์ของผู้สำเร็จการศึกษา</w:t>
      </w:r>
    </w:p>
    <w:p w14:paraId="01E02B4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0FE87BE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64E679E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สำเร็จการศึกษาที่ได้รับการวัดและประเมินผลด้านคุณลักษณะที่พึงประสงค์ตามที่สถานศึกษากำหนด จำแนกเป็นแผนกวิชา และในภาพรวมของสถานศึกษา</w:t>
      </w:r>
    </w:p>
    <w:p w14:paraId="565F73BD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56A5D02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ผู้สำเร็จการศึกษามีคุณลักษณะที่พึงประสงค์ผ่านเกณฑ์การวัดและประเมินผลที่สถานศึกษากำหนดในระดับ ดี ขึ้นไป จำแนกเป็นแผนกวิชา และในภาพรวมของสถานศึกษา</w:t>
      </w:r>
    </w:p>
    <w:p w14:paraId="322E4B0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3770AC1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45C8795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075BB7F1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518A94E2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การประเมินคุณลักษณะที่พึงประสงค์ของผู้สำเร็จการศึกษา</w:t>
      </w:r>
    </w:p>
    <w:p w14:paraId="4063806C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44428E9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การประเมินคุณลักษณะที่พึงประสงค์ของผู้สำเร็จการศึกษา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4866260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789CE0B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การประเมินคุณลักษณะที่พึงประสงค์ของผู้สำเร็จการศึกษา</w:t>
      </w:r>
    </w:p>
    <w:p w14:paraId="7948EFF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2BA3B898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การประเมินคุณลักษณะที่พึงประสงค์ของผู้สำเร็จการศึกษา</w:t>
      </w:r>
      <w:bookmarkStart w:id="99" w:name="_Hlk198563199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ไปใช้ในการพัฒนาผู้สำเร็จการศึกษาให้มีคุณภาพสูงขึ้น</w:t>
      </w:r>
      <w:bookmarkEnd w:id="99"/>
    </w:p>
    <w:p w14:paraId="45E9907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65DBE266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หลักฐานการดำเนินการประเมินคุณลักษณะที่พึงประสงค์ของผู้สำเร็จการศึกษา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49344A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รายงานผลการประเมินคุณลักษณะที่พึงประสงค์ของผู้เรียนของแผนกวิชา</w:t>
      </w:r>
    </w:p>
    <w:p w14:paraId="5F6E0B2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รายงานผลประเมินคุณลักษณะที่พึงประสงค์ของผู้สำเร็จการศึกษา ในภาพรวมของสถานศึกษา</w:t>
      </w:r>
    </w:p>
    <w:p w14:paraId="2C60B1A1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</w:p>
    <w:p w14:paraId="1BAF6FC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2BBBADA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รายงานผลการดำเนินการประเมินคุณลักษณะที่พึงประสงค์ของผู้สำเร็จการศึกษา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743BC28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รายงานผลการประเมินคุณลักษณะที่พึงประสงค์ของผู้เรียนของแผนกวิชา</w:t>
      </w:r>
    </w:p>
    <w:p w14:paraId="400888C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รายงานผลประเมินคุณลักษณะที่พึงประสงค์ของผู้สำเร็จการศึกษา ในภาพรวมของสถานศึกษา</w:t>
      </w:r>
    </w:p>
    <w:p w14:paraId="2274B3A8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21CFAB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CCA16C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FD9301A">
      <w:pPr>
        <w:spacing w:line="20" w:lineRule="atLeast"/>
        <w:rPr>
          <w:rFonts w:ascii="TH SarabunPSK" w:hAnsi="TH SarabunPSK" w:cs="TH SarabunPSK"/>
          <w:szCs w:val="32"/>
        </w:rPr>
      </w:pPr>
    </w:p>
    <w:p w14:paraId="5A1744CA">
      <w:pPr>
        <w:spacing w:line="20" w:lineRule="atLeast"/>
        <w:rPr>
          <w:rFonts w:ascii="TH SarabunPSK" w:hAnsi="TH SarabunPSK" w:cs="TH SarabunPSK"/>
          <w:szCs w:val="32"/>
        </w:rPr>
      </w:pPr>
    </w:p>
    <w:p w14:paraId="49B6D013">
      <w:pPr>
        <w:spacing w:line="20" w:lineRule="atLeast"/>
        <w:rPr>
          <w:rFonts w:ascii="TH SarabunPSK" w:hAnsi="TH SarabunPSK" w:cs="TH SarabunPSK"/>
          <w:szCs w:val="32"/>
        </w:rPr>
      </w:pPr>
    </w:p>
    <w:p w14:paraId="055948D1">
      <w:pPr>
        <w:spacing w:line="20" w:lineRule="atLeast"/>
        <w:rPr>
          <w:rFonts w:ascii="TH SarabunPSK" w:hAnsi="TH SarabunPSK" w:cs="TH SarabunPSK"/>
          <w:szCs w:val="32"/>
        </w:rPr>
      </w:pPr>
    </w:p>
    <w:p w14:paraId="4D4B1A38">
      <w:pPr>
        <w:spacing w:line="20" w:lineRule="atLeast"/>
        <w:rPr>
          <w:rFonts w:ascii="TH SarabunPSK" w:hAnsi="TH SarabunPSK" w:cs="TH SarabunPSK"/>
          <w:szCs w:val="32"/>
        </w:rPr>
      </w:pPr>
    </w:p>
    <w:p w14:paraId="5539BB32">
      <w:pPr>
        <w:spacing w:line="20" w:lineRule="atLeast"/>
        <w:rPr>
          <w:rFonts w:ascii="TH SarabunPSK" w:hAnsi="TH SarabunPSK" w:cs="TH SarabunPSK"/>
          <w:szCs w:val="32"/>
        </w:rPr>
      </w:pPr>
    </w:p>
    <w:p w14:paraId="22CF59BD">
      <w:pPr>
        <w:spacing w:line="20" w:lineRule="atLeast"/>
        <w:rPr>
          <w:rFonts w:ascii="TH SarabunPSK" w:hAnsi="TH SarabunPSK" w:cs="TH SarabunPSK"/>
          <w:szCs w:val="32"/>
        </w:rPr>
      </w:pPr>
    </w:p>
    <w:p w14:paraId="07B262B5">
      <w:pPr>
        <w:spacing w:line="20" w:lineRule="atLeast"/>
        <w:rPr>
          <w:rFonts w:ascii="TH SarabunPSK" w:hAnsi="TH SarabunPSK" w:cs="TH SarabunPSK"/>
          <w:szCs w:val="32"/>
        </w:rPr>
      </w:pPr>
    </w:p>
    <w:p w14:paraId="61817253">
      <w:pPr>
        <w:spacing w:line="20" w:lineRule="atLeast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ascii="TH SarabunPSK" w:hAnsi="TH SarabunPSK" w:cs="TH SarabunPSK"/>
          <w:szCs w:val="32"/>
          <w:cs/>
        </w:rPr>
        <w:br w:type="textWrapping"/>
      </w:r>
    </w:p>
    <w:p w14:paraId="1F904025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br w:type="page"/>
      </w:r>
    </w:p>
    <w:p w14:paraId="2CBB8537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margin">
                  <wp:posOffset>3937000</wp:posOffset>
                </wp:positionH>
                <wp:positionV relativeFrom="paragraph">
                  <wp:posOffset>-499745</wp:posOffset>
                </wp:positionV>
                <wp:extent cx="2260600" cy="615950"/>
                <wp:effectExtent l="0" t="0" r="25400" b="12700"/>
                <wp:wrapNone/>
                <wp:docPr id="1061480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D367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5CF6C9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0pt;margin-top:-39.35pt;height:48.5pt;width:178pt;mso-position-horizontal-relative:margin;z-index:251936768;mso-width-relative:page;mso-height-relative:page;" fillcolor="#FFFFFF" filled="t" stroked="t" coordsize="21600,21600" o:gfxdata="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RXTE5NYAAAAK&#10;AQAADwAAAAAAAAABACAAAAAiAAAAZHJzL2Rvd25yZXYueG1sUEsBAhQAFAAAAAgAh07iQNw2l31X&#10;AgAAzgQAAA4AAAAAAAAAAQAgAAAAJQ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16D367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5CF6C9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94" o:spid="_x0000_s1094" o:spt="75" type="#_x0000_t75" style="position:absolute;left:0pt;margin-left:-0.75pt;margin-top:-12.95pt;height:42.5pt;width:42.5pt;z-index:25193164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94" DrawAspect="Content" ObjectID="_1468075758" r:id="rId4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0F266DF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6301413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713229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รายงานผลการดำเนินการประเมินคุณลักษณะที่พึงประสงค์ของผู้สำเร็จการศึกษา ตามแนวทางการพัฒนา    </w:t>
      </w:r>
      <w:r>
        <w:rPr>
          <w:rFonts w:hint="cs" w:ascii="TH SarabunPSK" w:hAnsi="TH SarabunPSK" w:eastAsia="Calibri" w:cs="TH SarabunPSK"/>
          <w:color w:val="000000"/>
          <w:spacing w:val="-4"/>
          <w:sz w:val="4"/>
          <w:szCs w:val="4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 w:val="4"/>
          <w:szCs w:val="4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 w:val="4"/>
          <w:szCs w:val="4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                                           .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4"/>
          <w:szCs w:val="4"/>
          <w:u w:val="dotted"/>
          <w:cs/>
        </w:rPr>
        <w:t>.</w:t>
      </w:r>
    </w:p>
    <w:p w14:paraId="1423326F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28360" cy="0"/>
                <wp:effectExtent l="0" t="19050" r="34290" b="19050"/>
                <wp:wrapNone/>
                <wp:docPr id="436079406" name="ตัวเชื่อมต่อตรง 436079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36079406" o:spid="_x0000_s1026" o:spt="20" style="position:absolute;left:0pt;margin-top:1.8pt;height:0pt;width:466.8pt;mso-position-horizontal:left;mso-position-horizontal-relative:margin;z-index:251932672;mso-width-relative:page;mso-height-relative:page;" filled="f" stroked="t" coordsize="21600,21600" o:gfxdata="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D58t11QAAAAQBAAAPAAAAAAAA&#10;AAEAIAAAACIAAABkcnMvZG93bnJldi54bWxQSwECFAAUAAAACACHTuJAseMk/BUCAAACBAAADgAA&#10;AAAAAAABACAAAAAkAQAAZHJzL2Uyb0RvYy54bWxQSwUGAAAAAAYABgBZAQAAqw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552808D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691A6BD9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5A860BD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ผลการดำเนินการประเมิน</w:t>
      </w:r>
      <w:bookmarkStart w:id="100" w:name="_Hlk194434263"/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 xml:space="preserve">คุณลักษณะที่พึงประสงค์ของผู้สำเร็จการศึกษา </w:t>
      </w:r>
      <w:bookmarkEnd w:id="100"/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5FEF644E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E7F02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5F516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EEB6EDB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465395511" name="Text Box 1465395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B87D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11C5B25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56A6B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หัวหน้างานวัดผลและประเมินผล</w:t>
                            </w:r>
                          </w:p>
                          <w:p w14:paraId="5F478E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933696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DMsO+k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B87D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11C5B25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856A6B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หัวหน้างานวัดผลและประเมินผล</w:t>
                      </w:r>
                    </w:p>
                    <w:p w14:paraId="5F478E47"/>
                  </w:txbxContent>
                </v:textbox>
              </v:shape>
            </w:pict>
          </mc:Fallback>
        </mc:AlternateContent>
      </w:r>
    </w:p>
    <w:p w14:paraId="690894C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941AD7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7A8165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128905</wp:posOffset>
                </wp:positionV>
                <wp:extent cx="2757805" cy="1076325"/>
                <wp:effectExtent l="0" t="0" r="0" b="0"/>
                <wp:wrapNone/>
                <wp:docPr id="1690531150" name="Text Box 1690531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816E8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687955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1D6EA9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CF35CC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F3C27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0.15pt;height:84.75pt;width:217.15pt;mso-position-horizontal-relative:margin;z-index:251935744;mso-width-relative:page;mso-height-relative:page;" filled="f" stroked="f" coordsize="21600,21600" o:gfxdata="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MueWF2gAAAAkBAAAPAAAAAAAAAAEAIAAAACIAAABkcnMv&#10;ZG93bnJldi54bWxQSwECFAAUAAAACACHTuJAsB0c9D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816E8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687955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1D6EA9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7CF35CC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F3C278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66D708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F82C6F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718602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D2D916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4658360" cy="1836420"/>
                <wp:effectExtent l="0" t="0" r="0" b="0"/>
                <wp:wrapNone/>
                <wp:docPr id="953354114" name="Text Box 953354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360" cy="1836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AAA9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1326C9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67C232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งานวัดผลฯ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</w:t>
                            </w:r>
                            <w:r>
                              <w:rPr>
                                <w:rFonts w:ascii="TH SarabunIT๙" w:hAnsi="TH SarabunIT๙" w:eastAsia="Calibri" w:cs="TH SarabunIT๙"/>
                                <w:color w:val="000000"/>
                                <w:spacing w:val="-4"/>
                                <w:szCs w:val="32"/>
                                <w:cs/>
                                <w:lang w:val="th-TH" w:bidi="th-TH"/>
                              </w:rPr>
                              <w:t>คุณลักษณะที่พึงประสงค์ของผู้สำเร็จการศึกษา</w:t>
                            </w:r>
                          </w:p>
                          <w:p w14:paraId="135DBAFB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DDAF5F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41BDDB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5.95pt;height:144.6pt;width:366.8pt;mso-position-horizontal:center;mso-position-horizontal-relative:margin;z-index:251934720;mso-width-relative:page;mso-height-relative:page;" filled="f" stroked="f" coordsize="21600,21600" o:gfxdata="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6LmtdkAAAAHAQAADwAAAAAAAAABACAAAAAiAAAAZHJzL2Rv&#10;d25yZXYueG1sUEsBAhQAFAAAAAgAh07iQNwKQnI5AgAAhA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AAA96C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1326C9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67C232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งานวัดผลฯ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</w:t>
                      </w:r>
                      <w:r>
                        <w:rPr>
                          <w:rFonts w:ascii="TH SarabunIT๙" w:hAnsi="TH SarabunIT๙" w:eastAsia="Calibri" w:cs="TH SarabunIT๙"/>
                          <w:color w:val="000000"/>
                          <w:spacing w:val="-4"/>
                          <w:szCs w:val="32"/>
                          <w:cs/>
                          <w:lang w:val="th-TH" w:bidi="th-TH"/>
                        </w:rPr>
                        <w:t>คุณลักษณะที่พึงประสงค์ของผู้สำเร็จการศึกษา</w:t>
                      </w:r>
                    </w:p>
                    <w:p w14:paraId="135DBAFB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DDAF5F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41BDDB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830296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B25B5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766240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480956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37BC7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660007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F303BE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7F9E5B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444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-637540</wp:posOffset>
            </wp:positionV>
            <wp:extent cx="608330" cy="611505"/>
            <wp:effectExtent l="0" t="0" r="1270" b="0"/>
            <wp:wrapNone/>
            <wp:docPr id="11183643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6438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619" cy="61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ผลการดำเนินการประเมินมาตรฐานวิชาชีพให้กับผู้สำเร็จการศึกษา </w:t>
      </w:r>
    </w:p>
    <w:p w14:paraId="08EF02D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544CA5A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1B7BF6A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134"/>
        <w:gridCol w:w="2693"/>
        <w:gridCol w:w="2552"/>
      </w:tblGrid>
      <w:tr w14:paraId="599C6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DB2F9C0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134" w:type="dxa"/>
            <w:vMerge w:val="restart"/>
            <w:shd w:val="clear" w:color="auto" w:fill="D0CECE" w:themeFill="background2" w:themeFillShade="E6"/>
          </w:tcPr>
          <w:p w14:paraId="56242FB6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454747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5A99CEB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3C06B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612EBAC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34" w:type="dxa"/>
            <w:vMerge w:val="continue"/>
            <w:shd w:val="clear" w:color="auto" w:fill="D0CECE" w:themeFill="background2" w:themeFillShade="E6"/>
          </w:tcPr>
          <w:p w14:paraId="58BF5C4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4044B5D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26FFBD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5577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9DF144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134" w:type="dxa"/>
          </w:tcPr>
          <w:p w14:paraId="2E1ABA7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5270680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D53DDF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2411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520D7A6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134" w:type="dxa"/>
          </w:tcPr>
          <w:p w14:paraId="6A1D244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7B05520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628535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5C5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4782877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134" w:type="dxa"/>
          </w:tcPr>
          <w:p w14:paraId="75948B9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5EBB2C9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4DAB757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FFB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4A4984E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134" w:type="dxa"/>
          </w:tcPr>
          <w:p w14:paraId="017BCE7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05AD329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07B29B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87688B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66898B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45B6BCEE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0E7ACF4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6DAD75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A427D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DFE26E6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</w:t>
      </w:r>
    </w:p>
    <w:p w14:paraId="7A271EF1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(...........................................)</w:t>
      </w:r>
    </w:p>
    <w:p w14:paraId="49DAF824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หัวหน้างานวัดผลและประเมินผล</w:t>
      </w:r>
    </w:p>
    <w:p w14:paraId="2E9A1244">
      <w:pPr>
        <w:spacing w:line="20" w:lineRule="atLeast"/>
        <w:rPr>
          <w:rFonts w:ascii="TH SarabunPSK" w:hAnsi="TH SarabunPSK" w:cs="TH SarabunPSK"/>
          <w:szCs w:val="32"/>
        </w:rPr>
      </w:pPr>
    </w:p>
    <w:p w14:paraId="67BB9165">
      <w:pPr>
        <w:spacing w:line="20" w:lineRule="atLeast"/>
        <w:rPr>
          <w:rFonts w:ascii="TH SarabunPSK" w:hAnsi="TH SarabunPSK" w:cs="TH SarabunPSK"/>
          <w:szCs w:val="32"/>
        </w:rPr>
      </w:pPr>
    </w:p>
    <w:p w14:paraId="21C5AF9A">
      <w:pPr>
        <w:spacing w:line="20" w:lineRule="atLeast"/>
        <w:rPr>
          <w:rFonts w:ascii="TH SarabunPSK" w:hAnsi="TH SarabunPSK" w:cs="TH SarabunPSK"/>
          <w:szCs w:val="32"/>
        </w:rPr>
      </w:pPr>
    </w:p>
    <w:p w14:paraId="37EE6D9A">
      <w:pPr>
        <w:spacing w:line="20" w:lineRule="atLeast"/>
        <w:rPr>
          <w:rFonts w:ascii="TH SarabunPSK" w:hAnsi="TH SarabunPSK" w:cs="TH SarabunPSK"/>
          <w:szCs w:val="32"/>
        </w:rPr>
      </w:pPr>
    </w:p>
    <w:p w14:paraId="50EF91CC">
      <w:pPr>
        <w:spacing w:line="20" w:lineRule="atLeast"/>
        <w:rPr>
          <w:rFonts w:ascii="TH SarabunPSK" w:hAnsi="TH SarabunPSK" w:cs="TH SarabunPSK"/>
          <w:szCs w:val="32"/>
        </w:rPr>
      </w:pPr>
    </w:p>
    <w:p w14:paraId="11B92BAF">
      <w:pPr>
        <w:spacing w:line="20" w:lineRule="atLeast"/>
        <w:rPr>
          <w:rFonts w:ascii="TH SarabunPSK" w:hAnsi="TH SarabunPSK" w:cs="TH SarabunPSK"/>
          <w:szCs w:val="32"/>
        </w:rPr>
      </w:pPr>
    </w:p>
    <w:p w14:paraId="07CD939F">
      <w:pPr>
        <w:spacing w:line="20" w:lineRule="atLeast"/>
        <w:rPr>
          <w:rFonts w:ascii="TH SarabunPSK" w:hAnsi="TH SarabunPSK" w:cs="TH SarabunPSK"/>
          <w:szCs w:val="32"/>
        </w:rPr>
      </w:pPr>
    </w:p>
    <w:p w14:paraId="74A4F354">
      <w:pPr>
        <w:spacing w:line="20" w:lineRule="atLeast"/>
        <w:rPr>
          <w:rFonts w:ascii="TH SarabunPSK" w:hAnsi="TH SarabunPSK" w:cs="TH SarabunPSK"/>
        </w:rPr>
      </w:pPr>
    </w:p>
    <w:p w14:paraId="081E8D8C">
      <w:pPr>
        <w:spacing w:line="20" w:lineRule="atLeast"/>
        <w:rPr>
          <w:rFonts w:ascii="TH SarabunPSK" w:hAnsi="TH SarabunPSK" w:cs="TH SarabunPSK"/>
          <w:szCs w:val="32"/>
        </w:rPr>
      </w:pPr>
    </w:p>
    <w:p w14:paraId="5E9B4116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margin">
                  <wp:posOffset>3914140</wp:posOffset>
                </wp:positionH>
                <wp:positionV relativeFrom="paragraph">
                  <wp:posOffset>-413385</wp:posOffset>
                </wp:positionV>
                <wp:extent cx="2260600" cy="615950"/>
                <wp:effectExtent l="0" t="0" r="25400" b="12700"/>
                <wp:wrapNone/>
                <wp:docPr id="4569354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803D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3C9BD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8.2pt;margin-top:-32.55pt;height:48.5pt;width:178pt;mso-position-horizontal-relative:margin;z-index:251943936;mso-width-relative:page;mso-height-relative:page;" fillcolor="#FFFFFF" filled="t" stroked="t" coordsize="21600,21600" o:gfxdata="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+E/YX1wAA&#10;AAoBAAAPAAAAAAAAAAEAIAAAACIAAABkcnMvZG93bnJldi54bWxQSwECFAAUAAAACACHTuJApeys&#10;2l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5803DA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3C9BD8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97" o:spid="_x0000_s1097" o:spt="75" type="#_x0000_t75" style="position:absolute;left:0pt;margin-left:-1.35pt;margin-top:-8.3pt;height:42.5pt;width:42.5pt;z-index:25193779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97" DrawAspect="Content" ObjectID="_1468075759" r:id="rId47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51CE24E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 xml:space="preserve">       </w:t>
      </w:r>
      <w:r>
        <w:rPr>
          <w:rFonts w:hint="cs" w:ascii="TH SarabunPSK" w:hAnsi="TH SarabunPSK" w:eastAsia="Cordia New" w:cs="TH SarabunPSK"/>
          <w:b/>
          <w:bCs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5AAABA1E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62B606E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รายงานผลการประเมินคุณลักษณะที่พึงประสงค์ของผู้เรียน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</w:p>
    <w:p w14:paraId="7C346891">
      <w:pPr>
        <w:keepNext/>
        <w:tabs>
          <w:tab w:val="left" w:pos="720"/>
        </w:tabs>
        <w:spacing w:line="20" w:lineRule="atLeast"/>
        <w:ind w:right="-23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6151880" cy="0"/>
                <wp:effectExtent l="0" t="19050" r="20320" b="19050"/>
                <wp:wrapNone/>
                <wp:docPr id="1020699944" name="ตัวเชื่อมต่อตรง 1020699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2083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020699944" o:spid="_x0000_s1026" o:spt="20" style="position:absolute;left:0pt;margin-top:1.8pt;height:0pt;width:484.4pt;mso-position-horizontal:left;mso-position-horizontal-relative:margin;z-index:251938816;mso-width-relative:page;mso-height-relative:page;" filled="f" stroked="t" coordsize="21600,21600" o:gfxdata="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7lSGnVAAAABAEAAA8AAAAA&#10;AAAAAQAgAAAAIgAAAGRycy9kb3ducmV2LnhtbFBLAQIUABQAAAAIAIdO4kA/t8cv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19C84E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เรียน  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............................................. </w:t>
      </w:r>
    </w:p>
    <w:p w14:paraId="6CA36011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สิ่งที่ส่งมาด้วย</w:t>
      </w:r>
    </w:p>
    <w:p w14:paraId="52A95753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สรุปผลการประเมินคุณลักษณะที่พึงประสงค์ของผู้เรียน แผนวิชา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>........</w:t>
      </w:r>
      <w:r>
        <w:rPr>
          <w:rFonts w:hint="cs" w:ascii="TH SarabunPSK" w:hAnsi="TH SarabunPSK" w:eastAsia="Calibri" w:cs="TH SarabunPSK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4CEC573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1DBDAD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A66A506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48FC1E8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149860</wp:posOffset>
                </wp:positionV>
                <wp:extent cx="2633980" cy="864870"/>
                <wp:effectExtent l="0" t="0" r="0" b="0"/>
                <wp:wrapNone/>
                <wp:docPr id="318652830" name="Text Box 318652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9190D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4E6D4D8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2444FA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>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05pt;margin-top:11.8pt;height:68.1pt;width:207.4pt;z-index:251939840;mso-width-relative:page;mso-height-relative:page;" filled="f" stroked="f" coordsize="21600,21600" o:gfxdata="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ialKdsAAAAKAQAADwAAAAAAAAABACAAAAAiAAAAZHJz&#10;L2Rvd25yZXYueG1sUEsBAhQAFAAAAAgAh07iQOGPESY6AgAAg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9190D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4E6D4D8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2444FA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>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A0EC8C2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4388E79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534670</wp:posOffset>
                </wp:positionV>
                <wp:extent cx="2857500" cy="1295400"/>
                <wp:effectExtent l="0" t="0" r="0" b="0"/>
                <wp:wrapNone/>
                <wp:docPr id="1499998148" name="Text Box 1499998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A0795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งานวัดผลและประเมินผล</w:t>
                            </w:r>
                          </w:p>
                          <w:p w14:paraId="755B23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</w:t>
                            </w:r>
                          </w:p>
                          <w:p w14:paraId="445C38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</w:t>
                            </w:r>
                          </w:p>
                          <w:p w14:paraId="20E43F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F57EAC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42.1pt;height:102pt;width:225pt;mso-position-horizontal:left;mso-position-horizontal-relative:margin;z-index:251942912;mso-width-relative:page;mso-height-relative:page;" filled="f" stroked="f" coordsize="21600,21600" o:gfxdata="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a2pzmNgAAAAHAQAADwAAAAAAAAABACAAAAAiAAAAZHJzL2Rv&#10;d25yZXYueG1sUEsBAhQAFAAAAAgAh07iQIiguEU6AgAAhgQAAA4AAAAAAAAAAQAgAAAAJw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0795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งานวัดผลและประเมินผล</w:t>
                      </w:r>
                    </w:p>
                    <w:p w14:paraId="755B23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</w:t>
                      </w:r>
                    </w:p>
                    <w:p w14:paraId="445C382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</w:t>
                      </w:r>
                    </w:p>
                    <w:p w14:paraId="20E43F2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F57EAC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515620</wp:posOffset>
                </wp:positionV>
                <wp:extent cx="3376930" cy="1114425"/>
                <wp:effectExtent l="0" t="0" r="0" b="0"/>
                <wp:wrapNone/>
                <wp:docPr id="1007601821" name="Text Box 1007601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08A25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8484C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28B27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0E7EFE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EC7D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25pt;margin-top:40.6pt;height:87.75pt;width:265.9pt;z-index:251940864;mso-width-relative:page;mso-height-relative:page;" filled="f" stroked="f" coordsize="21600,21600" o:gfxdata="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nCzZncAAAACwEAAA8AAAAAAAAAAQAgAAAAIgAAAGRy&#10;cy9kb3ducmV2LnhtbFBLAQIUABQAAAAIAIdO4kAZwi1tOgIAAI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08A25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18484CA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28B272B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0E7EFE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EC7DA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78BE832F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3FBB8A00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18A9F972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543560</wp:posOffset>
                </wp:positionV>
                <wp:extent cx="4282440" cy="1752600"/>
                <wp:effectExtent l="0" t="0" r="0" b="0"/>
                <wp:wrapNone/>
                <wp:docPr id="372065788" name="Text Box 372065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244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1FB95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4167FE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E364C7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งานกิจกรรมฯ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แผนกวิชาชีพ ใช้เป็นข้อมูลในการพัฒนาคุณธรรม จริยธรรม และคุณลักษณะที่พึงประสงค์ของผู้เรียน</w:t>
                            </w:r>
                          </w:p>
                          <w:p w14:paraId="04212364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6576E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323B21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.15pt;margin-top:42.8pt;height:138pt;width:337.2pt;z-index:251941888;mso-width-relative:page;mso-height-relative:page;" filled="f" stroked="f" coordsize="21600,21600" o:gfxdata="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pkGdtsAAAAKAQAADwAAAAAAAAABACAAAAAiAAAAZHJz&#10;L2Rvd25yZXYueG1sUEsBAhQAFAAAAAgAh07iQC2nnt86AgAAh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1FB95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4167FE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E364C7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งานกิจกรรมฯ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แผนกวิชาชีพ ใช้เป็นข้อมูลในการพัฒนาคุณธรรม จริยธรรม และคุณลักษณะที่พึงประสงค์ของผู้เรียน</w:t>
                      </w:r>
                    </w:p>
                    <w:p w14:paraId="04212364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6576E0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323B21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BD33CEA">
      <w:pPr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</w:p>
    <w:p w14:paraId="1EF4D17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54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-636905</wp:posOffset>
            </wp:positionV>
            <wp:extent cx="588010" cy="590550"/>
            <wp:effectExtent l="0" t="0" r="3175" b="635"/>
            <wp:wrapNone/>
            <wp:docPr id="10712601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6011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สรุปผลการประเมินคุณลักษณะที่พึงประสงค์ของผู้เรียน </w:t>
      </w:r>
    </w:p>
    <w:p w14:paraId="31158672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...............................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…..................…. </w:t>
      </w:r>
    </w:p>
    <w:p w14:paraId="30C9B6F8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2860"/>
        <w:gridCol w:w="2551"/>
        <w:gridCol w:w="2552"/>
        <w:gridCol w:w="992"/>
      </w:tblGrid>
      <w:tr w14:paraId="50A81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5" w:hRule="atLeast"/>
        </w:trPr>
        <w:tc>
          <w:tcPr>
            <w:tcW w:w="396" w:type="dxa"/>
            <w:shd w:val="clear" w:color="auto" w:fill="D0CECE" w:themeFill="background2" w:themeFillShade="E6"/>
          </w:tcPr>
          <w:p w14:paraId="555BEA01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422CFC82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ระดับชั้นปี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39B5C9F5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จำนวนผู้เรียนที่เข้ารับ</w:t>
            </w:r>
          </w:p>
          <w:p w14:paraId="543B2ACD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การประเมินคุณลักษณะ</w:t>
            </w:r>
          </w:p>
          <w:p w14:paraId="622C4B6E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ที่พึงประสงค์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196F5D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จำนวนผู้เรียนที่มี</w:t>
            </w:r>
          </w:p>
          <w:p w14:paraId="74DE0E3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ผลการประเมินคุณลักษณะ</w:t>
            </w:r>
          </w:p>
          <w:p w14:paraId="63A15241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ที่พึงประสงค์ ระดับ ดี ขึ้นไป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15B593A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</w:p>
          <w:p w14:paraId="3EDD7396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ร้อยละ</w:t>
            </w:r>
          </w:p>
        </w:tc>
      </w:tr>
      <w:tr w14:paraId="6FE7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5A702ED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1CC122A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2FD2B75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42DF3C7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091E712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4231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top w:val="nil"/>
              <w:bottom w:val="nil"/>
            </w:tcBorders>
          </w:tcPr>
          <w:p w14:paraId="23AC7A0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2AD2D35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>.1/1</w:t>
            </w:r>
          </w:p>
        </w:tc>
        <w:tc>
          <w:tcPr>
            <w:tcW w:w="2551" w:type="dxa"/>
          </w:tcPr>
          <w:p w14:paraId="7ABCC5C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05BE40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047235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45AD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top w:val="nil"/>
            </w:tcBorders>
          </w:tcPr>
          <w:p w14:paraId="515C5A3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5EFED6B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>.1/2</w:t>
            </w:r>
          </w:p>
        </w:tc>
        <w:tc>
          <w:tcPr>
            <w:tcW w:w="2551" w:type="dxa"/>
          </w:tcPr>
          <w:p w14:paraId="642C75D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0B79B74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779526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49F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0BC0E71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026DF9AF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6B45EEC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5266308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3560FB9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34E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top w:val="nil"/>
              <w:bottom w:val="nil"/>
            </w:tcBorders>
          </w:tcPr>
          <w:p w14:paraId="6304EF2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4F56A532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>.2/1</w:t>
            </w:r>
          </w:p>
        </w:tc>
        <w:tc>
          <w:tcPr>
            <w:tcW w:w="2551" w:type="dxa"/>
          </w:tcPr>
          <w:p w14:paraId="4E19D05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F3CE65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E5CA5B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3CD9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96" w:type="dxa"/>
            <w:tcBorders>
              <w:top w:val="nil"/>
              <w:bottom w:val="single" w:color="auto" w:sz="4" w:space="0"/>
            </w:tcBorders>
          </w:tcPr>
          <w:p w14:paraId="65B3FF2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45512515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>.2/2</w:t>
            </w:r>
          </w:p>
        </w:tc>
        <w:tc>
          <w:tcPr>
            <w:tcW w:w="2551" w:type="dxa"/>
          </w:tcPr>
          <w:p w14:paraId="3A5C321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DCFE70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BDF625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7914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60B4AF4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0EB41ADF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65CCAC8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451615D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B514D7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135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14:paraId="3404A16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30B1CC82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>.3/1</w:t>
            </w:r>
          </w:p>
        </w:tc>
        <w:tc>
          <w:tcPr>
            <w:tcW w:w="2551" w:type="dxa"/>
          </w:tcPr>
          <w:p w14:paraId="3BFC7E3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1B92B4B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62C012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F5FF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96" w:type="dxa"/>
            <w:tcBorders>
              <w:top w:val="nil"/>
            </w:tcBorders>
          </w:tcPr>
          <w:p w14:paraId="38D3388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1A2CBA36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>.3/2</w:t>
            </w:r>
          </w:p>
        </w:tc>
        <w:tc>
          <w:tcPr>
            <w:tcW w:w="2551" w:type="dxa"/>
          </w:tcPr>
          <w:p w14:paraId="214F223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84C71A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7B1E9B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32F6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gridSpan w:val="2"/>
          </w:tcPr>
          <w:p w14:paraId="4EED2DC9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 ระดับ 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2551" w:type="dxa"/>
          </w:tcPr>
          <w:p w14:paraId="5E0ED18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0F7C1D4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77AF42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F47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2274369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5F5E5607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ระดับ ปวส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04796ED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3BB98AD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5811005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D73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top w:val="nil"/>
              <w:bottom w:val="nil"/>
            </w:tcBorders>
          </w:tcPr>
          <w:p w14:paraId="0ACD659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04BFF87A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 1/1</w:t>
            </w:r>
          </w:p>
        </w:tc>
        <w:tc>
          <w:tcPr>
            <w:tcW w:w="2551" w:type="dxa"/>
          </w:tcPr>
          <w:p w14:paraId="5F8AF25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722681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E0052C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0397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top w:val="nil"/>
            </w:tcBorders>
          </w:tcPr>
          <w:p w14:paraId="0DCC74A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77A3FD9C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 1/2</w:t>
            </w:r>
          </w:p>
        </w:tc>
        <w:tc>
          <w:tcPr>
            <w:tcW w:w="2551" w:type="dxa"/>
          </w:tcPr>
          <w:p w14:paraId="5488732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7B82E7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FDA995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74E17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bottom w:val="nil"/>
            </w:tcBorders>
            <w:shd w:val="clear" w:color="auto" w:fill="auto"/>
          </w:tcPr>
          <w:p w14:paraId="1744854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2860" w:type="dxa"/>
            <w:shd w:val="clear" w:color="auto" w:fill="D0CECE" w:themeFill="background2" w:themeFillShade="E6"/>
          </w:tcPr>
          <w:p w14:paraId="3ABA6DA1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ระดับ ปวส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4685DB2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62E1D07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0C069DD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095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top w:val="nil"/>
              <w:bottom w:val="nil"/>
            </w:tcBorders>
          </w:tcPr>
          <w:p w14:paraId="0999374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55EB52AC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 2/1</w:t>
            </w:r>
          </w:p>
        </w:tc>
        <w:tc>
          <w:tcPr>
            <w:tcW w:w="2551" w:type="dxa"/>
          </w:tcPr>
          <w:p w14:paraId="6CA79AD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2552" w:type="dxa"/>
          </w:tcPr>
          <w:p w14:paraId="328D24B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BC6B18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59C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" w:type="dxa"/>
            <w:tcBorders>
              <w:top w:val="nil"/>
            </w:tcBorders>
          </w:tcPr>
          <w:p w14:paraId="4A977A2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0" w:type="dxa"/>
          </w:tcPr>
          <w:p w14:paraId="30357AF7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 2/2</w:t>
            </w:r>
          </w:p>
        </w:tc>
        <w:tc>
          <w:tcPr>
            <w:tcW w:w="2551" w:type="dxa"/>
          </w:tcPr>
          <w:p w14:paraId="3545197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30F1EF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62431F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242D0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gridSpan w:val="2"/>
          </w:tcPr>
          <w:p w14:paraId="66612D7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 ระดับ 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2551" w:type="dxa"/>
          </w:tcPr>
          <w:p w14:paraId="72F8589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446B421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1D42F7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3CB0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gridSpan w:val="2"/>
          </w:tcPr>
          <w:p w14:paraId="6F1539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2551" w:type="dxa"/>
          </w:tcPr>
          <w:p w14:paraId="6B36A49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2D8735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4CD51E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F0C900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E24BAE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52226ECE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 xml:space="preserve">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มีผู้เรียนทั้งหมด 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ดังนี้</w:t>
      </w:r>
    </w:p>
    <w:p w14:paraId="0E01B499">
      <w:pPr>
        <w:spacing w:line="20" w:lineRule="atLeast"/>
        <w:ind w:left="993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727A0A4D">
      <w:pPr>
        <w:spacing w:line="20" w:lineRule="atLeast"/>
        <w:ind w:left="993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4EEA1911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ผู้เรียนที่มีผลการประเมินคุณลักษณะที่พึงประสงค์ในระดับ ดี ขึ้นไป จำนวน</w:t>
      </w:r>
      <w:r>
        <w:rPr>
          <w:rFonts w:hint="cs" w:ascii="TH SarabunPSK" w:hAnsi="TH SarabunPSK" w:cs="TH SarabunPSK"/>
          <w:sz w:val="28"/>
          <w:cs/>
        </w:rPr>
        <w:t>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ดังนี้</w:t>
      </w:r>
    </w:p>
    <w:p w14:paraId="05D08D00">
      <w:pPr>
        <w:spacing w:line="20" w:lineRule="atLeast"/>
        <w:ind w:left="993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p w14:paraId="2CBDFB17">
      <w:pPr>
        <w:spacing w:line="20" w:lineRule="atLeast"/>
        <w:ind w:left="993" w:right="-256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color w:val="000000" w:themeColor="text1"/>
          <w:sz w:val="20"/>
          <w:szCs w:val="20"/>
          <w:lang w:val="th-TH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1874520" cy="762000"/>
                <wp:effectExtent l="0" t="0" r="0" b="0"/>
                <wp:wrapNone/>
                <wp:docPr id="1893524758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ED7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21E677C5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218D8F65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7" o:spid="_x0000_s1026" o:spt="202" type="#_x0000_t202" style="position:absolute;left:0pt;margin-top:17.1pt;height:60pt;width:147.6pt;mso-position-horizontal:right;mso-position-horizontal-relative:margin;z-index:252314624;mso-width-relative:page;mso-height-relative:page;" fillcolor="#FFFFFF [3201]" filled="t" stroked="f" coordsize="21600,21600" o:gfxdata="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IYNiNMAAAAHAQAADwAAAAAAAAABACAAAAAi&#10;AAAAZHJzL2Rvd25yZXYueG1sUEsBAhQAFAAAAAgAh07iQBSxyNdIAgAAmQQAAA4AAAAAAAAAAQAg&#10;AAAAIgEAAGRycy9lMm9Eb2MueG1sUEsFBgAAAAAGAAYAWQEAANw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B8ED7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>..................................................</w:t>
                      </w:r>
                    </w:p>
                    <w:p w14:paraId="21E677C5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(................................................)</w:t>
                      </w:r>
                    </w:p>
                    <w:p w14:paraId="218D8F65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>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8"/>
          <w:cs/>
        </w:rPr>
        <w:t>(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8"/>
          <w:cs/>
        </w:rPr>
        <w:t xml:space="preserve">.)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</w:t>
      </w:r>
    </w:p>
    <w:p w14:paraId="7375BF2E">
      <w:pPr>
        <w:spacing w:line="20" w:lineRule="atLeast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bookmarkStart w:id="101" w:name="_Hlk198555196"/>
    </w:p>
    <w:p w14:paraId="48A30CC1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margin">
                  <wp:posOffset>3956050</wp:posOffset>
                </wp:positionH>
                <wp:positionV relativeFrom="paragraph">
                  <wp:posOffset>-423545</wp:posOffset>
                </wp:positionV>
                <wp:extent cx="2260600" cy="615950"/>
                <wp:effectExtent l="0" t="0" r="25400" b="12700"/>
                <wp:wrapNone/>
                <wp:docPr id="15064735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516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B9840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1.5pt;margin-top:-33.35pt;height:48.5pt;width:178pt;mso-position-horizontal-relative:margin;z-index:251950080;mso-width-relative:page;mso-height-relative:page;" fillcolor="#FFFFFF" filled="t" stroked="t" coordsize="21600,21600" o:gfxdata="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g6y/HXAAAA&#10;CgEAAA8AAAAAAAAAAQAgAAAAIgAAAGRycy9kb3ducmV2LnhtbFBLAQIUABQAAAAIAIdO4kBZvjKN&#10;VwIAAM8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D9516C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B9840F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98" o:spid="_x0000_s1098" o:spt="75" type="#_x0000_t75" style="position:absolute;left:0pt;margin-left:-0.75pt;margin-top:-9.55pt;height:42.5pt;width:42.5pt;z-index:25194496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98" DrawAspect="Content" ObjectID="_1468075760" r:id="rId48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22D18D0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b/>
          <w:bCs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370F8029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8D2E2C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รายงานผลการประเมินคุณลักษณะที่พึงประสงค์ของผู้สำเร็จการศึกษา ในภาพรวมของสถานศึกษา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</w:p>
    <w:p w14:paraId="6D534CA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.................................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.         </w:t>
      </w:r>
    </w:p>
    <w:p w14:paraId="204EFE56">
      <w:pPr>
        <w:keepNext/>
        <w:tabs>
          <w:tab w:val="left" w:pos="720"/>
        </w:tabs>
        <w:spacing w:line="20" w:lineRule="atLeast"/>
        <w:ind w:right="28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5935980" cy="11430"/>
                <wp:effectExtent l="19050" t="19050" r="26670" b="26670"/>
                <wp:wrapNone/>
                <wp:docPr id="948134238" name="ตัวเชื่อมต่อตรง 948134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598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948134238" o:spid="_x0000_s1026" o:spt="20" style="position:absolute;left:0pt;flip:y;margin-top:1.7pt;height:0.9pt;width:467.4pt;mso-position-horizontal:center;mso-position-horizontal-relative:margin;z-index:251945984;mso-width-relative:page;mso-height-relative:page;" filled="f" stroked="t" coordsize="21600,21600" o:gfxdata="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oN3etAAAAAEAQAA&#10;DwAAAAAAAAABACAAAAAiAAAAZHJzL2Rvd25yZXYueG1sUEsBAhQAFAAAAAgAh07iQL9WZXohAgAA&#10;EAQAAA4AAAAAAAAAAQAgAAAAHwEAAGRycy9lMm9Eb2MueG1sUEsFBgAAAAAGAAYAWQEAALIFAAAA&#10;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FAF8FE3">
      <w:pPr>
        <w:keepNext/>
        <w:tabs>
          <w:tab w:val="left" w:pos="720"/>
        </w:tabs>
        <w:spacing w:line="20" w:lineRule="atLeast"/>
        <w:ind w:right="28"/>
        <w:outlineLvl w:val="0"/>
        <w:rPr>
          <w:rFonts w:ascii="TH SarabunPSK" w:hAnsi="TH SarabunPSK" w:eastAsia="Times New Roman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7D2FB162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29B4E61A">
      <w:pPr>
        <w:spacing w:line="20" w:lineRule="atLeast"/>
        <w:ind w:right="-181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รายงานผลการประเมินคุณลักษณะที่พึงประสงค์ของผู้สำเร็จการศึกษา ในภาพรวมของสถานศึกษา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1FCB0F06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0C1AAB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67E286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AAE2E30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3106420</wp:posOffset>
                </wp:positionH>
                <wp:positionV relativeFrom="paragraph">
                  <wp:posOffset>149860</wp:posOffset>
                </wp:positionV>
                <wp:extent cx="2633980" cy="864870"/>
                <wp:effectExtent l="0" t="0" r="0" b="0"/>
                <wp:wrapNone/>
                <wp:docPr id="18528814" name="Text Box 18528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48ADB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063C0FB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933534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งานวัดและประเมินผล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6pt;margin-top:11.8pt;height:68.1pt;width:207.4pt;z-index:251947008;mso-width-relative:page;mso-height-relative:page;" filled="f" stroked="f" coordsize="21600,21600" o:gfxdata="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RpTQtsAAAAKAQAADwAAAAAAAAABACAAAAAiAAAAZHJz&#10;L2Rvd25yZXYueG1sUEsBAhQAFAAAAAgAh07iQBnnGpo6AgAAgQ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8ADB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063C0FB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933534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งานวัดและประเมินผล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72EAC12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48C1710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366395</wp:posOffset>
                </wp:positionV>
                <wp:extent cx="3377565" cy="1400175"/>
                <wp:effectExtent l="0" t="0" r="0" b="0"/>
                <wp:wrapNone/>
                <wp:docPr id="1537787600" name="Text Box 1537787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D139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78B36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72A4C41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602C75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3A66EE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2F8ADD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55pt;margin-top:28.85pt;height:110.25pt;width:265.95pt;z-index:251948032;mso-width-relative:page;mso-height-relative:page;" filled="f" stroked="f" coordsize="21600,21600" o:gfxdata="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oWsXk2gAAAAkBAAAPAAAAAAAAAAEAIAAAACIAAABkcnMv&#10;ZG93bnJldi54bWxQSwECFAAUAAAACACHTuJAj4JqRj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D139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378B36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72A4C41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602C75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3A66EE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2F8ADDE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1D5DA9A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D41B07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C1BFF2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917616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10103D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margin">
                  <wp:posOffset>1155065</wp:posOffset>
                </wp:positionH>
                <wp:positionV relativeFrom="paragraph">
                  <wp:posOffset>121285</wp:posOffset>
                </wp:positionV>
                <wp:extent cx="4045585" cy="1822450"/>
                <wp:effectExtent l="0" t="0" r="0" b="6350"/>
                <wp:wrapNone/>
                <wp:docPr id="99950231" name="Text Box 99950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305" cy="182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08A23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343991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3557016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งานวัดผลฯ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แผนกวิชาชีพ</w:t>
                            </w:r>
                          </w:p>
                          <w:p w14:paraId="1FB9B63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ใช้เป็นข้อมูลในการพัฒนา</w:t>
                            </w:r>
                            <w:r>
                              <w:rPr>
                                <w:rFonts w:ascii="TH SarabunIT๙" w:hAnsi="TH SarabunIT๙" w:eastAsia="Calibri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คุณลักษณะที่พึงประสงค์ของผู้สำเร็จ</w:t>
                            </w:r>
                            <w:r>
                              <w:rPr>
                                <w:rFonts w:hint="cs" w:ascii="TH SarabunIT๙" w:hAnsi="TH SarabunIT๙" w:eastAsia="Calibri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</w:t>
                            </w:r>
                            <w:r>
                              <w:rPr>
                                <w:rFonts w:ascii="TH SarabunIT๙" w:hAnsi="TH SarabunIT๙" w:eastAsia="Calibri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ารศึกษา</w:t>
                            </w:r>
                          </w:p>
                          <w:p w14:paraId="329014A1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C7424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9F9B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95pt;margin-top:9.55pt;height:143.5pt;width:318.55pt;mso-position-horizontal-relative:margin;z-index:251949056;mso-width-relative:page;mso-height-relative:page;" filled="f" stroked="f" coordsize="21600,21600" o:gfxdata="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ER6T29kAAAAKAQAADwAAAAAAAAABACAAAAAiAAAAZHJzL2Rv&#10;d25yZXYueG1sUEsBAhQAFAAAAAgAh07iQNAmZpc5AgAAgg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08A23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343991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3557016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งานวัดผลฯ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แผนกวิชาชีพ</w:t>
                      </w:r>
                    </w:p>
                    <w:p w14:paraId="1FB9B63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ใช้เป็นข้อมูลในการพัฒนา</w:t>
                      </w:r>
                      <w:r>
                        <w:rPr>
                          <w:rFonts w:ascii="TH SarabunIT๙" w:hAnsi="TH SarabunIT๙" w:eastAsia="Calibri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คุณลักษณะที่พึงประสงค์ของผู้สำเร็จ</w:t>
                      </w:r>
                      <w:r>
                        <w:rPr>
                          <w:rFonts w:hint="cs" w:ascii="TH SarabunIT๙" w:hAnsi="TH SarabunIT๙" w:eastAsia="Calibri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</w:t>
                      </w:r>
                      <w:r>
                        <w:rPr>
                          <w:rFonts w:ascii="TH SarabunIT๙" w:hAnsi="TH SarabunIT๙" w:eastAsia="Calibri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ารศึกษา</w:t>
                      </w:r>
                    </w:p>
                    <w:p w14:paraId="329014A1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C74244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9F9B3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EFD0AE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C97F17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C167EB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A9F3EB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097DDC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62DB26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D3501A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64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-658495</wp:posOffset>
            </wp:positionV>
            <wp:extent cx="622300" cy="625475"/>
            <wp:effectExtent l="0" t="0" r="6350" b="3810"/>
            <wp:wrapNone/>
            <wp:docPr id="13761510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5103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473" cy="62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สรุปผลการประเมินคุณลักษณะที่พึงประสงค์ของผู้สำเร็จการศึกษา ในภาพรวมของสถานศึกษา</w:t>
      </w:r>
    </w:p>
    <w:p w14:paraId="658E38D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…</w:t>
      </w:r>
      <w:r>
        <w:rPr>
          <w:rFonts w:hint="cs" w:ascii="TH SarabunPSK" w:hAnsi="TH SarabunPSK" w:eastAsia="Calibri" w:cs="TH SarabunPSK"/>
          <w:b/>
          <w:bCs/>
          <w:szCs w:val="32"/>
        </w:rPr>
        <w:t>……………………..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 </w:t>
      </w:r>
    </w:p>
    <w:p w14:paraId="719D4A0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3977"/>
        <w:gridCol w:w="1418"/>
        <w:gridCol w:w="1559"/>
        <w:gridCol w:w="1707"/>
      </w:tblGrid>
      <w:tr w14:paraId="4CF2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dxa"/>
            <w:shd w:val="clear" w:color="auto" w:fill="D0CECE" w:themeFill="background2" w:themeFillShade="E6"/>
          </w:tcPr>
          <w:p w14:paraId="6508C33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35AE3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269EF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977" w:type="dxa"/>
            <w:shd w:val="clear" w:color="auto" w:fill="D0CECE" w:themeFill="background2" w:themeFillShade="E6"/>
          </w:tcPr>
          <w:p w14:paraId="45138C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9EEE6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D1D96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02" w:name="_Hlk198240998"/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  <w:bookmarkEnd w:id="102"/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26F2DA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ผ่าน</w:t>
            </w:r>
          </w:p>
          <w:p w14:paraId="4E6494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การประเมินคุณลักษณะ</w:t>
            </w:r>
          </w:p>
          <w:p w14:paraId="7312FC1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ที่พึงประสงค์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652BDA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จำนวนผู้สำเร็จการศึกษาที่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มี</w:t>
            </w:r>
          </w:p>
          <w:p w14:paraId="5E59E4F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ผลการประเมินคุณลักษณะ</w:t>
            </w:r>
          </w:p>
          <w:p w14:paraId="755978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ที่พึงประสงค์ </w:t>
            </w:r>
          </w:p>
          <w:p w14:paraId="1B474E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 ดี ขึ้นไป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19AE40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คิดเป็นร้อยละของผู้สำเร็จการศึกษาที่ผ่านเกณฑ์การวัดและประเมินผลที่สถานศึกษากำหนด</w:t>
            </w:r>
          </w:p>
        </w:tc>
      </w:tr>
      <w:tr w14:paraId="43A85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5" w:type="dxa"/>
            <w:gridSpan w:val="5"/>
            <w:shd w:val="clear" w:color="auto" w:fill="D8D8D8" w:themeFill="background1" w:themeFillShade="D9"/>
          </w:tcPr>
          <w:p w14:paraId="0F8A31E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7546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dxa"/>
          </w:tcPr>
          <w:p w14:paraId="2BE834F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977" w:type="dxa"/>
          </w:tcPr>
          <w:p w14:paraId="0644703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</w:t>
            </w:r>
          </w:p>
        </w:tc>
        <w:tc>
          <w:tcPr>
            <w:tcW w:w="1418" w:type="dxa"/>
          </w:tcPr>
          <w:p w14:paraId="0A911C2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BF21D3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1258D74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6DB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dxa"/>
          </w:tcPr>
          <w:p w14:paraId="2A9C4C8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977" w:type="dxa"/>
          </w:tcPr>
          <w:p w14:paraId="49303BB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</w:t>
            </w:r>
          </w:p>
        </w:tc>
        <w:tc>
          <w:tcPr>
            <w:tcW w:w="1418" w:type="dxa"/>
          </w:tcPr>
          <w:p w14:paraId="5A6EEA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C155B5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0A5D42E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020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1" w:type="dxa"/>
            <w:gridSpan w:val="2"/>
          </w:tcPr>
          <w:p w14:paraId="435DA7B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418" w:type="dxa"/>
          </w:tcPr>
          <w:p w14:paraId="7AF748A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BAB2B9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70B3787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841E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5" w:type="dxa"/>
            <w:gridSpan w:val="5"/>
            <w:shd w:val="clear" w:color="auto" w:fill="D8D8D8" w:themeFill="background1" w:themeFillShade="D9"/>
          </w:tcPr>
          <w:p w14:paraId="701BDED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32A1A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dxa"/>
          </w:tcPr>
          <w:p w14:paraId="12742F3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977" w:type="dxa"/>
          </w:tcPr>
          <w:p w14:paraId="0E42EF8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</w:t>
            </w:r>
          </w:p>
        </w:tc>
        <w:tc>
          <w:tcPr>
            <w:tcW w:w="1418" w:type="dxa"/>
          </w:tcPr>
          <w:p w14:paraId="38EBAC2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438A1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4BA5CC7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D33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dxa"/>
          </w:tcPr>
          <w:p w14:paraId="7DBA0B1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977" w:type="dxa"/>
          </w:tcPr>
          <w:p w14:paraId="65494CC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</w:t>
            </w:r>
          </w:p>
        </w:tc>
        <w:tc>
          <w:tcPr>
            <w:tcW w:w="1418" w:type="dxa"/>
          </w:tcPr>
          <w:p w14:paraId="4814124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50E751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56AF469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A68F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1" w:type="dxa"/>
            <w:gridSpan w:val="2"/>
          </w:tcPr>
          <w:p w14:paraId="02A881A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418" w:type="dxa"/>
          </w:tcPr>
          <w:p w14:paraId="1581DF9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326AB4F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42AD38C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AA9A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1" w:type="dxa"/>
            <w:gridSpan w:val="2"/>
          </w:tcPr>
          <w:p w14:paraId="79056D4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1418" w:type="dxa"/>
          </w:tcPr>
          <w:p w14:paraId="603EEBB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8E626C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7" w:type="dxa"/>
          </w:tcPr>
          <w:p w14:paraId="606B2CF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03A7936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CF0582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 </w:t>
      </w:r>
    </w:p>
    <w:p w14:paraId="6B731BF8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 xml:space="preserve">1.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ในปีการศึกษา</w:t>
      </w:r>
      <w:r>
        <w:rPr>
          <w:rFonts w:ascii="TH SarabunPSK" w:hAnsi="TH SarabunPSK" w:eastAsia="Calibri" w:cs="TH SarabunPSK"/>
          <w:szCs w:val="32"/>
          <w:cs/>
        </w:rPr>
        <w:t xml:space="preserve">.................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วิทยาลัย</w:t>
      </w:r>
      <w:r>
        <w:rPr>
          <w:rFonts w:ascii="TH SarabunPSK" w:hAnsi="TH SarabunPSK" w:eastAsia="Calibri" w:cs="TH SarabunPSK"/>
          <w:szCs w:val="32"/>
          <w:cs/>
        </w:rPr>
        <w:t xml:space="preserve">.........................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มี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ผู้สำเร็จการศึกษา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ที่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มีคุณลักษณะที่พึงประสงค์ที่ผ่านเกณฑ์การวัดและประเมินผลที่สถานศึกษากำหนด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ทั้งหมด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eastAsia="Calibri" w:cs="TH SarabunPSK"/>
          <w:szCs w:val="32"/>
          <w:cs/>
        </w:rPr>
        <w:t>..............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คน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ดังนี้</w:t>
      </w:r>
    </w:p>
    <w:p w14:paraId="3A04FBB2">
      <w:pPr>
        <w:spacing w:line="20" w:lineRule="atLeast"/>
        <w:ind w:left="720" w:firstLine="720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 xml:space="preserve">1.1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eastAsia="Calibri" w:cs="TH SarabunPSK"/>
          <w:szCs w:val="32"/>
          <w:cs/>
        </w:rPr>
        <w:t>(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ascii="TH SarabunPSK" w:hAnsi="TH SarabunPSK" w:eastAsia="Calibri" w:cs="TH SarabunPSK"/>
          <w:szCs w:val="32"/>
          <w:cs/>
        </w:rPr>
        <w:t xml:space="preserve">.)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eastAsia="Calibri" w:cs="TH SarabunPSK"/>
          <w:szCs w:val="32"/>
          <w:cs/>
        </w:rPr>
        <w:t>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 </w:t>
      </w:r>
    </w:p>
    <w:p w14:paraId="6C38A637">
      <w:pPr>
        <w:spacing w:line="20" w:lineRule="atLeast"/>
        <w:ind w:left="720" w:firstLine="720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 xml:space="preserve">1.2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ascii="TH SarabunPSK" w:hAnsi="TH SarabunPSK" w:eastAsia="Calibri" w:cs="TH SarabunPSK"/>
          <w:szCs w:val="32"/>
          <w:cs/>
        </w:rPr>
        <w:t>(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ascii="TH SarabunPSK" w:hAnsi="TH SarabunPSK" w:eastAsia="Calibri" w:cs="TH SarabunPSK"/>
          <w:szCs w:val="32"/>
          <w:cs/>
        </w:rPr>
        <w:t xml:space="preserve">.)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eastAsia="Calibri" w:cs="TH SarabunPSK"/>
          <w:szCs w:val="32"/>
          <w:cs/>
        </w:rPr>
        <w:t>..............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คิดเป็นร้อยละ</w:t>
      </w:r>
      <w:r>
        <w:rPr>
          <w:rFonts w:ascii="TH SarabunPSK" w:hAnsi="TH SarabunPSK" w:eastAsia="Calibri" w:cs="TH SarabunPSK"/>
          <w:szCs w:val="32"/>
          <w:cs/>
        </w:rPr>
        <w:t>.............</w:t>
      </w:r>
    </w:p>
    <w:p w14:paraId="544D81EB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 xml:space="preserve">2.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ผู้สำเร็จการศึกษาที่มีผลการประเมินคุณลักษณะที่พึงประสงค์ในระดับ ดี ขึ้นไป จำนวน</w:t>
      </w:r>
      <w:r>
        <w:rPr>
          <w:rFonts w:ascii="TH SarabunPSK" w:hAnsi="TH SarabunPSK" w:eastAsia="Calibri" w:cs="TH SarabunPSK"/>
          <w:szCs w:val="32"/>
          <w:cs/>
        </w:rPr>
        <w:t>..............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คน         </w:t>
      </w:r>
    </w:p>
    <w:p w14:paraId="3C7DEA9D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 xml:space="preserve">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คิดเป็นร้อยละ</w:t>
      </w:r>
      <w:r>
        <w:rPr>
          <w:rFonts w:ascii="TH SarabunPSK" w:hAnsi="TH SarabunPSK" w:eastAsia="Calibri" w:cs="TH SarabunPSK"/>
          <w:szCs w:val="32"/>
          <w:cs/>
        </w:rPr>
        <w:t>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ของผู้สำเร็จการศึกษาที่ผ่านเกณฑ์การวัดและประเมินผลที่สถานศึกษากำหนด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ดังนี้</w:t>
      </w:r>
    </w:p>
    <w:p w14:paraId="459E657F">
      <w:pPr>
        <w:spacing w:line="20" w:lineRule="atLeast"/>
        <w:ind w:firstLine="1440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 xml:space="preserve">2.1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eastAsia="Calibri" w:cs="TH SarabunPSK"/>
          <w:szCs w:val="32"/>
          <w:cs/>
        </w:rPr>
        <w:t>(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ปวช</w:t>
      </w:r>
      <w:r>
        <w:rPr>
          <w:rFonts w:ascii="TH SarabunPSK" w:hAnsi="TH SarabunPSK" w:eastAsia="Calibri" w:cs="TH SarabunPSK"/>
          <w:szCs w:val="32"/>
          <w:cs/>
        </w:rPr>
        <w:t xml:space="preserve">.)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eastAsia="Calibri" w:cs="TH SarabunPSK"/>
          <w:szCs w:val="32"/>
          <w:cs/>
        </w:rPr>
        <w:t>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eastAsia="Calibri" w:cs="TH SarabunPSK"/>
          <w:szCs w:val="32"/>
          <w:cs/>
        </w:rPr>
        <w:t>...............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bookmarkStart w:id="103" w:name="_Hlk198650995"/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ของผู้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สำเร็จการศึกษาที่ผ่านเกณฑ์การวัดและประเมินผลที่สถานศึกษากำหนด</w:t>
      </w:r>
      <w:bookmarkEnd w:id="103"/>
    </w:p>
    <w:p w14:paraId="68A89885">
      <w:pPr>
        <w:spacing w:line="20" w:lineRule="atLeast"/>
        <w:ind w:right="-397" w:firstLine="1440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 xml:space="preserve">2.2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ascii="TH SarabunPSK" w:hAnsi="TH SarabunPSK" w:eastAsia="Calibri" w:cs="TH SarabunPSK"/>
          <w:szCs w:val="32"/>
          <w:cs/>
        </w:rPr>
        <w:t>(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ปวส</w:t>
      </w:r>
      <w:r>
        <w:rPr>
          <w:rFonts w:ascii="TH SarabunPSK" w:hAnsi="TH SarabunPSK" w:eastAsia="Calibri" w:cs="TH SarabunPSK"/>
          <w:szCs w:val="32"/>
          <w:cs/>
        </w:rPr>
        <w:t xml:space="preserve">.)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eastAsia="Calibri" w:cs="TH SarabunPSK"/>
          <w:szCs w:val="32"/>
          <w:cs/>
        </w:rPr>
        <w:t>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eastAsia="Calibri" w:cs="TH SarabunPSK"/>
          <w:szCs w:val="32"/>
          <w:cs/>
        </w:rPr>
        <w:t>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ของผู้สำเร็จการศึกษาที่ผ่านเกณฑ์การวัดและประเมินผลที่สถานศึกษากำหนด</w:t>
      </w:r>
    </w:p>
    <w:p w14:paraId="3075E988">
      <w:pPr>
        <w:spacing w:line="20" w:lineRule="atLeast"/>
        <w:ind w:left="993" w:right="-397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color w:val="000000" w:themeColor="text1"/>
          <w:sz w:val="20"/>
          <w:szCs w:val="20"/>
          <w:lang w:val="th-TH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>
                <wp:simplePos x="0" y="0"/>
                <wp:positionH relativeFrom="column">
                  <wp:posOffset>3321685</wp:posOffset>
                </wp:positionH>
                <wp:positionV relativeFrom="paragraph">
                  <wp:posOffset>214630</wp:posOffset>
                </wp:positionV>
                <wp:extent cx="2378710" cy="1019810"/>
                <wp:effectExtent l="0" t="0" r="3175" b="8890"/>
                <wp:wrapNone/>
                <wp:docPr id="1543106479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613" cy="10199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E6A6C7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5798E97F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204298B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หัวหน้างานวัดผลและประเมินผล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7" o:spid="_x0000_s1026" o:spt="202" type="#_x0000_t202" style="position:absolute;left:0pt;margin-left:261.55pt;margin-top:16.9pt;height:80.3pt;width:187.3pt;z-index:252315648;mso-width-relative:page;mso-height-relative:page;" fillcolor="#FFFFFF [3201]" filled="t" stroked="f" coordsize="21600,21600" o:gfxdata="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2onWp1gAAAAoBAAAPAAAAAAAAAAEA&#10;IAAAACIAAABkcnMvZG93bnJldi54bWxQSwECFAAUAAAACACHTuJAgxceREoCAACaBAAADgAAAAAA&#10;AAABACAAAAAl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CE6A6C7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</w:p>
                    <w:p w14:paraId="5798E97F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204298B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หัวหน้างานวัดผลและประเมินผล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7721421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p w14:paraId="2ECE6D1E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101"/>
    <w:p w14:paraId="34E4A1F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1.3.3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การดูแลช่วยเหลือและแนะแนวผู้สำเร็จการศึกษา</w:t>
      </w:r>
    </w:p>
    <w:p w14:paraId="4225518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2CB64E2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68E06C3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จำนวนผู้สำเร็จการศึกษาตามระยะเวลาที่หลักสูตรกำหนด จำแนกเป็นแผนกวิชา และในภาพรวมของสถานศึกษา</w:t>
      </w:r>
    </w:p>
    <w:p w14:paraId="04A4F34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2E69932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ร้อยละของผู้สำเร็จการศึกษาตามระยะเวลาที่หลักสูตรกำหนดเทียบกับแรกเข้า จำแนกเป็นแผนกวิชา และในภาพรวมของสถานศึกษา</w:t>
      </w:r>
    </w:p>
    <w:p w14:paraId="19BA9E1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34747C5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73D3EF5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4973C496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04AC6E4E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การดูแลช่วยเหลือและแนะแนวผู้สำเร็จการศึกษา</w:t>
      </w:r>
    </w:p>
    <w:p w14:paraId="150E55E8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62026A2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การดูแลช่วยเหลือและแนะแนวผู้สำเร็จการศึกษา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11AEBE2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23D529BD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การดูแลช่วยเหลือและแนะแนวผู้สำเร็จการศึกษา</w:t>
      </w:r>
    </w:p>
    <w:p w14:paraId="529F366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40F800B0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ดูแลช่วยเหลือและแนะแนวผู้สำเร็จการศึกษาไปใช้ในดูแลช่วยและแนะแนวผู้เรียนให้สำเร็จการศึกษาตามระยะเวลาที่หลักสูตรกำหนดเพื่อลดปัญหาการออกกลางคัน</w:t>
      </w:r>
    </w:p>
    <w:p w14:paraId="0B84BCB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171529CA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หลักฐานการดำเนินการดูแลช่วยเหลือและแนะแนวให้ผู้เรียนสามารถ</w:t>
      </w:r>
      <w:r>
        <w:rPr>
          <w:rFonts w:ascii="TH SarabunPSK" w:hAnsi="TH SarabunPSK" w:cs="TH SarabunPSK"/>
          <w:szCs w:val="32"/>
          <w:cs/>
          <w:lang w:val="th-TH" w:bidi="th-TH"/>
        </w:rPr>
        <w:t>สำเร็จการศึกษา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ตามระยะเวลาที่หลักสูตรกำหนด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CED3C9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</w:t>
      </w:r>
      <w:r>
        <w:rPr>
          <w:rFonts w:ascii="TH SarabunPSK" w:hAnsi="TH SarabunPSK" w:cs="TH SarabunPSK"/>
          <w:szCs w:val="32"/>
          <w:cs/>
          <w:lang w:val="th-TH" w:bidi="th-TH"/>
        </w:rPr>
        <w:t>ดำเนินการดูแลช่วยเหลือและแนะแนวให้ผู้เรียนสามารถสำเร็จการศึกษาได้ตามระยะเวลาที่หลักสูตรกำหนด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ของแผนกวิชา</w:t>
      </w:r>
    </w:p>
    <w:p w14:paraId="2022D1D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ดูแลช่วยเหลือและแนะแนวผู้สำเร็จการศึกษาให้สามารถสำเร็จการศึกษาได้ตามระยะเวลาที่หลักสูตรกำหนด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343A5C0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23C39B09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รายงานผลการดำเนินการดูแลช่วยเหลือและแนะแนวให้ผู้เรียนสามารถ</w:t>
      </w:r>
      <w:r>
        <w:rPr>
          <w:rFonts w:ascii="TH SarabunPSK" w:hAnsi="TH SarabunPSK" w:cs="TH SarabunPSK"/>
          <w:szCs w:val="32"/>
          <w:cs/>
          <w:lang w:val="th-TH" w:bidi="th-TH"/>
        </w:rPr>
        <w:t>สำเร็จการศึกษา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ตามระยะเวลาที่หลักสูตรกำหนด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21F647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</w:t>
      </w:r>
      <w:r>
        <w:rPr>
          <w:rFonts w:ascii="TH SarabunPSK" w:hAnsi="TH SarabunPSK" w:cs="TH SarabunPSK"/>
          <w:szCs w:val="32"/>
          <w:cs/>
          <w:lang w:val="th-TH" w:bidi="th-TH"/>
        </w:rPr>
        <w:t>ดำเนินการดูแลช่วยเหลือและแนะแนวให้ผู้เรียนสามารถสำเร็จการศึกษาได้ตามระยะเวลาที่หลักสูตรกำหนด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ของแผนกวิชา</w:t>
      </w:r>
    </w:p>
    <w:p w14:paraId="295CF10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ดูแลช่วยเหลือและแนะแนวผู้สำเร็จการศึกษาให้สามารถสำเร็จการศึกษาได้ตามระยะเวลาที่หลักสูตรกำหนด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1D683576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EE7DD21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343E806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572EA7D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6F762F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596BEED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BC6E231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FAC27D1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5D8AE0C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72C8C91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AD73C02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3A1CD60C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185634B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margin">
                  <wp:posOffset>3850640</wp:posOffset>
                </wp:positionH>
                <wp:positionV relativeFrom="paragraph">
                  <wp:posOffset>-516890</wp:posOffset>
                </wp:positionV>
                <wp:extent cx="2260600" cy="615950"/>
                <wp:effectExtent l="0" t="0" r="25400" b="12700"/>
                <wp:wrapNone/>
                <wp:docPr id="6590106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C4C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ADA3A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.2pt;margin-top:-40.7pt;height:48.5pt;width:178pt;mso-position-horizontal-relative:margin;z-index:251956224;mso-width-relative:page;mso-height-relative:page;" fillcolor="#FFFFFF" filled="t" stroked="t" coordsize="21600,21600" o:gfxdata="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wnfwb1QAAAAoB&#10;AAAPAAAAAAAAAAEAIAAAACIAAABkcnMvZG93bnJldi54bWxQSwECFAAUAAAACACHTuJAhxVXrFcC&#10;AADOBAAADgAAAAAAAAABACAAAAAk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80C4C5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ADA3AE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99" o:spid="_x0000_s1099" o:spt="75" type="#_x0000_t75" style="position:absolute;left:0pt;margin-left:-0.75pt;margin-top:-12.95pt;height:42.5pt;width:42.5pt;z-index:25195110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99" DrawAspect="Content" ObjectID="_1468075761" r:id="rId49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53EDBA8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7DE8FB4D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B0A8557">
      <w:pPr>
        <w:spacing w:line="20" w:lineRule="atLeast"/>
        <w:ind w:right="-181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รายงานผลการดำเนินการดูแลช่วยเหลือและแนะแนวให้ผู้เรียนสามารถสำเร็จการศึกษาได้ตามระยะเวลาที่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หลักสูตรกำหนด ตามแนวทางการพัฒนาคุณภาพการศึกษาของสถานศึกษา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                         </w:t>
      </w:r>
    </w:p>
    <w:p w14:paraId="5DAA658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6075045" cy="19050"/>
                <wp:effectExtent l="19050" t="19050" r="20955" b="19050"/>
                <wp:wrapNone/>
                <wp:docPr id="881351821" name="ตัวเชื่อมต่อตรง 881351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5218" cy="190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881351821" o:spid="_x0000_s1026" o:spt="20" style="position:absolute;left:0pt;flip:y;margin-left:0pt;margin-top:0.45pt;height:1.5pt;width:478.35pt;mso-position-horizontal-relative:margin;z-index:251952128;mso-width-relative:page;mso-height-relative:page;" filled="f" stroked="t" coordsize="21600,21600" o:gfxdata="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HT9mY88AAAADAQAA&#10;DwAAAAAAAAABACAAAAAiAAAAZHJzL2Rvd25yZXYueG1sUEsBAhQAFAAAAAgAh07iQJx45wQiAgAA&#10;EAQAAA4AAAAAAAAAAQAgAAAAHgEAAGRycy9lMm9Eb2MueG1sUEsFBgAAAAAGAAYAWQEAALIFAAAA&#10;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D059686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0A6C928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23D5A93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pacing w:val="-4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ascii="TH SarabunPSK" w:hAnsi="TH SarabunPSK" w:eastAsia="Calibri" w:cs="TH SarabunPSK"/>
          <w:spacing w:val="-6"/>
          <w:szCs w:val="32"/>
          <w:cs/>
          <w:lang w:val="th-TH" w:bidi="th-TH"/>
        </w:rPr>
        <w:t>ผลการดำเนินการดูแลช่วยเหลือและแนะแนวให้ผู้เรียนสามารถสำเร็จการศึกษาได้ตามระยะเวลาที่หลักสูตร</w:t>
      </w:r>
      <w:r>
        <w:rPr>
          <w:rFonts w:ascii="TH SarabunPSK" w:hAnsi="TH SarabunPSK" w:eastAsia="Calibri" w:cs="TH SarabunPSK"/>
          <w:spacing w:val="-6"/>
          <w:szCs w:val="32"/>
          <w:cs/>
        </w:rPr>
        <w:br w:type="textWrapping"/>
      </w:r>
      <w:r>
        <w:rPr>
          <w:rFonts w:ascii="TH SarabunPSK" w:hAnsi="TH SarabunPSK" w:eastAsia="Calibri" w:cs="TH SarabunPSK"/>
          <w:spacing w:val="-6"/>
          <w:szCs w:val="32"/>
          <w:cs/>
          <w:lang w:val="th-TH" w:bidi="th-TH"/>
        </w:rPr>
        <w:t xml:space="preserve">กำหนด ตามแนวทางการพัฒนาคุณภาพการศึกษาของสถานศึกษา </w:t>
      </w:r>
      <w:r>
        <w:rPr>
          <w:rFonts w:ascii="TH SarabunPSK" w:hAnsi="TH SarabunPSK" w:eastAsia="Calibri" w:cs="TH SarabunPSK"/>
          <w:spacing w:val="-6"/>
          <w:szCs w:val="32"/>
          <w:cs/>
        </w:rPr>
        <w:t>(</w:t>
      </w:r>
      <w:r>
        <w:rPr>
          <w:rFonts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7D94FA86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75BE03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AB5696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4C5A9C3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817126380" name="Text Box 1817126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EDB1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56CBA4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D651DF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</w:t>
                            </w:r>
                          </w:p>
                          <w:p w14:paraId="0B3C9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953152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DG7WNe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EDB1D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56CBA4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D651DF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</w:t>
                      </w:r>
                    </w:p>
                    <w:p w14:paraId="0B3C9176"/>
                  </w:txbxContent>
                </v:textbox>
              </v:shape>
            </w:pict>
          </mc:Fallback>
        </mc:AlternateContent>
      </w:r>
    </w:p>
    <w:p w14:paraId="1E0E64B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93AE09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margin">
                  <wp:posOffset>-66040</wp:posOffset>
                </wp:positionH>
                <wp:positionV relativeFrom="paragraph">
                  <wp:posOffset>242570</wp:posOffset>
                </wp:positionV>
                <wp:extent cx="2757805" cy="1076325"/>
                <wp:effectExtent l="0" t="0" r="0" b="0"/>
                <wp:wrapNone/>
                <wp:docPr id="1108816854" name="Text Box 1108816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4FDD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ความเห็นรองผู้อำนวยการฝ่ายพัฒนากิจการฯ</w:t>
                            </w:r>
                          </w:p>
                          <w:p w14:paraId="3CEC054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593ACD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D59ABF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426D4A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2pt;margin-top:19.1pt;height:84.75pt;width:217.15pt;mso-position-horizontal-relative:margin;z-index:251955200;mso-width-relative:page;mso-height-relative:page;" filled="f" stroked="f" coordsize="21600,21600" o:gfxdata="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DrXCNwAAAAKAQAADwAAAAAAAAABACAAAAAiAAAA&#10;ZHJzL2Rvd25yZXYueG1sUEsBAhQAFAAAAAgAh07iQL0Cx4o8AgAAh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4FDD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ความเห็นรองผู้อำนวยการฝ่ายพัฒนากิจการฯ</w:t>
                      </w:r>
                    </w:p>
                    <w:p w14:paraId="3CEC054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593ACD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D59ABF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426D4A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2C7542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3F43EB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C162D6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9D869C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5E312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9525</wp:posOffset>
                </wp:positionV>
                <wp:extent cx="4457700" cy="1805940"/>
                <wp:effectExtent l="0" t="0" r="0" b="3810"/>
                <wp:wrapNone/>
                <wp:docPr id="673046332" name="Text Box 673046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80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3C2DC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6B53E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226D83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 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งานครูที่ปรึกษา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</w:t>
                            </w:r>
                            <w:r>
                              <w:rPr>
                                <w:rFonts w:ascii="TH SarabunIT๙" w:hAnsi="TH SarabunIT๙" w:eastAsia="Calibri" w:cs="TH SarabunIT๙"/>
                                <w:spacing w:val="-6"/>
                                <w:szCs w:val="32"/>
                                <w:cs/>
                                <w:lang w:val="th-TH" w:bidi="th-TH"/>
                              </w:rPr>
                              <w:t>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ดูแลช่วยเหลือและแนะแนวผู้เรียนของสถานศึกษา</w:t>
                            </w:r>
                          </w:p>
                          <w:p w14:paraId="5741B309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E7E404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C73CB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.15pt;margin-top:0.75pt;height:142.2pt;width:351pt;z-index:251954176;mso-width-relative:page;mso-height-relative:page;" filled="f" stroked="f" coordsize="21600,21600" o:gfxdata="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jVeCX2AAAAAkBAAAPAAAAAAAAAAEAIAAAACIAAABkcnMvZG93&#10;bnJldi54bWxQSwECFAAUAAAACACHTuJA/itfijkCAACEBAAADgAAAAAAAAABACAAAAAn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3C2DC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6B53E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226D83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 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งานครูที่ปรึกษา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</w:t>
                      </w:r>
                      <w:r>
                        <w:rPr>
                          <w:rFonts w:ascii="TH SarabunIT๙" w:hAnsi="TH SarabunIT๙" w:eastAsia="Calibri" w:cs="TH SarabunIT๙"/>
                          <w:spacing w:val="-6"/>
                          <w:szCs w:val="32"/>
                          <w:cs/>
                          <w:lang w:val="th-TH" w:bidi="th-TH"/>
                        </w:rPr>
                        <w:t>การ</w:t>
                      </w:r>
                      <w:r>
                        <w:rPr>
                          <w:rFonts w:hint="cs"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ดูแลช่วยเหลือและแนะแนวผู้เรียนของสถานศึกษา</w:t>
                      </w:r>
                    </w:p>
                    <w:p w14:paraId="5741B309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E7E404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C73CB3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E90CB2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3CDBE0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6FF005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BD94A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B41C76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1B5A60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35391E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2B0A9C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pacing w:val="-6"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752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-602615</wp:posOffset>
            </wp:positionV>
            <wp:extent cx="588010" cy="590550"/>
            <wp:effectExtent l="0" t="0" r="3175" b="635"/>
            <wp:wrapNone/>
            <wp:docPr id="21306220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2200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eastAsia="Calibri" w:cs="TH SarabunPSK"/>
          <w:b/>
          <w:bCs/>
          <w:spacing w:val="-6"/>
          <w:szCs w:val="32"/>
          <w:cs/>
          <w:lang w:val="th-TH" w:bidi="th-TH"/>
        </w:rPr>
        <w:t>ผลการดำเนินการดูแลช่วยเหลือและแนะแนวให้ผู้เรียนสามารถสำเร็จการศึกษาได้</w:t>
      </w:r>
    </w:p>
    <w:p w14:paraId="3D42B5A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pacing w:val="-6"/>
          <w:szCs w:val="32"/>
        </w:rPr>
      </w:pPr>
      <w:r>
        <w:rPr>
          <w:rFonts w:ascii="TH SarabunPSK" w:hAnsi="TH SarabunPSK" w:eastAsia="Calibri" w:cs="TH SarabunPSK"/>
          <w:b/>
          <w:bCs/>
          <w:spacing w:val="-6"/>
          <w:szCs w:val="32"/>
          <w:cs/>
          <w:lang w:val="th-TH" w:bidi="th-TH"/>
        </w:rPr>
        <w:t xml:space="preserve">ตามระยะเวลาที่หลักสูตรกำหนด ตามแนวทางการพัฒนาคุณภาพการศึกษาของสถานศึกษา </w:t>
      </w:r>
      <w:r>
        <w:rPr>
          <w:rFonts w:ascii="TH SarabunPSK" w:hAnsi="TH SarabunPSK" w:eastAsia="Calibri" w:cs="TH SarabunPSK"/>
          <w:b/>
          <w:bCs/>
          <w:spacing w:val="-6"/>
          <w:szCs w:val="32"/>
          <w:cs/>
        </w:rPr>
        <w:t>(</w:t>
      </w:r>
      <w:r>
        <w:rPr>
          <w:rFonts w:ascii="TH SarabunPSK" w:hAnsi="TH SarabunPSK" w:eastAsia="Calibri" w:cs="TH SarabunPSK"/>
          <w:b/>
          <w:bCs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b/>
          <w:bCs/>
          <w:spacing w:val="-6"/>
          <w:szCs w:val="32"/>
          <w:cs/>
        </w:rPr>
        <w:t xml:space="preserve"> </w:t>
      </w:r>
    </w:p>
    <w:p w14:paraId="05EE129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194CD55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985"/>
        <w:gridCol w:w="2409"/>
        <w:gridCol w:w="2410"/>
      </w:tblGrid>
      <w:tr w14:paraId="1FAB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3A26A2A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985" w:type="dxa"/>
            <w:vMerge w:val="restart"/>
            <w:shd w:val="clear" w:color="auto" w:fill="D0CECE" w:themeFill="background2" w:themeFillShade="E6"/>
          </w:tcPr>
          <w:p w14:paraId="78CFA020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819" w:type="dxa"/>
            <w:gridSpan w:val="2"/>
            <w:shd w:val="clear" w:color="auto" w:fill="D0CECE" w:themeFill="background2" w:themeFillShade="E6"/>
          </w:tcPr>
          <w:p w14:paraId="503EE7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184EBCC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5DA63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1B8EF5A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85" w:type="dxa"/>
            <w:vMerge w:val="continue"/>
            <w:shd w:val="clear" w:color="auto" w:fill="D0CECE" w:themeFill="background2" w:themeFillShade="E6"/>
          </w:tcPr>
          <w:p w14:paraId="5674050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3BF2B2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8BE0A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2ABB0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4CC3289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985" w:type="dxa"/>
          </w:tcPr>
          <w:p w14:paraId="75F91F5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409" w:type="dxa"/>
          </w:tcPr>
          <w:p w14:paraId="713346E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573516D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AD2D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3F95ED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985" w:type="dxa"/>
          </w:tcPr>
          <w:p w14:paraId="70B86BF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409" w:type="dxa"/>
          </w:tcPr>
          <w:p w14:paraId="6E11F6D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237340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679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487133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985" w:type="dxa"/>
          </w:tcPr>
          <w:p w14:paraId="2CF9430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409" w:type="dxa"/>
          </w:tcPr>
          <w:p w14:paraId="718C5A4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070124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545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92347C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985" w:type="dxa"/>
          </w:tcPr>
          <w:p w14:paraId="2986542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409" w:type="dxa"/>
          </w:tcPr>
          <w:p w14:paraId="2157E78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44596A0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FEB09FE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6EB357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86F9236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6B491C5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F93B98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383ACD3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</w:t>
      </w:r>
    </w:p>
    <w:p w14:paraId="1D8A1098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(...........................................)</w:t>
      </w:r>
    </w:p>
    <w:p w14:paraId="54AB4719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</w:t>
      </w:r>
    </w:p>
    <w:p w14:paraId="6ED1708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3D7B28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4E9C9A1">
      <w:pPr>
        <w:spacing w:line="20" w:lineRule="atLeast"/>
        <w:rPr>
          <w:rFonts w:ascii="TH SarabunPSK" w:hAnsi="TH SarabunPSK" w:cs="TH SarabunPSK"/>
          <w:szCs w:val="32"/>
        </w:rPr>
      </w:pPr>
    </w:p>
    <w:p w14:paraId="07E8E97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D50B0F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BA141C0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4645D0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951E68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605B51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8765746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</w:p>
    <w:p w14:paraId="6288289D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margin">
                  <wp:posOffset>3836035</wp:posOffset>
                </wp:positionH>
                <wp:positionV relativeFrom="paragraph">
                  <wp:posOffset>-464185</wp:posOffset>
                </wp:positionV>
                <wp:extent cx="2260600" cy="615950"/>
                <wp:effectExtent l="0" t="0" r="25400" b="12700"/>
                <wp:wrapNone/>
                <wp:docPr id="14785797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6B9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D18E8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2.05pt;margin-top:-36.55pt;height:48.5pt;width:178pt;mso-position-horizontal-relative:margin;z-index:251960320;mso-width-relative:page;mso-height-relative:page;" fillcolor="#FFFFFF" filled="t" stroked="t" coordsize="21600,21600" o:gfxdata="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oib7C1gAA&#10;AAoBAAAPAAAAAAAAAAEAIAAAACIAAABkcnMvZG93bnJldi54bWxQSwECFAAUAAAACACHTuJARV26&#10;slkCAADPBAAADgAAAAAAAAABACAAAAAl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EA6B92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D18E8C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00" o:spid="_x0000_s1100" o:spt="75" type="#_x0000_t75" style="position:absolute;left:0pt;margin-left:-0.75pt;margin-top:-9.55pt;height:42.5pt;width:42.5pt;z-index:25195724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00" DrawAspect="Content" ObjectID="_1468075762" r:id="rId50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C8B03A0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b/>
          <w:bCs/>
          <w:color w:val="000000"/>
          <w:sz w:val="20"/>
          <w:szCs w:val="20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2F696FBB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4246FB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รายงานผลการดำเนินการดูแลช่วยเหลือและแนะแนวให้ผู้เรียนสามารถสำเร็จการศึกษาได้ตามระยะเวลา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ที่หลักสูตรกำหนด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                                  .</w:t>
      </w:r>
    </w:p>
    <w:p w14:paraId="74DEA05C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5922645" cy="22225"/>
                <wp:effectExtent l="19050" t="19050" r="20955" b="34925"/>
                <wp:wrapNone/>
                <wp:docPr id="1627261699" name="ตัวเชื่อมต่อตรง 1627261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819" cy="22514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27261699" o:spid="_x0000_s1026" o:spt="20" style="position:absolute;left:0pt;margin-top:2.15pt;height:1.75pt;width:466.35pt;mso-position-horizontal:right;mso-position-horizontal-relative:margin;z-index:251958272;mso-width-relative:page;mso-height-relative:page;" filled="f" stroked="t" coordsize="21600,21600" o:gfxdata="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ZwH491gAAAAQBAAAP&#10;AAAAAAAAAAEAIAAAACIAAABkcnMvZG93bnJldi54bWxQSwECFAAUAAAACACHTuJAf6IfnhoCAAAI&#10;BAAADgAAAAAAAAABACAAAAAlAQAAZHJzL2Uyb0RvYy54bWxQSwUGAAAAAAYABgBZAQAAsQ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BBAE44F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6BD559F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2E9BD42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ผลการดำเนินการดูแลช่วยเหลือและแนะแนวให้ผู้เรียนสามารถสำเร็จการศึกษาได้ตามระยะเวลา</w:t>
      </w:r>
      <w:r>
        <w:rPr>
          <w:rFonts w:ascii="TH SarabunPSK" w:hAnsi="TH SarabunPSK" w:eastAsia="Calibri" w:cs="TH SarabunPSK"/>
          <w:color w:val="000000"/>
          <w:szCs w:val="32"/>
          <w:cs/>
        </w:rPr>
        <w:br w:type="textWrapping"/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ที่หลักสูตรกำหนด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5F7AC928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483EB1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3DE5F84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FEAE36C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71239833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7D92C101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2033389">
      <w:pPr>
        <w:spacing w:before="24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 หัวหน้างานครูที่ปรึกษา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ความเห็นรองผู้อำนวยการฝ่ายพัฒนากิจการฯ</w:t>
      </w:r>
    </w:p>
    <w:p w14:paraId="4FDCBF1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bookmarkStart w:id="104" w:name="_Hlk194438696"/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bookmarkEnd w:id="104"/>
    <w:p w14:paraId="629C01FE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16054AF0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margin">
                  <wp:posOffset>484505</wp:posOffset>
                </wp:positionH>
                <wp:positionV relativeFrom="paragraph">
                  <wp:posOffset>266065</wp:posOffset>
                </wp:positionV>
                <wp:extent cx="4894580" cy="2025015"/>
                <wp:effectExtent l="0" t="0" r="0" b="0"/>
                <wp:wrapNone/>
                <wp:docPr id="1770946809" name="Text Box 1770946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4384" cy="2024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F3F07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C5E2E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947D4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ผอ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ฝ่าย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ูแลช่วยเหลือและแนะแนวผู้เรียนให้สามารถสำเร็จการศึกษาในอัตราส่วนที่สูงขึ้นเมื่อเทียบกับผู้เรียนแรกเข้า</w:t>
                            </w:r>
                          </w:p>
                          <w:p w14:paraId="43B042B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BFD19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7C3C4C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15pt;margin-top:20.95pt;height:159.45pt;width:385.4pt;mso-position-horizontal-relative:margin;z-index:251959296;mso-width-relative:page;mso-height-relative:page;" filled="f" stroked="f" coordsize="21600,21600" o:gfxdata="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wxJofbAAAACQEAAA8AAAAAAAAAAQAgAAAAIgAAAGRy&#10;cy9kb3ducmV2LnhtbFBLAQIUABQAAAAIAIdO4kDW5gT0OwIAAI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F3F07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C5E2E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947D48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ฝ่าย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ูแลช่วยเหลือและแนะแนวผู้เรียนให้สามารถสำเร็จการศึกษาในอัตราส่วนที่สูงขึ้นเมื่อเทียบกับผู้เรียนแรกเข้า</w:t>
                      </w:r>
                    </w:p>
                    <w:p w14:paraId="43B042B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BFD196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7C3C4C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 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64188E9C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D23E412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04F1418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66AF0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F8D6B1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F51D1F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677288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095A06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</w:p>
    <w:p w14:paraId="5D6DA8D0">
      <w:pPr>
        <w:spacing w:line="20" w:lineRule="atLeast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8544" behindDoc="0" locked="0" layoutInCell="1" allowOverlap="1">
            <wp:simplePos x="0" y="0"/>
            <wp:positionH relativeFrom="page">
              <wp:posOffset>4896485</wp:posOffset>
            </wp:positionH>
            <wp:positionV relativeFrom="paragraph">
              <wp:posOffset>-252095</wp:posOffset>
            </wp:positionV>
            <wp:extent cx="472440" cy="474980"/>
            <wp:effectExtent l="0" t="0" r="3810" b="1905"/>
            <wp:wrapNone/>
            <wp:docPr id="19261698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6989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595" cy="47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01A7B5">
      <w:pPr>
        <w:spacing w:line="20" w:lineRule="atLeast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สรุป</w:t>
      </w:r>
      <w:r>
        <w:rPr>
          <w:rFonts w:ascii="TH SarabunPSK" w:hAnsi="TH SarabunPSK" w:cs="TH SarabunPSK"/>
          <w:b/>
          <w:bCs/>
          <w:sz w:val="28"/>
          <w:cs/>
          <w:lang w:val="th-TH" w:bidi="th-TH"/>
        </w:rPr>
        <w:t>ผลการ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ดู</w:t>
      </w:r>
      <w:r>
        <w:rPr>
          <w:rFonts w:ascii="TH SarabunPSK" w:hAnsi="TH SarabunPSK" w:cs="TH SarabunPSK"/>
          <w:b/>
          <w:bCs/>
          <w:sz w:val="28"/>
          <w:cs/>
          <w:lang w:val="th-TH" w:bidi="th-TH"/>
        </w:rPr>
        <w:t>แลช่วยเหลือและแนะแนวให้ผู้เรียนสามารถสำเร็จการศึกษาได้ตามระยะเวลาที่หลักสูตรกำหนด</w:t>
      </w:r>
    </w:p>
    <w:p w14:paraId="2E76D803">
      <w:pPr>
        <w:spacing w:line="20" w:lineRule="atLeast"/>
        <w:jc w:val="center"/>
        <w:rPr>
          <w:rFonts w:hint="cs"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............................................... 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........... 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 w:val="28"/>
          <w:cs/>
        </w:rPr>
        <w:t>.......................</w:t>
      </w:r>
    </w:p>
    <w:tbl>
      <w:tblPr>
        <w:tblStyle w:val="19"/>
        <w:tblW w:w="13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843"/>
        <w:gridCol w:w="1276"/>
        <w:gridCol w:w="1417"/>
        <w:gridCol w:w="1560"/>
        <w:gridCol w:w="2409"/>
        <w:gridCol w:w="1134"/>
        <w:gridCol w:w="1276"/>
        <w:gridCol w:w="1985"/>
      </w:tblGrid>
      <w:tr w14:paraId="568E3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  <w:vAlign w:val="center"/>
          </w:tcPr>
          <w:p w14:paraId="2B6500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ที่</w:t>
            </w:r>
          </w:p>
        </w:tc>
        <w:tc>
          <w:tcPr>
            <w:tcW w:w="1843" w:type="dxa"/>
            <w:vMerge w:val="restart"/>
            <w:shd w:val="clear" w:color="auto" w:fill="D0CECE" w:themeFill="background2" w:themeFillShade="E6"/>
            <w:vAlign w:val="center"/>
          </w:tcPr>
          <w:p w14:paraId="5CD79EE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ชั้นปี</w:t>
            </w:r>
          </w:p>
        </w:tc>
        <w:tc>
          <w:tcPr>
            <w:tcW w:w="4253" w:type="dxa"/>
            <w:gridSpan w:val="3"/>
            <w:shd w:val="clear" w:color="auto" w:fill="D0CECE" w:themeFill="background2" w:themeFillShade="E6"/>
            <w:vAlign w:val="center"/>
          </w:tcPr>
          <w:p w14:paraId="56F7C44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ข้อมูลการออกกลางคัน</w:t>
            </w:r>
          </w:p>
        </w:tc>
        <w:tc>
          <w:tcPr>
            <w:tcW w:w="6804" w:type="dxa"/>
            <w:gridSpan w:val="4"/>
            <w:shd w:val="clear" w:color="auto" w:fill="D0CECE" w:themeFill="background2" w:themeFillShade="E6"/>
          </w:tcPr>
          <w:p w14:paraId="656341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การดูแลช่วยเหลือและแนะแนวผู้เรียนให้สำเร็จการศึกษาตามระยะเวลาที่หลักสูตรกำหนด</w:t>
            </w:r>
          </w:p>
        </w:tc>
      </w:tr>
      <w:tr w14:paraId="7CAF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  <w:shd w:val="clear" w:color="auto" w:fill="D0CECE" w:themeFill="background2" w:themeFillShade="E6"/>
            <w:vAlign w:val="center"/>
          </w:tcPr>
          <w:p w14:paraId="2A00474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clear" w:color="auto" w:fill="D0CECE" w:themeFill="background2" w:themeFillShade="E6"/>
            <w:vAlign w:val="center"/>
          </w:tcPr>
          <w:p w14:paraId="67BC6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D0CECE" w:themeFill="background2" w:themeFillShade="E6"/>
          </w:tcPr>
          <w:p w14:paraId="63C694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จำนวนผู้เรียน</w:t>
            </w:r>
          </w:p>
          <w:p w14:paraId="467FFB1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แรกเข้า</w:t>
            </w:r>
          </w:p>
        </w:tc>
        <w:tc>
          <w:tcPr>
            <w:tcW w:w="1417" w:type="dxa"/>
            <w:vMerge w:val="restart"/>
            <w:shd w:val="clear" w:color="auto" w:fill="D0CECE" w:themeFill="background2" w:themeFillShade="E6"/>
          </w:tcPr>
          <w:p w14:paraId="63D9DC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จำนวนผู้เรียนที่ออกกลางคัน</w:t>
            </w:r>
          </w:p>
          <w:p w14:paraId="37E30C5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60" w:type="dxa"/>
            <w:vMerge w:val="restart"/>
            <w:shd w:val="clear" w:color="auto" w:fill="D0CECE" w:themeFill="background2" w:themeFillShade="E6"/>
          </w:tcPr>
          <w:p w14:paraId="1C5C58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ร้อยละของผู้เรียนที่ออกกลางคัน</w:t>
            </w:r>
          </w:p>
        </w:tc>
        <w:tc>
          <w:tcPr>
            <w:tcW w:w="2409" w:type="dxa"/>
            <w:vMerge w:val="restart"/>
            <w:shd w:val="clear" w:color="auto" w:fill="D0CECE" w:themeFill="background2" w:themeFillShade="E6"/>
          </w:tcPr>
          <w:p w14:paraId="78F34A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จำนวนผู้เรียนในชั้นเรียนที่มีอยู่จริงในภาคเรียนปัจจุบัน</w:t>
            </w:r>
          </w:p>
        </w:tc>
        <w:tc>
          <w:tcPr>
            <w:tcW w:w="2410" w:type="dxa"/>
            <w:gridSpan w:val="2"/>
            <w:shd w:val="clear" w:color="auto" w:fill="D0CECE" w:themeFill="background2" w:themeFillShade="E6"/>
          </w:tcPr>
          <w:p w14:paraId="287CA7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จำนวนผู้เรียนที่มีผลสัมฤทธิ์ทางการเรียนตามเกณฑ์ชั้นปี</w:t>
            </w:r>
          </w:p>
        </w:tc>
        <w:tc>
          <w:tcPr>
            <w:tcW w:w="1985" w:type="dxa"/>
            <w:vMerge w:val="restart"/>
            <w:shd w:val="clear" w:color="auto" w:fill="D0CECE" w:themeFill="background2" w:themeFillShade="E6"/>
          </w:tcPr>
          <w:p w14:paraId="1C2A556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ร้อยละของผู้เรียน</w:t>
            </w:r>
          </w:p>
          <w:p w14:paraId="513A4A3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ที่มีผลสัมฤทธิ์</w:t>
            </w:r>
          </w:p>
          <w:p w14:paraId="443E88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ตามเกณฑ์</w:t>
            </w:r>
          </w:p>
        </w:tc>
      </w:tr>
      <w:tr w14:paraId="36799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62" w:type="dxa"/>
            <w:vMerge w:val="continue"/>
            <w:shd w:val="clear" w:color="auto" w:fill="D0CECE" w:themeFill="background2" w:themeFillShade="E6"/>
            <w:vAlign w:val="center"/>
          </w:tcPr>
          <w:p w14:paraId="6EB73F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843" w:type="dxa"/>
            <w:vMerge w:val="continue"/>
            <w:shd w:val="clear" w:color="auto" w:fill="D0CECE" w:themeFill="background2" w:themeFillShade="E6"/>
            <w:vAlign w:val="center"/>
          </w:tcPr>
          <w:p w14:paraId="0716C4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6" w:type="dxa"/>
            <w:vMerge w:val="continue"/>
            <w:shd w:val="clear" w:color="auto" w:fill="D0CECE" w:themeFill="background2" w:themeFillShade="E6"/>
            <w:vAlign w:val="center"/>
          </w:tcPr>
          <w:p w14:paraId="0F8240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shd w:val="clear" w:color="auto" w:fill="D0CECE" w:themeFill="background2" w:themeFillShade="E6"/>
          </w:tcPr>
          <w:p w14:paraId="12FB3E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60" w:type="dxa"/>
            <w:vMerge w:val="continue"/>
            <w:shd w:val="clear" w:color="auto" w:fill="D0CECE" w:themeFill="background2" w:themeFillShade="E6"/>
          </w:tcPr>
          <w:p w14:paraId="4B94B1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09" w:type="dxa"/>
            <w:vMerge w:val="continue"/>
            <w:shd w:val="clear" w:color="auto" w:fill="D0CECE" w:themeFill="background2" w:themeFillShade="E6"/>
            <w:vAlign w:val="center"/>
          </w:tcPr>
          <w:p w14:paraId="227AD5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5D4EE2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ตามเกณฑ์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3642D3C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ต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่ำ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กว่าเกณฑ์</w:t>
            </w:r>
          </w:p>
        </w:tc>
        <w:tc>
          <w:tcPr>
            <w:tcW w:w="1985" w:type="dxa"/>
            <w:vMerge w:val="continue"/>
            <w:shd w:val="clear" w:color="auto" w:fill="D0CECE" w:themeFill="background2" w:themeFillShade="E6"/>
            <w:vAlign w:val="center"/>
          </w:tcPr>
          <w:p w14:paraId="3CC2747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14:paraId="0B1AF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bottom w:val="nil"/>
            </w:tcBorders>
            <w:shd w:val="clear" w:color="auto" w:fill="auto"/>
          </w:tcPr>
          <w:p w14:paraId="720350A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1.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04398ECE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F28259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3237DB6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23E85FA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24A93DD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BB71EB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0B229E7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4A24F27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63AA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14:paraId="23C620C4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E3D2D4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.1/1</w:t>
            </w:r>
          </w:p>
        </w:tc>
        <w:tc>
          <w:tcPr>
            <w:tcW w:w="1276" w:type="dxa"/>
          </w:tcPr>
          <w:p w14:paraId="791BB76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57C09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84271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DB723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B9AD4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95BF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896D5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3545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nil"/>
            </w:tcBorders>
          </w:tcPr>
          <w:p w14:paraId="27DAF23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8B8F36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.1/2</w:t>
            </w:r>
          </w:p>
        </w:tc>
        <w:tc>
          <w:tcPr>
            <w:tcW w:w="1276" w:type="dxa"/>
          </w:tcPr>
          <w:p w14:paraId="2601D2E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058C7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E9835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5FCA7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E608E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EF503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E53BD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00A8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bottom w:val="nil"/>
            </w:tcBorders>
            <w:shd w:val="clear" w:color="auto" w:fill="auto"/>
          </w:tcPr>
          <w:p w14:paraId="3E70B8D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2.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056FEEAB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3223D27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234CF4F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5A5F9A1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20A7AB8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5B6BB92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4EAACA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092B9A6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66E9F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14:paraId="5DEDDC7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303C52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.2/1</w:t>
            </w:r>
          </w:p>
        </w:tc>
        <w:tc>
          <w:tcPr>
            <w:tcW w:w="1276" w:type="dxa"/>
          </w:tcPr>
          <w:p w14:paraId="1A86C85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C188E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AED09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384878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EE2C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F161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DEEE0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4C90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nil"/>
            </w:tcBorders>
          </w:tcPr>
          <w:p w14:paraId="380D652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EF37A7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.2/2</w:t>
            </w:r>
          </w:p>
        </w:tc>
        <w:tc>
          <w:tcPr>
            <w:tcW w:w="1276" w:type="dxa"/>
          </w:tcPr>
          <w:p w14:paraId="1836E6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30A92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D5DA1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D1C828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C8CE5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A089C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D2EE5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1A123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bottom w:val="nil"/>
            </w:tcBorders>
            <w:shd w:val="clear" w:color="auto" w:fill="auto"/>
          </w:tcPr>
          <w:p w14:paraId="64D463F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3.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430B8CF0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ระดับ ปวช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D2AB25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5A08CE0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1ED4F0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6A1F532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EC51D9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7B0DD6D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5CF7E8E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7673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14:paraId="4833AED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01C79726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.3/1</w:t>
            </w:r>
          </w:p>
        </w:tc>
        <w:tc>
          <w:tcPr>
            <w:tcW w:w="1276" w:type="dxa"/>
          </w:tcPr>
          <w:p w14:paraId="60FE37E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B2EA5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D3F0A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AC41E9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D6849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A9406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18044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36765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nil"/>
            </w:tcBorders>
          </w:tcPr>
          <w:p w14:paraId="5529622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2FA6636E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.3/2</w:t>
            </w:r>
          </w:p>
        </w:tc>
        <w:tc>
          <w:tcPr>
            <w:tcW w:w="1276" w:type="dxa"/>
          </w:tcPr>
          <w:p w14:paraId="1D414BD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06C7D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2CD24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A8AD0F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7F8D4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5B35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0D564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788C5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gridSpan w:val="2"/>
          </w:tcPr>
          <w:p w14:paraId="76002A9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 ระดับ ปวช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7F6EDCD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1AF2D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E391C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5D41E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B74D3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19CCD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D4EF4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3DA6F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bottom w:val="nil"/>
            </w:tcBorders>
            <w:shd w:val="clear" w:color="auto" w:fill="auto"/>
          </w:tcPr>
          <w:p w14:paraId="3B0BE65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4.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5291038E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ระดับ ปวส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204237E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2767602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43E16E3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3A4E4C4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68D2571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6864699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6F32D9C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0F0E8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nil"/>
              <w:bottom w:val="single" w:color="auto" w:sz="4" w:space="0"/>
            </w:tcBorders>
          </w:tcPr>
          <w:p w14:paraId="4863E27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3AF2E164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.1/1</w:t>
            </w:r>
          </w:p>
        </w:tc>
        <w:tc>
          <w:tcPr>
            <w:tcW w:w="1276" w:type="dxa"/>
          </w:tcPr>
          <w:p w14:paraId="12BD991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A6C01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23860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3D8737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D237F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B96D6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A7A3A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4CF2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 w14:paraId="403A4C9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5.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179A3F90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ระดับ ปวส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ชั้นปีที่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3853BF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79599B7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7DAD006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70F6A02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69EAE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3A66775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07FC238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78BA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nil"/>
            </w:tcBorders>
          </w:tcPr>
          <w:p w14:paraId="0888ACC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7E589100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.2/1</w:t>
            </w:r>
          </w:p>
        </w:tc>
        <w:tc>
          <w:tcPr>
            <w:tcW w:w="1276" w:type="dxa"/>
          </w:tcPr>
          <w:p w14:paraId="26BF96E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0BDC2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0A8B2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0894B1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123E6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F0736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87C73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64B5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gridSpan w:val="2"/>
          </w:tcPr>
          <w:p w14:paraId="16DEB3F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 ระดับ ปวส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1276" w:type="dxa"/>
          </w:tcPr>
          <w:p w14:paraId="78AAB1F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7B498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BFD59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D71179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A37FC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69F9C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9FB37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76B6F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gridSpan w:val="2"/>
          </w:tcPr>
          <w:p w14:paraId="12CBC87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รวมทั้งหมด</w:t>
            </w:r>
          </w:p>
        </w:tc>
        <w:tc>
          <w:tcPr>
            <w:tcW w:w="1276" w:type="dxa"/>
          </w:tcPr>
          <w:p w14:paraId="2ED7451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8364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AD52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E4853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AA65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0C1A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5ED3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98CF65C">
      <w:pPr>
        <w:spacing w:line="20" w:lineRule="atLeast"/>
        <w:rPr>
          <w:rFonts w:ascii="TH SarabunPSK" w:hAnsi="TH SarabunPSK" w:cs="TH SarabunPSK"/>
          <w:b/>
          <w:bCs/>
          <w:szCs w:val="32"/>
          <w:cs/>
        </w:rPr>
        <w:sectPr>
          <w:pgSz w:w="15840" w:h="12240" w:orient="landscape"/>
          <w:pgMar w:top="1985" w:right="851" w:bottom="1701" w:left="1985" w:header="720" w:footer="720" w:gutter="0"/>
          <w:cols w:space="720" w:num="1"/>
          <w:docGrid w:linePitch="360" w:charSpace="0"/>
        </w:sectPr>
      </w:pPr>
    </w:p>
    <w:p w14:paraId="0A0C539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หมายเหตุ</w:t>
      </w:r>
    </w:p>
    <w:p w14:paraId="7E8AAD90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ผลสัมฤทธิ์การเรียนตามเกณฑ์ที่หลักสูตรกำหนด</w:t>
      </w:r>
    </w:p>
    <w:p w14:paraId="29316DD1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ไม่ต่ำกว่า </w:t>
      </w:r>
      <w:r>
        <w:rPr>
          <w:rFonts w:hint="cs" w:ascii="TH SarabunPSK" w:hAnsi="TH SarabunPSK" w:cs="TH SarabunPSK"/>
          <w:szCs w:val="32"/>
          <w:cs/>
        </w:rPr>
        <w:t>1.50</w:t>
      </w:r>
    </w:p>
    <w:p w14:paraId="684EB22E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ไม่ต่ำกว่า </w:t>
      </w:r>
      <w:r>
        <w:rPr>
          <w:rFonts w:hint="cs" w:ascii="TH SarabunPSK" w:hAnsi="TH SarabunPSK" w:cs="TH SarabunPSK"/>
          <w:szCs w:val="32"/>
          <w:cs/>
        </w:rPr>
        <w:t>1.75</w:t>
      </w:r>
    </w:p>
    <w:p w14:paraId="2E1684F3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ไม่ต่ำกว่า </w:t>
      </w:r>
      <w:r>
        <w:rPr>
          <w:rFonts w:hint="cs" w:ascii="TH SarabunPSK" w:hAnsi="TH SarabunPSK" w:cs="TH SarabunPSK"/>
          <w:szCs w:val="32"/>
          <w:cs/>
        </w:rPr>
        <w:t>2.00</w:t>
      </w:r>
    </w:p>
    <w:p w14:paraId="30F729E2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 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ไม่ต่ำกว่า </w:t>
      </w:r>
      <w:r>
        <w:rPr>
          <w:rFonts w:hint="cs" w:ascii="TH SarabunPSK" w:hAnsi="TH SarabunPSK" w:cs="TH SarabunPSK"/>
          <w:szCs w:val="32"/>
          <w:cs/>
        </w:rPr>
        <w:t>1.75</w:t>
      </w:r>
    </w:p>
    <w:p w14:paraId="41308C7F">
      <w:pPr>
        <w:spacing w:line="20" w:lineRule="atLeast"/>
        <w:ind w:firstLine="720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 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ไม่ต่ำกว่า </w:t>
      </w:r>
      <w:r>
        <w:rPr>
          <w:rFonts w:hint="cs" w:ascii="TH SarabunPSK" w:hAnsi="TH SarabunPSK" w:cs="TH SarabunPSK"/>
          <w:szCs w:val="32"/>
          <w:cs/>
        </w:rPr>
        <w:t>2.00</w:t>
      </w:r>
    </w:p>
    <w:p w14:paraId="0B1C86B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DEBE69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42AB773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มีผู้เรียนที่ออกกลางคันทั้งหมด จำนวน</w:t>
      </w:r>
      <w:r>
        <w:rPr>
          <w:rFonts w:hint="cs" w:ascii="TH SarabunPSK" w:hAnsi="TH SarabunPSK" w:cs="TH SarabunPSK"/>
          <w:szCs w:val="32"/>
          <w:cs/>
        </w:rPr>
        <w:t>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 xml:space="preserve">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ของผู้เรียนแรกเข้า ดังนี้</w:t>
      </w:r>
    </w:p>
    <w:p w14:paraId="1ABDC80D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ออกกลางคัน จำนวน</w:t>
      </w:r>
      <w:r>
        <w:rPr>
          <w:rFonts w:hint="cs" w:ascii="TH SarabunPSK" w:hAnsi="TH SarabunPSK" w:cs="TH SarabunPSK"/>
          <w:szCs w:val="32"/>
          <w:cs/>
        </w:rPr>
        <w:t>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ของผู้เรียนแรกเข้า</w:t>
      </w:r>
    </w:p>
    <w:p w14:paraId="79F1FE6A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ออกกลางคัน จำนวน</w:t>
      </w:r>
      <w:r>
        <w:rPr>
          <w:rFonts w:hint="cs" w:ascii="TH SarabunPSK" w:hAnsi="TH SarabunPSK" w:cs="TH SarabunPSK"/>
          <w:szCs w:val="32"/>
          <w:cs/>
        </w:rPr>
        <w:t>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ของผู้เรียนแรกเข้า</w:t>
      </w:r>
    </w:p>
    <w:p w14:paraId="6D076EEE">
      <w:pPr>
        <w:pStyle w:val="21"/>
        <w:spacing w:line="20" w:lineRule="atLeast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ผู้เรียนที่มีผลสัมฤทธิ์ทางการเรียนตามเกณฑ์ชั้นปี 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 xml:space="preserve">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p w14:paraId="0B78CE4B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3.1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 </w:t>
      </w:r>
    </w:p>
    <w:p w14:paraId="513790B4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  <w:u w:val="dotted"/>
        </w:rPr>
      </w:pPr>
      <w:r>
        <w:rPr>
          <w:rFonts w:hint="cs" w:ascii="TH SarabunPSK" w:hAnsi="TH SarabunPSK" w:cs="TH SarabunPSK"/>
          <w:szCs w:val="32"/>
          <w:cs/>
        </w:rPr>
        <w:t xml:space="preserve">      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ผลสัมฤทธิ์ตามเกณฑ์ชั้นปี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62A0514A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- </w:t>
      </w:r>
      <w:r>
        <w:rPr>
          <w:rFonts w:ascii="TH SarabunPSK" w:hAnsi="TH SarabunPSK" w:cs="TH SarabunPSK"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ต่ำกว่า</w:t>
      </w:r>
      <w:r>
        <w:rPr>
          <w:rFonts w:ascii="TH SarabunPSK" w:hAnsi="TH SarabunPSK" w:cs="TH SarabunPSK"/>
          <w:szCs w:val="32"/>
          <w:cs/>
          <w:lang w:val="th-TH" w:bidi="th-TH"/>
        </w:rPr>
        <w:t>เกณฑ์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ชั้นปี</w:t>
      </w:r>
      <w:r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</w:p>
    <w:p w14:paraId="7AC05E1D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3.2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 </w:t>
      </w:r>
    </w:p>
    <w:p w14:paraId="40E76EDA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  <w:u w:val="dotted"/>
        </w:rPr>
      </w:pPr>
      <w:r>
        <w:rPr>
          <w:rFonts w:hint="cs" w:ascii="TH SarabunPSK" w:hAnsi="TH SarabunPSK" w:cs="TH SarabunPSK"/>
          <w:szCs w:val="32"/>
          <w:cs/>
        </w:rPr>
        <w:t xml:space="preserve">      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ผลสัมฤทธิ์ตามเกณฑ์ชั้นปี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................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099485D4">
      <w:pPr>
        <w:spacing w:line="20" w:lineRule="atLeast"/>
        <w:ind w:firstLine="993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- </w:t>
      </w:r>
      <w:r>
        <w:rPr>
          <w:rFonts w:ascii="TH SarabunPSK" w:hAnsi="TH SarabunPSK" w:cs="TH SarabunPSK"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ต่ำกว่า</w:t>
      </w:r>
      <w:r>
        <w:rPr>
          <w:rFonts w:ascii="TH SarabunPSK" w:hAnsi="TH SarabunPSK" w:cs="TH SarabunPSK"/>
          <w:szCs w:val="32"/>
          <w:cs/>
          <w:lang w:val="th-TH" w:bidi="th-TH"/>
        </w:rPr>
        <w:t>เกณฑ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์ชั้นปี</w:t>
      </w:r>
      <w:r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</w:p>
    <w:p w14:paraId="1F6976CD">
      <w:pPr>
        <w:spacing w:line="20" w:lineRule="atLeast"/>
        <w:rPr>
          <w:rFonts w:ascii="TH SarabunPSK" w:hAnsi="TH SarabunPSK" w:cs="TH SarabunPSK"/>
          <w:szCs w:val="32"/>
        </w:rPr>
      </w:pPr>
    </w:p>
    <w:p w14:paraId="470A7A69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7806F5C4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3E0F686C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7025D9C3">
      <w:pPr>
        <w:spacing w:line="20" w:lineRule="atLeast"/>
        <w:rPr>
          <w:rFonts w:ascii="TH SarabunPSK" w:hAnsi="TH SarabunPSK" w:cs="TH SarabunPSK"/>
          <w:szCs w:val="32"/>
        </w:rPr>
      </w:pPr>
    </w:p>
    <w:p w14:paraId="07A4CDD3">
      <w:pPr>
        <w:spacing w:line="20" w:lineRule="atLeast"/>
        <w:rPr>
          <w:rFonts w:ascii="TH SarabunPSK" w:hAnsi="TH SarabunPSK" w:cs="TH SarabunPSK"/>
          <w:szCs w:val="32"/>
        </w:rPr>
      </w:pPr>
      <w:bookmarkStart w:id="105" w:name="_Hlk198555333"/>
    </w:p>
    <w:p w14:paraId="57A0DC9A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margin">
                  <wp:posOffset>3926205</wp:posOffset>
                </wp:positionH>
                <wp:positionV relativeFrom="paragraph">
                  <wp:posOffset>-424180</wp:posOffset>
                </wp:positionV>
                <wp:extent cx="2260600" cy="615950"/>
                <wp:effectExtent l="0" t="0" r="25400" b="12700"/>
                <wp:wrapNone/>
                <wp:docPr id="12896267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FA7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89B33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9.15pt;margin-top:-33.4pt;height:48.5pt;width:178pt;mso-position-horizontal-relative:margin;z-index:251965440;mso-width-relative:page;mso-height-relative:page;" fillcolor="#FFFFFF" filled="t" stroked="t" coordsize="21600,21600" o:gfxdata="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Q+9T/1wAA&#10;AAoBAAAPAAAAAAAAAAEAIAAAACIAAABkcnMvZG93bnJldi54bWxQSwECFAAUAAAACACHTuJAYV4K&#10;ZV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9BFA7F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89B332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01" o:spid="_x0000_s1101" o:spt="75" type="#_x0000_t75" style="position:absolute;left:0pt;margin-left:-0.75pt;margin-top:-9.55pt;height:42.5pt;width:42.5pt;z-index:25196134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01" DrawAspect="Content" ObjectID="_1468075763" r:id="rId5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13BDFA1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b/>
          <w:bCs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097A43D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C68F45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ดำเนินการดูแลช่วยเหลือและแนะแนวผู้สำเร็จการศึกษาให้สามารถสำเร็จการศึกษาได้ตามระยะเวลาที่หลักสูตรกำหนด ในภาพรวมของสถานศึกษา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52C289C2">
      <w:pPr>
        <w:spacing w:line="20" w:lineRule="atLeast"/>
        <w:ind w:right="-181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22645" cy="22225"/>
                <wp:effectExtent l="19050" t="19050" r="20955" b="34925"/>
                <wp:wrapNone/>
                <wp:docPr id="1646284474" name="ตัวเชื่อมต่อตรง 1646284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819" cy="22514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46284474" o:spid="_x0000_s1026" o:spt="20" style="position:absolute;left:0pt;margin-left:0pt;margin-top:1.45pt;height:1.75pt;width:466.35pt;mso-position-horizontal-relative:margin;z-index:252336128;mso-width-relative:page;mso-height-relative:page;" filled="f" stroked="t" coordsize="21600,21600" o:gfxdata="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JQY/9YAAAAEAQAA&#10;DwAAAAAAAAABACAAAAAiAAAAZHJzL2Rvd25yZXYueG1sUEsBAhQAFAAAAAgAh07iQEzg74sbAgAA&#10;CAQAAA4AAAAAAAAAAQAgAAAAJQEAAGRycy9lMm9Eb2MueG1sUEsFBgAAAAAGAAYAWQEAALIFAAAA&#10;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172A50C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26325F01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5737231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ผลการดำเนินการดูแลช่วยเหลือและแนะแนวผู้สำเร็จการศึกษาให้สามารถสำเร็จการศึกษาได้ตามระยะเวลาที่หลักสูตรกำหนด ในภาพรวมของสถานศึกษา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150BB5F8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5098F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808826A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65D1B9D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97155</wp:posOffset>
                </wp:positionV>
                <wp:extent cx="2633980" cy="864870"/>
                <wp:effectExtent l="0" t="0" r="0" b="0"/>
                <wp:wrapNone/>
                <wp:docPr id="677093138" name="Text Box 677093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25062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0C69CF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2427B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หัวหน้างานครูที่ปรึกษา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.9pt;margin-top:7.65pt;height:68.1pt;width:207.4pt;z-index:251962368;mso-width-relative:page;mso-height-relative:page;" filled="f" stroked="f" coordsize="21600,21600" o:gfxdata="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3Q7rs2wAAAAoBAAAPAAAAAAAAAAEAIAAAACIAAABkcnMv&#10;ZG93bnJldi54bWxQSwECFAAUAAAACACHTuJAi4vAIDkCAACD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25062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0C69CF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2427B3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หัวหน้างานครูที่ปรึกษา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5CF9157F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ABAA391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4521EA3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margin">
                  <wp:posOffset>-140970</wp:posOffset>
                </wp:positionH>
                <wp:positionV relativeFrom="paragraph">
                  <wp:posOffset>166370</wp:posOffset>
                </wp:positionV>
                <wp:extent cx="3611880" cy="1095375"/>
                <wp:effectExtent l="0" t="0" r="0" b="0"/>
                <wp:wrapNone/>
                <wp:docPr id="1925537083" name="Text Box 1925537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88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6C4E6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ความเห็นรองผู้อำนวยการฝ่ายพัฒนากิจการนักเรียนนักศึกษา</w:t>
                            </w:r>
                          </w:p>
                          <w:p w14:paraId="470963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E2986B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A2226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B1889B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1pt;margin-top:13.1pt;height:86.25pt;width:284.4pt;mso-position-horizontal-relative:margin;z-index:251963392;mso-width-relative:page;mso-height-relative:page;" filled="f" stroked="f" coordsize="21600,21600" o:gfxdata="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EnEFNsAAAAKAQAADwAAAAAAAAABACAAAAAiAAAAZHJz&#10;L2Rvd25yZXYueG1sUEsBAhQAFAAAAAgAh07iQFZ7wio6AgAAh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6C4E6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ความเห็นรองผู้อำนวยการฝ่ายพัฒนากิจการนักเรียนนักศึกษา</w:t>
                      </w:r>
                    </w:p>
                    <w:p w14:paraId="4709630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E2986B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A22260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B1889B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123E39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8DF62B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CD9C85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9E67EC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margin">
                  <wp:posOffset>935990</wp:posOffset>
                </wp:positionH>
                <wp:positionV relativeFrom="paragraph">
                  <wp:posOffset>117475</wp:posOffset>
                </wp:positionV>
                <wp:extent cx="4894580" cy="1975485"/>
                <wp:effectExtent l="0" t="0" r="0" b="5715"/>
                <wp:wrapNone/>
                <wp:docPr id="1900184212" name="Text Box 1900184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4385" cy="19757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F0C7A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D2789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736A68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ผอ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ฝ่าย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ใช้เป็นข้อมูลในการดูแลช่วยเหลือและแนะแนวผู้เรียนให้สามารถสำเร็จการศึกษาในอัตราส่วนที่สูงขึ้นเมื่อเทียบกับผู้เรียนแรกเข้า</w:t>
                            </w:r>
                          </w:p>
                          <w:p w14:paraId="5747746B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B4A18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490E78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.7pt;margin-top:9.25pt;height:155.55pt;width:385.4pt;mso-position-horizontal-relative:margin;z-index:251964416;mso-width-relative:page;mso-height-relative:page;" filled="f" stroked="f" coordsize="21600,21600" o:gfxdata="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h1ZoDbAAAACgEAAA8AAAAAAAAAAQAgAAAAIgAAAGRy&#10;cy9kb3ducmV2LnhtbFBLAQIUABQAAAAIAIdO4kBCPzk7OwIAAI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F0C7A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D2789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736A68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ฝ่าย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ใช้เป็นข้อมูลในการดูแลช่วยเหลือและแนะแนวผู้เรียนให้สามารถสำเร็จการศึกษาในอัตราส่วนที่สูงขึ้นเมื่อเทียบกับผู้เรียนแรกเข้า</w:t>
                      </w:r>
                    </w:p>
                    <w:p w14:paraId="5747746B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B4A183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490E78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A9975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C4AE776">
      <w:pPr>
        <w:spacing w:line="20" w:lineRule="atLeast"/>
        <w:rPr>
          <w:rFonts w:ascii="TH SarabunPSK" w:hAnsi="TH SarabunPSK" w:cs="TH SarabunPSK"/>
        </w:rPr>
      </w:pPr>
    </w:p>
    <w:p w14:paraId="109E8DC9">
      <w:pPr>
        <w:spacing w:line="20" w:lineRule="atLeast"/>
        <w:rPr>
          <w:rFonts w:ascii="TH SarabunPSK" w:hAnsi="TH SarabunPSK" w:cs="TH SarabunPSK"/>
        </w:rPr>
      </w:pPr>
    </w:p>
    <w:p w14:paraId="2DB20B7F">
      <w:pPr>
        <w:spacing w:line="20" w:lineRule="atLeast"/>
        <w:rPr>
          <w:rFonts w:ascii="TH SarabunPSK" w:hAnsi="TH SarabunPSK" w:cs="TH SarabunPSK"/>
        </w:rPr>
      </w:pPr>
    </w:p>
    <w:p w14:paraId="226FD8D0">
      <w:pPr>
        <w:spacing w:line="20" w:lineRule="atLeast"/>
        <w:rPr>
          <w:rFonts w:ascii="TH SarabunPSK" w:hAnsi="TH SarabunPSK" w:cs="TH SarabunPSK"/>
        </w:rPr>
      </w:pPr>
    </w:p>
    <w:p w14:paraId="37DD569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2C6B8C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BAD5E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695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-686435</wp:posOffset>
            </wp:positionV>
            <wp:extent cx="629285" cy="632460"/>
            <wp:effectExtent l="0" t="0" r="0" b="0"/>
            <wp:wrapNone/>
            <wp:docPr id="16604203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2035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400" cy="63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สรุปผลการดำเนินการดูแลช่วยเหลือและแนะแนวผู้สำเร็จการศึกษาให้สามารถสำเร็จการศึกษา</w:t>
      </w:r>
    </w:p>
    <w:p w14:paraId="0F9BD47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 xml:space="preserve">ได้ตามระยะเวลาที่หลักสูตรกำหนด ในภาพรวมของสถานศึกษา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…......….    </w:t>
      </w:r>
      <w:r>
        <w:rPr>
          <w:rFonts w:hint="cs" w:ascii="TH SarabunPSK" w:hAnsi="TH SarabunPSK" w:cs="TH SarabunPSK"/>
          <w:b/>
          <w:bCs/>
          <w:szCs w:val="32"/>
        </w:rPr>
        <w:t xml:space="preserve"> </w:t>
      </w:r>
    </w:p>
    <w:p w14:paraId="6833AEA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19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3731"/>
        <w:gridCol w:w="1135"/>
        <w:gridCol w:w="2551"/>
        <w:gridCol w:w="873"/>
      </w:tblGrid>
      <w:tr w14:paraId="648D6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  <w:vMerge w:val="restart"/>
            <w:shd w:val="clear" w:color="auto" w:fill="D0CECE" w:themeFill="background2" w:themeFillShade="E6"/>
            <w:vAlign w:val="center"/>
          </w:tcPr>
          <w:p w14:paraId="2D7393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45DF1B3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3686" w:type="dxa"/>
            <w:gridSpan w:val="2"/>
            <w:shd w:val="clear" w:color="auto" w:fill="D0CECE" w:themeFill="background2" w:themeFillShade="E6"/>
            <w:vAlign w:val="center"/>
          </w:tcPr>
          <w:p w14:paraId="2E0F49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การออกกลางคัน</w:t>
            </w:r>
          </w:p>
        </w:tc>
        <w:tc>
          <w:tcPr>
            <w:tcW w:w="873" w:type="dxa"/>
            <w:vMerge w:val="restart"/>
            <w:shd w:val="clear" w:color="auto" w:fill="D0CECE" w:themeFill="background2" w:themeFillShade="E6"/>
            <w:vAlign w:val="center"/>
          </w:tcPr>
          <w:p w14:paraId="1B7EA5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64CFA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  <w:vMerge w:val="continue"/>
            <w:shd w:val="clear" w:color="auto" w:fill="D0CECE" w:themeFill="background2" w:themeFillShade="E6"/>
            <w:vAlign w:val="center"/>
          </w:tcPr>
          <w:p w14:paraId="21C118F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3731" w:type="dxa"/>
            <w:vMerge w:val="continue"/>
            <w:shd w:val="clear" w:color="auto" w:fill="D0CECE" w:themeFill="background2" w:themeFillShade="E6"/>
            <w:vAlign w:val="center"/>
          </w:tcPr>
          <w:p w14:paraId="07E66CD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  <w:vAlign w:val="center"/>
          </w:tcPr>
          <w:p w14:paraId="1CB650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จำนวนผู้เรียน</w:t>
            </w:r>
          </w:p>
          <w:p w14:paraId="2DEAD3D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แรกเข้า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14DF0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จำนวนผู้เรียนที่สำเร็จการศึกษาตามระยะเวลา</w:t>
            </w:r>
          </w:p>
          <w:p w14:paraId="24CDC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ที่หลักสูตรกำหนด</w:t>
            </w:r>
          </w:p>
        </w:tc>
        <w:tc>
          <w:tcPr>
            <w:tcW w:w="873" w:type="dxa"/>
            <w:vMerge w:val="continue"/>
            <w:shd w:val="clear" w:color="auto" w:fill="D0CECE" w:themeFill="background2" w:themeFillShade="E6"/>
            <w:vAlign w:val="center"/>
          </w:tcPr>
          <w:p w14:paraId="056A94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77C4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2" w:type="dxa"/>
            <w:gridSpan w:val="5"/>
            <w:shd w:val="clear" w:color="auto" w:fill="D8D8D8" w:themeFill="background1" w:themeFillShade="D9"/>
          </w:tcPr>
          <w:p w14:paraId="1DA255D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.)</w:t>
            </w:r>
          </w:p>
        </w:tc>
      </w:tr>
      <w:tr w14:paraId="201E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</w:tcPr>
          <w:p w14:paraId="3800696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731" w:type="dxa"/>
          </w:tcPr>
          <w:p w14:paraId="02D8472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135" w:type="dxa"/>
          </w:tcPr>
          <w:p w14:paraId="3E2E2F2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CD3EDC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3955800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25A0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</w:tcPr>
          <w:p w14:paraId="417B0F6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731" w:type="dxa"/>
          </w:tcPr>
          <w:p w14:paraId="2909CA5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135" w:type="dxa"/>
          </w:tcPr>
          <w:p w14:paraId="77A343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D5775B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2F4CDA2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65493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</w:tcPr>
          <w:p w14:paraId="438ECD3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731" w:type="dxa"/>
          </w:tcPr>
          <w:p w14:paraId="586357F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135" w:type="dxa"/>
          </w:tcPr>
          <w:p w14:paraId="7631DC1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71D658B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471755F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211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2"/>
          </w:tcPr>
          <w:p w14:paraId="568BFB9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รวมระดับประกาศนียบัตรวิชาชีพ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.)</w:t>
            </w:r>
          </w:p>
        </w:tc>
        <w:tc>
          <w:tcPr>
            <w:tcW w:w="1135" w:type="dxa"/>
          </w:tcPr>
          <w:p w14:paraId="533E9F1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46A6F7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22437C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205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2" w:type="dxa"/>
            <w:gridSpan w:val="5"/>
            <w:shd w:val="clear" w:color="auto" w:fill="D8D8D8" w:themeFill="background1" w:themeFillShade="D9"/>
          </w:tcPr>
          <w:p w14:paraId="72A9AAA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.)</w:t>
            </w:r>
          </w:p>
        </w:tc>
      </w:tr>
      <w:tr w14:paraId="6115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</w:tcPr>
          <w:p w14:paraId="6086671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731" w:type="dxa"/>
          </w:tcPr>
          <w:p w14:paraId="1F2EDF0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135" w:type="dxa"/>
          </w:tcPr>
          <w:p w14:paraId="642E4C4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5F30557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5C4BC01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AD88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</w:tcPr>
          <w:p w14:paraId="0C4318E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731" w:type="dxa"/>
          </w:tcPr>
          <w:p w14:paraId="051FEDE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135" w:type="dxa"/>
          </w:tcPr>
          <w:p w14:paraId="34F76EE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36714B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7491DD0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056F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</w:tcPr>
          <w:p w14:paraId="7FFCF43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731" w:type="dxa"/>
          </w:tcPr>
          <w:p w14:paraId="26323A1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135" w:type="dxa"/>
          </w:tcPr>
          <w:p w14:paraId="6FEABF0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BB0088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4B43DC8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5A469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2"/>
          </w:tcPr>
          <w:p w14:paraId="129900F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รวมระดับประกาศนียบัตรวิชาชีพชั้นสูง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.)</w:t>
            </w:r>
          </w:p>
        </w:tc>
        <w:tc>
          <w:tcPr>
            <w:tcW w:w="1135" w:type="dxa"/>
          </w:tcPr>
          <w:p w14:paraId="12C7199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7B2D741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73" w:type="dxa"/>
          </w:tcPr>
          <w:p w14:paraId="19CCA0E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0948D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2"/>
          </w:tcPr>
          <w:p w14:paraId="605C8F3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รวมทั้งหมด</w:t>
            </w:r>
          </w:p>
        </w:tc>
        <w:tc>
          <w:tcPr>
            <w:tcW w:w="1135" w:type="dxa"/>
          </w:tcPr>
          <w:p w14:paraId="59EE79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2551" w:type="dxa"/>
          </w:tcPr>
          <w:p w14:paraId="2CA527A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73" w:type="dxa"/>
          </w:tcPr>
          <w:p w14:paraId="56EE26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4A717E14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67FA1D9">
      <w:pPr>
        <w:spacing w:line="20" w:lineRule="atLeast"/>
        <w:rPr>
          <w:rFonts w:ascii="TH SarabunPSK" w:hAnsi="TH SarabunPSK" w:eastAsia="Calibri" w:cs="TH SarabunPSK"/>
          <w:b/>
          <w:bCs/>
          <w:sz w:val="28"/>
        </w:rPr>
      </w:pPr>
      <w:r>
        <w:rPr>
          <w:rFonts w:hint="cs" w:ascii="TH SarabunPSK" w:hAnsi="TH SarabunPSK" w:eastAsia="Calibri" w:cs="TH SarabunPSK"/>
          <w:b/>
          <w:bCs/>
          <w:sz w:val="28"/>
          <w:cs/>
          <w:lang w:val="th-TH" w:bidi="th-TH"/>
        </w:rPr>
        <w:t>สรุป</w:t>
      </w:r>
    </w:p>
    <w:p w14:paraId="2970CB6A">
      <w:pPr>
        <w:spacing w:line="20" w:lineRule="atLeast"/>
        <w:rPr>
          <w:rFonts w:ascii="TH SarabunPSK" w:hAnsi="TH SarabunPSK" w:eastAsia="Calibri" w:cs="TH SarabunPSK"/>
          <w:sz w:val="28"/>
        </w:rPr>
      </w:pPr>
      <w:r>
        <w:rPr>
          <w:rFonts w:ascii="TH SarabunPSK" w:hAnsi="TH SarabunPSK" w:eastAsia="Calibri" w:cs="TH SarabunPSK"/>
          <w:sz w:val="28"/>
          <w:cs/>
        </w:rPr>
        <w:tab/>
      </w:r>
      <w:r>
        <w:rPr>
          <w:rFonts w:hint="cs" w:ascii="TH SarabunPSK" w:hAnsi="TH SarabunPSK" w:eastAsia="Calibri" w:cs="TH SarabunPSK"/>
          <w:sz w:val="28"/>
          <w:cs/>
        </w:rPr>
        <w:t xml:space="preserve">1.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eastAsia="Calibri" w:cs="TH SarabunPSK"/>
          <w:sz w:val="28"/>
          <w:cs/>
        </w:rPr>
        <w:t xml:space="preserve">........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วิทยาลัย</w:t>
      </w:r>
      <w:r>
        <w:rPr>
          <w:rFonts w:hint="cs" w:ascii="TH SarabunPSK" w:hAnsi="TH SarabunPSK" w:eastAsia="Calibri" w:cs="TH SarabunPSK"/>
          <w:sz w:val="28"/>
          <w:cs/>
        </w:rPr>
        <w:t xml:space="preserve">........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มีผู้เรียนที่สำเร็จการศึกษาตามระยะเวลาที่หลักสูตรกำหนดทั้งหมด จำนวน</w:t>
      </w:r>
      <w:r>
        <w:rPr>
          <w:rFonts w:hint="cs" w:ascii="TH SarabunPSK" w:hAnsi="TH SarabunPSK" w:eastAsia="Calibri" w:cs="TH SarabunPSK"/>
          <w:sz w:val="28"/>
          <w:cs/>
        </w:rPr>
        <w:t xml:space="preserve">......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 w:val="28"/>
          <w:cs/>
        </w:rPr>
        <w:t>..............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ของผู้เรียนแรกเข้า ดังนี้</w:t>
      </w:r>
    </w:p>
    <w:p w14:paraId="67386338">
      <w:pPr>
        <w:spacing w:line="20" w:lineRule="atLeast"/>
        <w:ind w:firstLine="1440"/>
        <w:rPr>
          <w:rFonts w:ascii="TH SarabunPSK" w:hAnsi="TH SarabunPSK" w:eastAsia="Calibri" w:cs="TH SarabunPSK"/>
          <w:sz w:val="28"/>
        </w:rPr>
      </w:pPr>
      <w:r>
        <w:rPr>
          <w:rFonts w:hint="cs" w:ascii="TH SarabunPSK" w:hAnsi="TH SarabunPSK" w:eastAsia="Calibri" w:cs="TH SarabunPSK"/>
          <w:sz w:val="28"/>
          <w:cs/>
        </w:rPr>
        <w:t xml:space="preserve">1.1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 w:val="28"/>
          <w:cs/>
        </w:rPr>
        <w:t>(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 w:val="28"/>
          <w:cs/>
        </w:rPr>
        <w:t xml:space="preserve">.) 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 w:val="28"/>
          <w:cs/>
        </w:rPr>
        <w:t>...........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 w:val="28"/>
          <w:cs/>
        </w:rPr>
        <w:t>..............</w:t>
      </w:r>
      <w:r>
        <w:rPr>
          <w:rFonts w:ascii="TH SarabunPSK" w:hAnsi="TH SarabunPSK" w:eastAsia="Calibri" w:cs="TH SarabunPSK"/>
          <w:sz w:val="28"/>
          <w:cs/>
          <w:lang w:val="th-TH" w:bidi="th-TH"/>
        </w:rPr>
        <w:t>ของผู้เรียนแรกเข้า</w:t>
      </w:r>
    </w:p>
    <w:p w14:paraId="794340A5">
      <w:pPr>
        <w:spacing w:line="20" w:lineRule="atLeast"/>
        <w:ind w:firstLine="1440"/>
        <w:contextualSpacing/>
        <w:rPr>
          <w:rFonts w:ascii="TH SarabunPSK" w:hAnsi="TH SarabunPSK" w:eastAsia="Calibri" w:cs="TH SarabunPSK"/>
          <w:sz w:val="28"/>
        </w:rPr>
      </w:pPr>
      <w:r>
        <w:rPr>
          <w:rFonts w:hint="cs" w:ascii="TH SarabunPSK" w:hAnsi="TH SarabunPSK" w:eastAsia="Calibri" w:cs="TH SarabunPSK"/>
          <w:sz w:val="28"/>
          <w:cs/>
        </w:rPr>
        <w:t xml:space="preserve">1.2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 w:val="28"/>
          <w:cs/>
        </w:rPr>
        <w:t>(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 w:val="28"/>
          <w:cs/>
        </w:rPr>
        <w:t xml:space="preserve">.) 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 w:val="28"/>
          <w:cs/>
        </w:rPr>
        <w:t>...........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 w:val="28"/>
          <w:cs/>
        </w:rPr>
        <w:t>..............</w:t>
      </w:r>
      <w:r>
        <w:rPr>
          <w:rFonts w:ascii="TH SarabunPSK" w:hAnsi="TH SarabunPSK" w:eastAsia="Calibri" w:cs="TH SarabunPSK"/>
          <w:sz w:val="28"/>
          <w:cs/>
          <w:lang w:val="th-TH" w:bidi="th-TH"/>
        </w:rPr>
        <w:t>ของผู้เรียนแรกเข้า</w:t>
      </w:r>
    </w:p>
    <w:p w14:paraId="2413E9F6">
      <w:pPr>
        <w:spacing w:line="20" w:lineRule="atLeast"/>
        <w:rPr>
          <w:rFonts w:ascii="TH SarabunPSK" w:hAnsi="TH SarabunPSK" w:eastAsia="Calibri" w:cs="TH SarabunPSK"/>
          <w:sz w:val="28"/>
        </w:rPr>
      </w:pPr>
      <w:r>
        <w:rPr>
          <w:rFonts w:ascii="TH SarabunPSK" w:hAnsi="TH SarabunPSK" w:eastAsia="Calibri" w:cs="TH SarabunPSK"/>
          <w:sz w:val="28"/>
          <w:cs/>
        </w:rPr>
        <w:tab/>
      </w:r>
      <w:r>
        <w:rPr>
          <w:rFonts w:hint="cs" w:ascii="TH SarabunPSK" w:hAnsi="TH SarabunPSK" w:eastAsia="Calibri" w:cs="TH SarabunPSK"/>
          <w:sz w:val="28"/>
          <w:cs/>
        </w:rPr>
        <w:t xml:space="preserve">2.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ผู้เรียนที่ออกกลางคัน จำนวน</w:t>
      </w:r>
      <w:r>
        <w:rPr>
          <w:rFonts w:hint="cs" w:ascii="TH SarabunPSK" w:hAnsi="TH SarabunPSK" w:eastAsia="Calibri" w:cs="TH SarabunPSK"/>
          <w:sz w:val="28"/>
          <w:cs/>
        </w:rPr>
        <w:t xml:space="preserve">...........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 w:val="28"/>
          <w:cs/>
        </w:rPr>
        <w:t xml:space="preserve">........... </w:t>
      </w:r>
      <w:r>
        <w:rPr>
          <w:rFonts w:ascii="TH SarabunPSK" w:hAnsi="TH SarabunPSK" w:eastAsia="Calibri" w:cs="TH SarabunPSK"/>
          <w:sz w:val="28"/>
          <w:cs/>
          <w:lang w:val="th-TH" w:bidi="th-TH"/>
        </w:rPr>
        <w:t xml:space="preserve">ของผู้เรียนแรกเข้า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ดังนี้</w:t>
      </w:r>
    </w:p>
    <w:p w14:paraId="2B034B20">
      <w:pPr>
        <w:spacing w:line="20" w:lineRule="atLeast"/>
        <w:ind w:left="720" w:firstLine="720"/>
        <w:rPr>
          <w:rFonts w:ascii="TH SarabunPSK" w:hAnsi="TH SarabunPSK" w:eastAsia="Calibri" w:cs="TH SarabunPSK"/>
          <w:sz w:val="28"/>
        </w:rPr>
      </w:pPr>
      <w:r>
        <w:rPr>
          <w:rFonts w:hint="cs" w:ascii="TH SarabunPSK" w:hAnsi="TH SarabunPSK" w:eastAsia="Calibri" w:cs="TH SarabunPSK"/>
          <w:sz w:val="28"/>
          <w:cs/>
        </w:rPr>
        <w:t xml:space="preserve">2.1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eastAsia="Calibri" w:cs="TH SarabunPSK"/>
          <w:sz w:val="28"/>
          <w:cs/>
        </w:rPr>
        <w:t>(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ปวช</w:t>
      </w:r>
      <w:r>
        <w:rPr>
          <w:rFonts w:hint="cs" w:ascii="TH SarabunPSK" w:hAnsi="TH SarabunPSK" w:eastAsia="Calibri" w:cs="TH SarabunPSK"/>
          <w:sz w:val="28"/>
          <w:cs/>
        </w:rPr>
        <w:t xml:space="preserve">.)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 w:val="28"/>
          <w:cs/>
        </w:rPr>
        <w:t>............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 w:val="28"/>
          <w:cs/>
        </w:rPr>
        <w:t xml:space="preserve">..............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ของผู้เรียนแรกเข้า</w:t>
      </w:r>
    </w:p>
    <w:p w14:paraId="3865CC6A">
      <w:pPr>
        <w:spacing w:line="20" w:lineRule="atLeast"/>
        <w:ind w:firstLine="1440"/>
        <w:contextualSpacing/>
        <w:rPr>
          <w:rFonts w:ascii="TH SarabunPSK" w:hAnsi="TH SarabunPSK" w:eastAsia="Calibri" w:cs="TH SarabunPSK"/>
          <w:sz w:val="28"/>
        </w:rPr>
      </w:pPr>
      <w:r>
        <w:rPr>
          <w:rFonts w:hint="cs" w:ascii="TH SarabunPSK" w:hAnsi="TH SarabunPSK" w:eastAsia="Calibri" w:cs="TH SarabunPSK"/>
          <w:sz w:val="28"/>
          <w:cs/>
        </w:rPr>
        <w:t xml:space="preserve">2.2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eastAsia="Calibri" w:cs="TH SarabunPSK"/>
          <w:sz w:val="28"/>
          <w:cs/>
        </w:rPr>
        <w:t>(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ปวส</w:t>
      </w:r>
      <w:r>
        <w:rPr>
          <w:rFonts w:hint="cs" w:ascii="TH SarabunPSK" w:hAnsi="TH SarabunPSK" w:eastAsia="Calibri" w:cs="TH SarabunPSK"/>
          <w:sz w:val="28"/>
          <w:cs/>
        </w:rPr>
        <w:t xml:space="preserve">.)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 w:val="28"/>
          <w:cs/>
        </w:rPr>
        <w:t>.........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eastAsia="Calibri" w:cs="TH SarabunPSK"/>
          <w:sz w:val="28"/>
          <w:cs/>
        </w:rPr>
        <w:t>.........</w:t>
      </w:r>
      <w:r>
        <w:rPr>
          <w:rFonts w:ascii="TH SarabunPSK" w:hAnsi="TH SarabunPSK" w:eastAsia="Calibri" w:cs="TH SarabunPSK"/>
          <w:sz w:val="28"/>
          <w:cs/>
          <w:lang w:val="th-TH" w:bidi="th-TH"/>
        </w:rPr>
        <w:t>ของผู้เรียนแรกเข้า</w:t>
      </w:r>
    </w:p>
    <w:p w14:paraId="173CBBBB">
      <w:pPr>
        <w:pStyle w:val="21"/>
        <w:spacing w:line="20" w:lineRule="atLeast"/>
        <w:ind w:left="0" w:firstLine="1440"/>
        <w:rPr>
          <w:rFonts w:ascii="TH SarabunPSK" w:hAnsi="TH SarabunPSK" w:cs="TH SarabunPSK"/>
          <w:sz w:val="16"/>
          <w:szCs w:val="16"/>
        </w:rPr>
      </w:pPr>
    </w:p>
    <w:p w14:paraId="6438025A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..............................................</w:t>
      </w:r>
    </w:p>
    <w:p w14:paraId="53BF2A9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(...........................................)</w:t>
      </w:r>
    </w:p>
    <w:p w14:paraId="67D27C6F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หัวหน้างานครูที่ปรึกษา</w:t>
      </w:r>
    </w:p>
    <w:p w14:paraId="37A121FA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2172B552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bookmarkEnd w:id="105"/>
    <w:p w14:paraId="48FF6C2D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 xml:space="preserve">2.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มาตรฐานที่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การจัดการอาชีวศึกษา</w:t>
      </w:r>
    </w:p>
    <w:p w14:paraId="4B0BE218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ประเด็นที่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ด้านหลักสูตรอาชีวศึกษา </w:t>
      </w:r>
    </w:p>
    <w:p w14:paraId="694EB86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ภารกิจหรือกิจกรรมของสถานศึกษาที่ส่งผลต่อการพัฒนาคุณภาพผู้เรียนหรือผู้สำเร็จการศึกษา ด้านหลักสูตรอาชีวศึกษา ได้แก่</w:t>
      </w:r>
    </w:p>
    <w:p w14:paraId="33FB7DC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2.1.1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การพัฒนาหลักสูตรฐานสมรรถนะอย่างเป็นระบบ</w:t>
      </w:r>
    </w:p>
    <w:p w14:paraId="52160A1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328D444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0D7FBC3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จำนวนสาขาวิชาที่พัฒนาหลักสูตรฐานสมรรถนะอย่างเป็นระบบ </w:t>
      </w:r>
      <w:r>
        <w:rPr>
          <w:rFonts w:ascii="TH SarabunPSK" w:hAnsi="TH SarabunPSK" w:cs="TH SarabunPSK"/>
          <w:szCs w:val="32"/>
          <w:cs/>
          <w:lang w:val="th-TH" w:bidi="th-TH"/>
        </w:rPr>
        <w:t>จำแนกเป็นแผนกวิชา และในภาพรวมของสถานศึกษา</w:t>
      </w:r>
    </w:p>
    <w:p w14:paraId="38385F2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ร้อยละของสาขาวิชาที่พัฒนาหลักสูตรฐานสมรรถนะอย่างเป็นระบบ </w:t>
      </w:r>
      <w:r>
        <w:rPr>
          <w:rFonts w:ascii="TH SarabunPSK" w:hAnsi="TH SarabunPSK" w:cs="TH SarabunPSK"/>
          <w:szCs w:val="32"/>
          <w:cs/>
          <w:lang w:val="th-TH" w:bidi="th-TH"/>
        </w:rPr>
        <w:t>จำแนกเป็นแผนกวิชา และในภาพรวมของสถานศึกษา</w:t>
      </w:r>
    </w:p>
    <w:p w14:paraId="282966C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5758BA8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106" w:name="_Hlk198652793"/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สถานศึกษามีการดำเนินการพัฒนาหลักสูตรฐานสมรรถนะอย่างเป็นระบบตามกระบวนการ พัฒนาหลักสูตรฐานสมรรถนะอย่างเป็นระบบ ดังนี้</w:t>
      </w:r>
    </w:p>
    <w:p w14:paraId="01F7DB6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ศึกษาความต้องการของตลาดแรงงานเพื่อการพัฒนาหรือการปรับปรุงหลักสูตร</w:t>
      </w:r>
    </w:p>
    <w:p w14:paraId="1CA7DD0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พัฒนาหลักสูตรฐานสมรรถนะในสาขาวิชาหรือสาขางานหรือรายวิชาร่วมกับสถานสถานประกอบการหรือหน่วยงานที่เกี่ยวข้องเพื่อให้ผู้เรียนมีสมรรถนะอาชีพสอดคล้องกับการเปลี่ยนแปลงของเทคโนโลยีและความต้องการของตลาดแรงงาน</w:t>
      </w:r>
    </w:p>
    <w:p w14:paraId="6ED6FF4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การนำหลักสูตรฐานสมรรถนะที่ได้จากการพัฒนาไปใช้ในการจัดการเรียนการสอน</w:t>
      </w:r>
    </w:p>
    <w:p w14:paraId="490C3E4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การติดตาม และประเมินผลการใช้หลักสูตรฐานสมรรถนะ</w:t>
      </w:r>
      <w:bookmarkEnd w:id="106"/>
    </w:p>
    <w:p w14:paraId="75BF056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4880E1A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7DBB570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7CC73BA3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7AEEAA42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การพัฒนาหลักสูตรฐานสมรรถนะอย่างเป็นระบบ</w:t>
      </w:r>
    </w:p>
    <w:p w14:paraId="18BA93D0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48C54AE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การพัฒนาหลักสูตรฐานสมรรถนะอย่างเป็นระบบ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0C34C92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53D7ADE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16BDEDE8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การพัฒนาหลักสูตรฐานสมรรถนะอย่างเป็นระบบ</w:t>
      </w:r>
    </w:p>
    <w:p w14:paraId="27CEC36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72DEDEE6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การพัฒนาหลักสูตรฐานสมรรถนะอย่างเป็นระบบ</w:t>
      </w:r>
      <w:bookmarkStart w:id="107" w:name="_Hlk198563316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</w:t>
      </w:r>
      <w:bookmarkEnd w:id="107"/>
      <w:bookmarkStart w:id="108" w:name="_Hlk198653211"/>
      <w:r>
        <w:rPr>
          <w:rFonts w:hint="cs" w:ascii="TH SarabunPSK" w:hAnsi="TH SarabunPSK" w:cs="TH SarabunPSK"/>
          <w:szCs w:val="32"/>
          <w:cs/>
          <w:lang w:val="th-TH" w:bidi="th-TH"/>
        </w:rPr>
        <w:t>หลักสูตรของสถานศึกษา</w:t>
      </w:r>
      <w:bookmarkEnd w:id="108"/>
    </w:p>
    <w:p w14:paraId="20B958D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3DB32736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หลักฐานการดำเนินการพัฒนาหลักสูตรฐานสมรรถนะอย่างเป็นระบบ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CF4271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รายงานผลการพัฒนาหลักสูตรฐานสมรรถนะอย่างเป็นระบบของแผนกวิชา</w:t>
      </w:r>
    </w:p>
    <w:p w14:paraId="3481533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รายงานผลการพัฒนาหลักสูตรฐานสมรรถนะอย่างเป็นระบบในภาพรวมของสถานศึกษา</w:t>
      </w:r>
    </w:p>
    <w:p w14:paraId="6062990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4195B441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รายงานผลการดำเนินการพัฒนาหลักสูตรฐานสมรรถนะอย่างเป็นระบบ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464DB16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รายงานผลการพัฒนาหลักสูตรฐานสมรรถนะอย่างเป็นระบบของแผนกวิชา</w:t>
      </w:r>
    </w:p>
    <w:p w14:paraId="7784FE69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รายงานผลการพัฒนาหลักสูตรฐานสมรรถนะอย่างเป็นระบบในภาพรวมของสถานศึกษา</w:t>
      </w:r>
    </w:p>
    <w:p w14:paraId="442100C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12784DF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br w:type="page"/>
      </w:r>
    </w:p>
    <w:p w14:paraId="5F2FA5AF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3865245</wp:posOffset>
                </wp:positionH>
                <wp:positionV relativeFrom="paragraph">
                  <wp:posOffset>-521335</wp:posOffset>
                </wp:positionV>
                <wp:extent cx="2141220" cy="615950"/>
                <wp:effectExtent l="0" t="0" r="11430" b="12700"/>
                <wp:wrapNone/>
                <wp:docPr id="17383730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22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3CD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60505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4.35pt;margin-top:-41.05pt;height:48.5pt;width:168.6pt;mso-position-horizontal-relative:margin;z-index:251828224;mso-width-relative:page;mso-height-relative:page;" fillcolor="#FFFFFF [3201]" filled="t" stroked="t" coordsize="21600,21600" o:gfxdata="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uVrWnXAAAACgEAAA8AAAAA&#10;AAAAAQAgAAAAIgAAAGRycy9kb3ducmV2LnhtbFBLAQIUABQAAAAIAIdO4kBualEmTgIAAL8EAAAO&#10;AAAAAAAAAAEAIAAAACY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BA3CD3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60505C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55" o:spid="_x0000_s1055" o:spt="75" type="#_x0000_t75" style="position:absolute;left:0pt;margin-left:-0.75pt;margin-top:-12.95pt;height:42.5pt;width:42.5pt;z-index:25182310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55" DrawAspect="Content" ObjectID="_1468075764" r:id="rId52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1F41353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52B41587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A98AFA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รายงานผลการดำเนินการพัฒนาหลักสูตรฐานสมรรถนะอย่างเป็นระบบ ตามแนวทางการพัฒนาคุณภาพ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. </w:t>
      </w:r>
    </w:p>
    <w:p w14:paraId="5B80965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F147A0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512923307" name="ตัวเชื่อมต่อตรง 1512923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512923307" o:spid="_x0000_s1026" o:spt="20" style="position:absolute;left:0pt;margin-top:1.8pt;height:0pt;width:468.55pt;mso-position-horizontal:left;mso-position-horizontal-relative:margin;z-index:251824128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D3SczVAAAABAEAAA8AAAAA&#10;AAAAAQAgAAAAIgAAAGRycy9kb3ducmV2LnhtbFBLAQIUABQAAAAIAIdO4kBQK+zH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F99F9AA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510BE5AB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17E4F16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ผลการดำเนินการประเมินมาตรฐานวิชาชีพให้กับผู้สำเร็จการศึกษา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2FC478BA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677C4104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4D736A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F589CB3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02AA728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40640</wp:posOffset>
                </wp:positionV>
                <wp:extent cx="2400300" cy="883920"/>
                <wp:effectExtent l="0" t="0" r="0" b="0"/>
                <wp:wrapNone/>
                <wp:docPr id="1348598695" name="Text Box 1348598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5EFB1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6D32C3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E5447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หัวหน้างานพัฒนาหลักสูตรฯ</w:t>
                            </w:r>
                          </w:p>
                          <w:p w14:paraId="623A38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75pt;margin-top:3.2pt;height:69.6pt;width:189pt;z-index:251825152;mso-width-relative:page;mso-height-relative:page;" filled="f" stroked="f" coordsize="21600,21600" o:gfxdata="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LP0qPZAAAACQEAAA8AAAAAAAAAAQAgAAAAIgAAAGRycy9k&#10;b3ducmV2LnhtbFBLAQIUABQAAAAIAIdO4kCZK8KWOgIAAIU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5EFB1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6D32C3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E54472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หัวหน้างานพัฒนาหลักสูตรฯ</w:t>
                      </w:r>
                    </w:p>
                    <w:p w14:paraId="623A385F"/>
                  </w:txbxContent>
                </v:textbox>
              </v:shape>
            </w:pict>
          </mc:Fallback>
        </mc:AlternateContent>
      </w:r>
    </w:p>
    <w:p w14:paraId="4F5B5E0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F34259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062855573" name="Text Box 1062855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96499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469242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4206D3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B0A2B7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031A0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27200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CcqI4R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96499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469242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4206D3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1B0A2B7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031A03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92D7E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271FF8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A65B25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A789A7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FC98FC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3175</wp:posOffset>
                </wp:positionV>
                <wp:extent cx="4739640" cy="1933575"/>
                <wp:effectExtent l="0" t="0" r="0" b="0"/>
                <wp:wrapNone/>
                <wp:docPr id="1166234524" name="Text Box 1166234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4580D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16BBB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3CFC55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ในการดำเนินการ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พัฒนาหลักสูตรฐานสมรรถนะอย่างเป็นระบบของสถานศึกษา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ต่อไป</w:t>
                            </w:r>
                          </w:p>
                          <w:p w14:paraId="3759BD22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8B9906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1E58B1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95pt;margin-top:0.25pt;height:152.25pt;width:373.2pt;z-index:251826176;mso-width-relative:page;mso-height-relative:page;" filled="f" stroked="f" coordsize="21600,21600" o:gfxdata="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lqt2WtgAAAAIAQAADwAAAAAAAAABACAAAAAiAAAAZHJzL2Rv&#10;d25yZXYueG1sUEsBAhQAFAAAAAgAh07iQDtfSZw6AgAAhgQAAA4AAAAAAAAAAQAgAAAAJw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4580D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16BBB4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3CFC55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ในการดำเนินการ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พัฒนาหลักสูตรฐานสมรรถนะอย่างเป็นระบบของสถานศึกษา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ต่อไป</w:t>
                      </w:r>
                    </w:p>
                    <w:p w14:paraId="3759BD22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8B9906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1E58B1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29EB8D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E26C6C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A3DD7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973F8A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66F466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096465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627A4D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99CB8F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7059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-595630</wp:posOffset>
            </wp:positionV>
            <wp:extent cx="581025" cy="583565"/>
            <wp:effectExtent l="0" t="0" r="0" b="6985"/>
            <wp:wrapNone/>
            <wp:docPr id="12648572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5729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10" cy="58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ผลการดำเนินการพัฒนาหลักสูตรฐานสมรรถนะอย่างเป็นระบบ</w:t>
      </w:r>
    </w:p>
    <w:p w14:paraId="13B7C31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0BC4E62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1BBE765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701"/>
        <w:gridCol w:w="2552"/>
        <w:gridCol w:w="2551"/>
      </w:tblGrid>
      <w:tr w14:paraId="2D02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4CE60A2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2C5E2B2D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33AB2E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492F0C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5E27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66CFB8D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 w:val="continue"/>
            <w:shd w:val="clear" w:color="auto" w:fill="D0CECE" w:themeFill="background2" w:themeFillShade="E6"/>
          </w:tcPr>
          <w:p w14:paraId="49F2738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754806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673E5A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7362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A57502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42A9BBC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2" w:type="dxa"/>
          </w:tcPr>
          <w:p w14:paraId="0494DD0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5DF0A11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D090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40B00D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052C4C6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2" w:type="dxa"/>
          </w:tcPr>
          <w:p w14:paraId="0F7B5DB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AC6F09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24146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2DD7871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4066251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29A8E15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EDA344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B97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DE3CAA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66E28DE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1C6A04C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A46DCF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51D3E0A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DE1EB4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5F0D2245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15E8928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64AEAC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31D15E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30C9595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</w:t>
      </w:r>
    </w:p>
    <w:p w14:paraId="14D32336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02FA9D4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1DDD26D1">
      <w:pPr>
        <w:spacing w:line="20" w:lineRule="atLeast"/>
        <w:rPr>
          <w:rFonts w:ascii="TH SarabunPSK" w:hAnsi="TH SarabunPSK" w:cs="TH SarabunPSK"/>
          <w:szCs w:val="32"/>
        </w:rPr>
      </w:pPr>
    </w:p>
    <w:p w14:paraId="4826DDBE">
      <w:pPr>
        <w:spacing w:line="20" w:lineRule="atLeast"/>
        <w:rPr>
          <w:rFonts w:ascii="TH SarabunPSK" w:hAnsi="TH SarabunPSK" w:cs="TH SarabunPSK"/>
          <w:szCs w:val="32"/>
        </w:rPr>
      </w:pPr>
    </w:p>
    <w:p w14:paraId="1615963F">
      <w:pPr>
        <w:spacing w:line="20" w:lineRule="atLeast"/>
        <w:rPr>
          <w:rFonts w:ascii="TH SarabunPSK" w:hAnsi="TH SarabunPSK" w:cs="TH SarabunPSK"/>
          <w:szCs w:val="32"/>
        </w:rPr>
      </w:pPr>
    </w:p>
    <w:p w14:paraId="5531A8A8">
      <w:pPr>
        <w:spacing w:line="20" w:lineRule="atLeast"/>
        <w:rPr>
          <w:rFonts w:ascii="TH SarabunPSK" w:hAnsi="TH SarabunPSK" w:cs="TH SarabunPSK"/>
          <w:szCs w:val="32"/>
        </w:rPr>
      </w:pPr>
    </w:p>
    <w:p w14:paraId="6D201097">
      <w:pPr>
        <w:spacing w:line="20" w:lineRule="atLeast"/>
        <w:rPr>
          <w:rFonts w:ascii="TH SarabunPSK" w:hAnsi="TH SarabunPSK" w:cs="TH SarabunPSK"/>
          <w:szCs w:val="32"/>
        </w:rPr>
      </w:pPr>
    </w:p>
    <w:p w14:paraId="02296FB7">
      <w:pPr>
        <w:spacing w:line="20" w:lineRule="atLeast"/>
        <w:rPr>
          <w:rFonts w:ascii="TH SarabunPSK" w:hAnsi="TH SarabunPSK" w:cs="TH SarabunPSK"/>
          <w:szCs w:val="32"/>
        </w:rPr>
      </w:pPr>
    </w:p>
    <w:p w14:paraId="0AAF6087">
      <w:pPr>
        <w:spacing w:line="20" w:lineRule="atLeast"/>
        <w:rPr>
          <w:rFonts w:ascii="TH SarabunPSK" w:hAnsi="TH SarabunPSK" w:cs="TH SarabunPSK"/>
          <w:szCs w:val="32"/>
        </w:rPr>
      </w:pPr>
    </w:p>
    <w:p w14:paraId="3EC8C1A9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EEFB88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margin">
                  <wp:posOffset>3723005</wp:posOffset>
                </wp:positionH>
                <wp:positionV relativeFrom="paragraph">
                  <wp:posOffset>-561975</wp:posOffset>
                </wp:positionV>
                <wp:extent cx="2260600" cy="615950"/>
                <wp:effectExtent l="0" t="0" r="25400" b="12700"/>
                <wp:wrapNone/>
                <wp:docPr id="21149708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7BB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812E3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3.15pt;margin-top:-44.25pt;height:48.5pt;width:178pt;mso-position-horizontal-relative:margin;z-index:251981824;mso-width-relative:page;mso-height-relative:page;" fillcolor="#FFFFFF" filled="t" stroked="t" coordsize="21600,21600" o:gfxdata="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HOFY31gAA&#10;AAkBAAAPAAAAAAAAAAEAIAAAACIAAABkcnMvZG93bnJldi54bWxQSwECFAAUAAAACACHTuJA24os&#10;Q1kCAADPBAAADgAAAAAAAAABACAAAAAl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097BBF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812E35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04" o:spid="_x0000_s1104" o:spt="75" type="#_x0000_t75" style="position:absolute;left:0pt;margin-left:-0.75pt;margin-top:-9.55pt;height:42.5pt;width:42.5pt;z-index:25198080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04" DrawAspect="Content" ObjectID="_1468075765" r:id="rId5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D884A32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b/>
          <w:bCs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149A1F30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E94A276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รายงานผลการพัฒนาหลักสูตรฐานสมรรถนะอย่างเป็นระบบ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00753E0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806457661" name="ตัวเชื่อมต่อตรง 806457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806457661" o:spid="_x0000_s1026" o:spt="20" style="position:absolute;left:0pt;margin-left:0pt;margin-top:1.45pt;height:0pt;width:468.55pt;mso-position-horizontal-relative:margin;z-index:252337152;mso-width-relative:page;mso-height-relative:page;" filled="f" stroked="t" coordsize="21600,21600" o:gfxdata="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g0LNttQAAAAEAQAADwAAAAAA&#10;AAABACAAAAAiAAAAZHJzL2Rvd25yZXYueG1sUEsBAhQAFAAAAAgAh07iQC4coQsXAgAAAgQAAA4A&#10;AAAAAAAAAQAgAAAAIw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A690F2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1B77BB94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20E948BC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สรุปผลการพัฒนาหลักสูตรฐานสมรรถนะอย่างเป็นระบบ แผนกวิชา</w:t>
      </w:r>
      <w:r>
        <w:rPr>
          <w:rFonts w:hint="cs" w:ascii="TH SarabunPSK" w:hAnsi="TH SarabunPSK" w:eastAsia="Calibri" w:cs="TH SarabunPSK"/>
          <w:szCs w:val="32"/>
          <w:cs/>
        </w:rPr>
        <w:t>.................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>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31855EA8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bookmarkStart w:id="109" w:name="_Hlk194445646"/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48D2BF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6DCBA3D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90C154B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5F99C3E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</w:p>
    <w:p w14:paraId="28FE214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cs/>
        </w:rPr>
        <w:t>)</w:t>
      </w:r>
    </w:p>
    <w:p w14:paraId="38508EBE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หัวหน้าแผนกวิชา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</w:p>
    <w:bookmarkEnd w:id="109"/>
    <w:p w14:paraId="0580EDF6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3E35AF2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ความเห็น หัวหน้างานพัฒนาหลักสูตรฯ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ความเห็นรองผู้อำนวยการฝ่ายวิชาการ</w:t>
      </w:r>
    </w:p>
    <w:p w14:paraId="2C8DABF6">
      <w:pPr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</w:p>
    <w:p w14:paraId="520ABDB4">
      <w:pPr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11C8B38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3F159B3E">
      <w:pPr>
        <w:spacing w:before="240"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ความเห็นผู้อำนวยการฯ</w:t>
      </w:r>
    </w:p>
    <w:p w14:paraId="3AF16055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ทราบ</w:t>
      </w:r>
    </w:p>
    <w:p w14:paraId="5AD185E0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cs="TH SarabunPSK"/>
          <w:color w:val="000000"/>
          <w:szCs w:val="32"/>
        </w:rPr>
        <w:t xml:space="preserve"> 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มอบ รองฯวิชาการ</w:t>
      </w:r>
      <w:r>
        <w:rPr>
          <w:rFonts w:hint="cs" w:ascii="TH SarabunPSK" w:hAnsi="TH SarabunPSK" w:cs="TH SarabunPSK"/>
          <w:color w:val="000000"/>
          <w:szCs w:val="32"/>
          <w:cs/>
        </w:rPr>
        <w:t>/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cs="TH SarabunPSK"/>
          <w:color w:val="000000"/>
          <w:szCs w:val="32"/>
          <w:cs/>
        </w:rPr>
        <w:t>.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งานพัฒนาหลักสูตรฯ</w:t>
      </w:r>
      <w:r>
        <w:rPr>
          <w:rFonts w:hint="cs" w:ascii="TH SarabunPSK" w:hAnsi="TH SarabunPSK" w:cs="TH SarabunPSK"/>
          <w:color w:val="000000"/>
          <w:szCs w:val="32"/>
          <w:cs/>
        </w:rPr>
        <w:t>/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cs="TH SarabunPSK"/>
          <w:color w:val="000000"/>
          <w:szCs w:val="32"/>
          <w:cs/>
        </w:rPr>
        <w:t>.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แผนกวิชา ใช้เป็นข้อมูล</w:t>
      </w:r>
      <w:r>
        <w:rPr>
          <w:rFonts w:ascii="TH SarabunPSK" w:hAnsi="TH SarabunPSK" w:cs="TH SarabunPSK"/>
          <w:color w:val="000000"/>
          <w:szCs w:val="32"/>
          <w:cs/>
        </w:rPr>
        <w:br w:type="textWrapping"/>
      </w:r>
      <w:r>
        <w:rPr>
          <w:rFonts w:hint="cs" w:ascii="TH SarabunPSK" w:hAnsi="TH SarabunPSK" w:cs="TH SarabunPSK"/>
          <w:color w:val="000000"/>
          <w:szCs w:val="32"/>
          <w:cs/>
        </w:rPr>
        <w:t xml:space="preserve">           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ในการ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พัฒนาหลักสูตรฐานสมรรถนะอย่างเป็นระบบของสถานศึกษ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าต่อไป</w:t>
      </w:r>
    </w:p>
    <w:p w14:paraId="7AA32E3E">
      <w:pPr>
        <w:spacing w:before="120"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  </w:t>
      </w:r>
      <w:r>
        <w:rPr>
          <w:rFonts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ascii="TH SarabunPSK" w:hAnsi="TH SarabunPSK" w:cs="TH SarabunPSK"/>
          <w:szCs w:val="32"/>
          <w:cs/>
        </w:rPr>
        <w:t>............................</w:t>
      </w:r>
      <w:r>
        <w:rPr>
          <w:rFonts w:hint="cs" w:ascii="TH SarabunPSK" w:hAnsi="TH SarabunPSK" w:cs="TH SarabunPSK"/>
          <w:szCs w:val="32"/>
          <w:cs/>
        </w:rPr>
        <w:t>..........</w:t>
      </w:r>
      <w:r>
        <w:rPr>
          <w:rFonts w:ascii="TH SarabunPSK" w:hAnsi="TH SarabunPSK" w:cs="TH SarabunPSK"/>
          <w:szCs w:val="32"/>
          <w:cs/>
        </w:rPr>
        <w:t>.............</w:t>
      </w:r>
      <w:r>
        <w:rPr>
          <w:rFonts w:hint="cs" w:ascii="TH SarabunPSK" w:hAnsi="TH SarabunPSK" w:cs="TH SarabunPSK"/>
          <w:szCs w:val="32"/>
          <w:cs/>
        </w:rPr>
        <w:t>..................</w:t>
      </w:r>
    </w:p>
    <w:p w14:paraId="6131F51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</w:rPr>
        <w:t>.................................................</w:t>
      </w:r>
      <w:r>
        <w:rPr>
          <w:rFonts w:ascii="TH SarabunPSK" w:hAnsi="TH SarabunPSK" w:cs="TH SarabunPSK"/>
          <w:szCs w:val="32"/>
          <w:cs/>
        </w:rPr>
        <w:t>)</w:t>
      </w:r>
    </w:p>
    <w:p w14:paraId="4E5E35F1">
      <w:pPr>
        <w:spacing w:before="120"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5B483D9">
      <w:pPr>
        <w:tabs>
          <w:tab w:val="center" w:pos="4500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716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-658495</wp:posOffset>
            </wp:positionV>
            <wp:extent cx="643255" cy="646430"/>
            <wp:effectExtent l="0" t="0" r="4445" b="1905"/>
            <wp:wrapNone/>
            <wp:docPr id="9912234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2347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สรุปผลการพัฒนาหลักสูตรฐานสมรรถนะอย่างเป็นระบบ</w:t>
      </w:r>
    </w:p>
    <w:p w14:paraId="29330B0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u w:val="dotted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</w:p>
    <w:p w14:paraId="39EF4FC3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4129"/>
        <w:gridCol w:w="1223"/>
        <w:gridCol w:w="1161"/>
        <w:gridCol w:w="1161"/>
        <w:gridCol w:w="1177"/>
      </w:tblGrid>
      <w:tr w14:paraId="04E8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  <w:vMerge w:val="restart"/>
            <w:shd w:val="clear" w:color="auto" w:fill="D0CECE" w:themeFill="background2" w:themeFillShade="E6"/>
          </w:tcPr>
          <w:p w14:paraId="51DEB21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9839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4F50D2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4129" w:type="dxa"/>
            <w:vMerge w:val="restart"/>
            <w:shd w:val="clear" w:color="auto" w:fill="D0CECE" w:themeFill="background2" w:themeFillShade="E6"/>
          </w:tcPr>
          <w:p w14:paraId="1806692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D41F5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BF4AF7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สาขาวิชา</w:t>
            </w:r>
          </w:p>
        </w:tc>
        <w:tc>
          <w:tcPr>
            <w:tcW w:w="4722" w:type="dxa"/>
            <w:gridSpan w:val="4"/>
            <w:shd w:val="clear" w:color="auto" w:fill="D0CECE" w:themeFill="background2" w:themeFillShade="E6"/>
          </w:tcPr>
          <w:p w14:paraId="68E0006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การพัฒนาหลักสูตรฐานสมรรถนะอย่างเป็นระบบ </w:t>
            </w:r>
          </w:p>
          <w:p w14:paraId="04FD4FB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 xml:space="preserve">(4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กระบวนการ ให้ใส่เครื่องหมาย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ในช่องที่มีการดำเนินการ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</w:tr>
      <w:tr w14:paraId="1754F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  <w:vMerge w:val="continue"/>
            <w:shd w:val="clear" w:color="auto" w:fill="D0CECE" w:themeFill="background2" w:themeFillShade="E6"/>
          </w:tcPr>
          <w:p w14:paraId="7204638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29" w:type="dxa"/>
            <w:vMerge w:val="continue"/>
            <w:shd w:val="clear" w:color="auto" w:fill="D0CECE" w:themeFill="background2" w:themeFillShade="E6"/>
          </w:tcPr>
          <w:p w14:paraId="2D6A1FB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3" w:type="dxa"/>
            <w:shd w:val="clear" w:color="auto" w:fill="D0CECE" w:themeFill="background2" w:themeFillShade="E6"/>
          </w:tcPr>
          <w:p w14:paraId="5B4F46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กระบวนการที่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1161" w:type="dxa"/>
            <w:shd w:val="clear" w:color="auto" w:fill="D0CECE" w:themeFill="background2" w:themeFillShade="E6"/>
          </w:tcPr>
          <w:p w14:paraId="0B4FD3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กระบวนการที่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1161" w:type="dxa"/>
            <w:shd w:val="clear" w:color="auto" w:fill="D0CECE" w:themeFill="background2" w:themeFillShade="E6"/>
          </w:tcPr>
          <w:p w14:paraId="107DF1C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กระบวนการที่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1177" w:type="dxa"/>
            <w:shd w:val="clear" w:color="auto" w:fill="D0CECE" w:themeFill="background2" w:themeFillShade="E6"/>
          </w:tcPr>
          <w:p w14:paraId="4AB185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กระบวนการที่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</w:tr>
      <w:tr w14:paraId="3393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5" w:type="dxa"/>
            <w:gridSpan w:val="6"/>
            <w:shd w:val="clear" w:color="auto" w:fill="D8D8D8" w:themeFill="background1" w:themeFillShade="D9"/>
          </w:tcPr>
          <w:p w14:paraId="5F6151F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334D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599D0B8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4129" w:type="dxa"/>
          </w:tcPr>
          <w:p w14:paraId="78D0EA0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</w:t>
            </w:r>
          </w:p>
        </w:tc>
        <w:tc>
          <w:tcPr>
            <w:tcW w:w="1223" w:type="dxa"/>
          </w:tcPr>
          <w:p w14:paraId="01AEE52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2D9A2ED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0F03928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</w:tcPr>
          <w:p w14:paraId="1718F3C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8D5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48D0CF3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4129" w:type="dxa"/>
          </w:tcPr>
          <w:p w14:paraId="0DA9416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</w:t>
            </w:r>
          </w:p>
        </w:tc>
        <w:tc>
          <w:tcPr>
            <w:tcW w:w="1223" w:type="dxa"/>
          </w:tcPr>
          <w:p w14:paraId="313FB60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74373D0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062D138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</w:tcPr>
          <w:p w14:paraId="0A520D5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17302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5" w:type="dxa"/>
            <w:gridSpan w:val="6"/>
            <w:shd w:val="clear" w:color="auto" w:fill="D8D8D8" w:themeFill="background1" w:themeFillShade="D9"/>
          </w:tcPr>
          <w:p w14:paraId="7DBB581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235A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2D831A7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4129" w:type="dxa"/>
          </w:tcPr>
          <w:p w14:paraId="199A732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</w:t>
            </w:r>
          </w:p>
        </w:tc>
        <w:tc>
          <w:tcPr>
            <w:tcW w:w="1223" w:type="dxa"/>
          </w:tcPr>
          <w:p w14:paraId="5540CD6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3213C1C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3AFDCA5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</w:tcPr>
          <w:p w14:paraId="3547ECF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79288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560FBC8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4129" w:type="dxa"/>
          </w:tcPr>
          <w:p w14:paraId="34BFA75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</w:t>
            </w:r>
          </w:p>
        </w:tc>
        <w:tc>
          <w:tcPr>
            <w:tcW w:w="1223" w:type="dxa"/>
          </w:tcPr>
          <w:p w14:paraId="37844FF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69FD4F0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35CDF9F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</w:tcPr>
          <w:p w14:paraId="39FB4F9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80C0F49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B49584D">
      <w:pPr>
        <w:spacing w:line="20" w:lineRule="atLeast"/>
        <w:rPr>
          <w:rFonts w:ascii="TH SarabunPSK" w:hAnsi="TH SarabunPSK" w:cs="TH SarabunPSK"/>
          <w:szCs w:val="32"/>
        </w:rPr>
      </w:pPr>
      <w:bookmarkStart w:id="110" w:name="_Hlk198212365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 w:val="30"/>
          <w:szCs w:val="30"/>
          <w:cs/>
          <w:lang w:val="th-TH" w:bidi="th-TH"/>
        </w:rPr>
        <w:t xml:space="preserve">กระบวนการพัฒนาหลักสูตรฐานสมรรถนะอย่างเป็นระบบ ประกอบด้วย </w:t>
      </w:r>
      <w:r>
        <w:rPr>
          <w:rFonts w:hint="cs" w:ascii="TH SarabunPSK" w:hAnsi="TH SarabunPSK" w:cs="TH SarabunPSK"/>
          <w:sz w:val="30"/>
          <w:szCs w:val="30"/>
          <w:cs/>
        </w:rPr>
        <w:t xml:space="preserve">4 </w:t>
      </w:r>
      <w:r>
        <w:rPr>
          <w:rFonts w:hint="cs" w:ascii="TH SarabunPSK" w:hAnsi="TH SarabunPSK" w:cs="TH SarabunPSK"/>
          <w:sz w:val="30"/>
          <w:szCs w:val="30"/>
          <w:cs/>
          <w:lang w:val="th-TH" w:bidi="th-TH"/>
        </w:rPr>
        <w:t>กระบวนการ ดังนี้</w:t>
      </w:r>
    </w:p>
    <w:p w14:paraId="3731E6D2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  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กระบวนการที่ </w:t>
      </w:r>
      <w:r>
        <w:rPr>
          <w:rFonts w:hint="cs" w:ascii="TH SarabunPSK" w:hAnsi="TH SarabunPSK" w:cs="TH SarabunPSK"/>
          <w:sz w:val="28"/>
          <w:cs/>
        </w:rPr>
        <w:t xml:space="preserve">1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การศึกษาความต้องการของตลาดแรงงานเพื่อการพัฒนาหรือการปรับปรุงหลักสูตร</w:t>
      </w:r>
    </w:p>
    <w:p w14:paraId="116484E6">
      <w:pPr>
        <w:spacing w:line="20" w:lineRule="atLeast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  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กระบวนการ </w:t>
      </w:r>
      <w:r>
        <w:rPr>
          <w:rFonts w:hint="cs" w:ascii="TH SarabunPSK" w:hAnsi="TH SarabunPSK" w:cs="TH SarabunPSK"/>
          <w:sz w:val="28"/>
          <w:cs/>
        </w:rPr>
        <w:t xml:space="preserve">2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การพัฒนาหลักสูตรฐานสมรรถนะในสาขาวิชาหรือสาขางานหรือรายวิชาร่วมกับสถานประกอบการหรือหน่วยงานที่เกี่ยวข้องเพื่อให้ผู้เรียนมีสมรรถนะอาชีพสอดคล้องกับการเปลี่ยนแปลงของเทคโนโลยีและความต้องการของตลาดแรงงาน</w:t>
      </w:r>
    </w:p>
    <w:p w14:paraId="33EC00D2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 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กระบวนการที่ </w:t>
      </w:r>
      <w:r>
        <w:rPr>
          <w:rFonts w:hint="cs" w:ascii="TH SarabunPSK" w:hAnsi="TH SarabunPSK" w:cs="TH SarabunPSK"/>
          <w:sz w:val="28"/>
          <w:cs/>
        </w:rPr>
        <w:t xml:space="preserve">3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การนำหลักสูตรฐานสมรรถนะที่ได้จากการพัฒนาไปใช้ในการจัดการเรียนการสอน</w:t>
      </w:r>
    </w:p>
    <w:p w14:paraId="08B21964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 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กระบวนการที่ </w:t>
      </w:r>
      <w:r>
        <w:rPr>
          <w:rFonts w:hint="cs" w:ascii="TH SarabunPSK" w:hAnsi="TH SarabunPSK" w:cs="TH SarabunPSK"/>
          <w:sz w:val="28"/>
          <w:cs/>
        </w:rPr>
        <w:t xml:space="preserve">4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การติดตามและประเมินผลการใช้หลักสูตรฐานสมรรถนะ</w:t>
      </w:r>
    </w:p>
    <w:p w14:paraId="1070D2B8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สรุป </w:t>
      </w:r>
    </w:p>
    <w:p w14:paraId="564FD95B">
      <w:pPr>
        <w:spacing w:line="20" w:lineRule="atLeast"/>
        <w:ind w:firstLine="709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>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 xml:space="preserve">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จัดการเรียนการสอนทั้งหมด 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สาขาวิชา มีการพัฒนาหลักสูตรฐานสมรรถนะอย่างเป็นระบบ จำนวน</w:t>
      </w:r>
      <w:r>
        <w:rPr>
          <w:rFonts w:hint="cs" w:ascii="TH SarabunPSK" w:hAnsi="TH SarabunPSK" w:cs="TH SarabunPSK"/>
          <w:sz w:val="28"/>
          <w:cs/>
        </w:rPr>
        <w:t>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สาขาวิชา คิดเป็นร้อยละ</w:t>
      </w:r>
      <w:r>
        <w:rPr>
          <w:rFonts w:hint="cs" w:ascii="TH SarabunPSK" w:hAnsi="TH SarabunPSK" w:cs="TH SarabunPSK"/>
          <w:sz w:val="28"/>
          <w:cs/>
        </w:rPr>
        <w:t xml:space="preserve">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ของสาขาวิชาที่จัดการเรียนการสอน</w:t>
      </w:r>
    </w:p>
    <w:bookmarkEnd w:id="110"/>
    <w:p w14:paraId="50524FF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color w:val="000000" w:themeColor="text1"/>
          <w:sz w:val="20"/>
          <w:szCs w:val="20"/>
          <w:lang w:val="th-TH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167640</wp:posOffset>
                </wp:positionV>
                <wp:extent cx="2172335" cy="734695"/>
                <wp:effectExtent l="0" t="0" r="0" b="8255"/>
                <wp:wrapNone/>
                <wp:docPr id="69265770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335" cy="7347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D4A72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761D8BE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668D5670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7" o:spid="_x0000_s1026" o:spt="202" type="#_x0000_t202" style="position:absolute;left:0pt;margin-left:267.6pt;margin-top:13.2pt;height:57.85pt;width:171.05pt;z-index:252316672;mso-width-relative:page;mso-height-relative:page;" fillcolor="#FFFFFF [3201]" filled="t" stroked="f" coordsize="21600,21600" o:gfxdata="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VG3KvWAAAACgEAAA8AAAAAAAAAAQAgAAAA&#10;IgAAAGRycy9kb3ducmV2LnhtbFBLAQIUABQAAAAIAIdO4kBDWs8/RgIAAJcEAAAOAAAAAAAAAAEA&#10;IAAAACUBAABkcnMvZTJvRG9jLnhtbFBLBQYAAAAABgAGAFkBAADd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D4A72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>..................................................</w:t>
                      </w:r>
                    </w:p>
                    <w:p w14:paraId="761D8BE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(................................................)</w:t>
                      </w:r>
                    </w:p>
                    <w:p w14:paraId="668D5670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>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116CDDF">
      <w:pPr>
        <w:spacing w:line="20" w:lineRule="atLeast"/>
        <w:rPr>
          <w:rFonts w:ascii="TH SarabunPSK" w:hAnsi="TH SarabunPSK" w:cs="TH SarabunPSK"/>
          <w:szCs w:val="32"/>
        </w:rPr>
      </w:pPr>
    </w:p>
    <w:p w14:paraId="4B79AFB2">
      <w:pPr>
        <w:spacing w:line="20" w:lineRule="atLeast"/>
        <w:rPr>
          <w:rFonts w:ascii="TH SarabunPSK" w:hAnsi="TH SarabunPSK" w:cs="TH SarabunPSK"/>
          <w:szCs w:val="32"/>
        </w:rPr>
      </w:pPr>
    </w:p>
    <w:p w14:paraId="01033131">
      <w:pPr>
        <w:spacing w:line="20" w:lineRule="atLeast"/>
        <w:rPr>
          <w:rFonts w:ascii="TH SarabunPSK" w:hAnsi="TH SarabunPSK" w:cs="TH SarabunPSK"/>
          <w:szCs w:val="32"/>
        </w:rPr>
      </w:pPr>
    </w:p>
    <w:p w14:paraId="453F0BB8">
      <w:pPr>
        <w:spacing w:line="20" w:lineRule="atLeast"/>
        <w:rPr>
          <w:rFonts w:ascii="TH SarabunPSK" w:hAnsi="TH SarabunPSK" w:cs="TH SarabunPSK"/>
          <w:szCs w:val="32"/>
        </w:rPr>
      </w:pPr>
    </w:p>
    <w:p w14:paraId="19123804">
      <w:pPr>
        <w:spacing w:line="20" w:lineRule="atLeast"/>
        <w:rPr>
          <w:rFonts w:ascii="TH SarabunPSK" w:hAnsi="TH SarabunPSK" w:cs="TH SarabunPSK"/>
          <w:szCs w:val="32"/>
        </w:rPr>
      </w:pPr>
    </w:p>
    <w:p w14:paraId="22F49358">
      <w:pPr>
        <w:spacing w:line="20" w:lineRule="atLeast"/>
        <w:rPr>
          <w:rFonts w:ascii="TH SarabunPSK" w:hAnsi="TH SarabunPSK" w:cs="TH SarabunPSK"/>
          <w:szCs w:val="32"/>
        </w:rPr>
      </w:pPr>
    </w:p>
    <w:p w14:paraId="7E29E207">
      <w:pPr>
        <w:spacing w:line="20" w:lineRule="atLeast"/>
        <w:rPr>
          <w:rFonts w:ascii="TH SarabunPSK" w:hAnsi="TH SarabunPSK" w:cs="TH SarabunPSK"/>
          <w:szCs w:val="32"/>
        </w:rPr>
      </w:pPr>
      <w:bookmarkStart w:id="111" w:name="_Hlk198555519"/>
    </w:p>
    <w:p w14:paraId="7CA2EC7E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-513715</wp:posOffset>
                </wp:positionV>
                <wp:extent cx="2138680" cy="615950"/>
                <wp:effectExtent l="0" t="0" r="13970" b="12700"/>
                <wp:wrapNone/>
                <wp:docPr id="529709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68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EDA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8F9BA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40.45pt;height:48.5pt;width:168.4pt;mso-position-horizontal:right;mso-position-horizontal-relative:margin;z-index:251983872;mso-width-relative:page;mso-height-relative:page;" fillcolor="#FFFFFF" filled="t" stroked="t" coordsize="21600,21600" o:gfxdata="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V/fxt1AAAAAcB&#10;AAAPAAAAAAAAAAEAIAAAACIAAABkcnMvZG93bnJldi54bWxQSwECFAAUAAAACACHTuJAoyxOO1gC&#10;AADOBAAADgAAAAAAAAABACAAAAAj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2AEDA4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8F9BA9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05" o:spid="_x0000_s1105" o:spt="75" type="#_x0000_t75" style="position:absolute;left:0pt;margin-left:-0.75pt;margin-top:-9.55pt;height:42.5pt;width:42.5pt;z-index:25198284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05" DrawAspect="Content" ObjectID="_1468075766" r:id="rId5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157989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b/>
          <w:bCs/>
          <w:color w:val="000000"/>
          <w:sz w:val="16"/>
          <w:szCs w:val="1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258680A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E2C7CC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รายงานผลการพัฒนาหลักสูตรฐานสมรรถนะอย่างเป็นระบบ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</w:t>
      </w:r>
    </w:p>
    <w:p w14:paraId="4C01803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1060979643" name="ตัวเชื่อมต่อตรง 1060979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060979643" o:spid="_x0000_s1026" o:spt="20" style="position:absolute;left:0pt;margin-left:0pt;margin-top:1.45pt;height:0pt;width:468.55pt;mso-position-horizontal-relative:margin;z-index:252338176;mso-width-relative:page;mso-height-relative:page;" filled="f" stroked="t" coordsize="21600,21600" o:gfxdata="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g0LNttQAAAAEAQAADwAAAAAA&#10;AAABACAAAAAiAAAAZHJzL2Rvd25yZXYueG1sUEsBAhQAFAAAAAgAh07iQFKp9BEXAgAABAQAAA4A&#10;AAAAAAAAAQAgAAAAIw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746D38E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032ECD7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1D7C6252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สรุปผลการพัฒนาหลักสูตรฐานสมรรถนะอย่างเป็นระบบ ในภาพรวมของสถานศึกษา ปีการศึกษา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208E8F9C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8280CC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37EA4C7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5D0A37D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501CC97A">
      <w:pPr>
        <w:spacing w:line="20" w:lineRule="atLeast"/>
        <w:rPr>
          <w:rFonts w:ascii="TH SarabunPSK" w:hAnsi="TH SarabunPSK" w:cs="TH SarabunPSK"/>
          <w:szCs w:val="32"/>
        </w:rPr>
      </w:pPr>
      <w:bookmarkStart w:id="112" w:name="_Hlk194445845"/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</w:p>
    <w:p w14:paraId="7B6A29B4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cs/>
        </w:rPr>
        <w:t>)</w:t>
      </w:r>
    </w:p>
    <w:p w14:paraId="32CEDD2C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หัวหน้างานพัฒนาหลักสูตรการเรียนการสอน</w:t>
      </w:r>
    </w:p>
    <w:bookmarkEnd w:id="112"/>
    <w:p w14:paraId="50C5AE4B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bookmarkStart w:id="113" w:name="_Hlk194475258"/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ความเห็นของรองผู้อำนวยการฝ่ายวิชาการ</w:t>
      </w:r>
    </w:p>
    <w:p w14:paraId="4ABC60B7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37D734C8">
      <w:pPr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5610B080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59500227">
      <w:pPr>
        <w:spacing w:before="240"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ความเห็นผู้อำนวยการฯ</w:t>
      </w:r>
    </w:p>
    <w:p w14:paraId="6D6F8255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ทราบ</w:t>
      </w:r>
    </w:p>
    <w:p w14:paraId="028317DE">
      <w:pPr>
        <w:spacing w:line="20" w:lineRule="atLeast"/>
        <w:ind w:left="720" w:firstLine="720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cs="TH SarabunPSK"/>
          <w:color w:val="000000"/>
          <w:szCs w:val="32"/>
        </w:rPr>
        <w:t xml:space="preserve"> 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มอบ รองฯวิชาการ</w:t>
      </w:r>
      <w:r>
        <w:rPr>
          <w:rFonts w:hint="cs" w:ascii="TH SarabunPSK" w:hAnsi="TH SarabunPSK" w:cs="TH SarabunPSK"/>
          <w:color w:val="000000"/>
          <w:szCs w:val="32"/>
          <w:cs/>
        </w:rPr>
        <w:t>/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cs="TH SarabunPSK"/>
          <w:color w:val="000000"/>
          <w:szCs w:val="32"/>
          <w:cs/>
        </w:rPr>
        <w:t>.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งานพัฒนาหลักสูตรฯ</w:t>
      </w:r>
      <w:r>
        <w:rPr>
          <w:rFonts w:hint="cs" w:ascii="TH SarabunPSK" w:hAnsi="TH SarabunPSK" w:cs="TH SarabunPSK"/>
          <w:color w:val="000000"/>
          <w:szCs w:val="32"/>
          <w:cs/>
        </w:rPr>
        <w:t>/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cs="TH SarabunPSK"/>
          <w:color w:val="000000"/>
          <w:szCs w:val="32"/>
          <w:cs/>
        </w:rPr>
        <w:t>.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แผนกวิชา ใช้เป็นข้อมูล</w:t>
      </w:r>
      <w:r>
        <w:rPr>
          <w:rFonts w:ascii="TH SarabunPSK" w:hAnsi="TH SarabunPSK" w:cs="TH SarabunPSK"/>
          <w:color w:val="000000"/>
          <w:szCs w:val="32"/>
          <w:cs/>
        </w:rPr>
        <w:br w:type="textWrapping"/>
      </w:r>
      <w:r>
        <w:rPr>
          <w:rFonts w:hint="cs" w:ascii="TH SarabunPSK" w:hAnsi="TH SarabunPSK" w:cs="TH SarabunPSK"/>
          <w:color w:val="000000"/>
          <w:szCs w:val="32"/>
          <w:cs/>
        </w:rPr>
        <w:t xml:space="preserve">                </w:t>
      </w:r>
      <w:r>
        <w:rPr>
          <w:rFonts w:hint="cs" w:ascii="TH SarabunPSK" w:hAnsi="TH SarabunPSK" w:cs="TH SarabunPSK"/>
          <w:color w:val="000000"/>
          <w:szCs w:val="32"/>
          <w:cs/>
          <w:lang w:val="th-TH" w:bidi="th-TH"/>
        </w:rPr>
        <w:t>ในการ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พัฒนาหลักสูตรฐานสมรรถนะอย่างเป็นระบบของสถานศึกษ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าต่อไป</w:t>
      </w:r>
    </w:p>
    <w:p w14:paraId="1070B9B9">
      <w:pPr>
        <w:spacing w:before="120"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</w:t>
      </w:r>
      <w:bookmarkEnd w:id="113"/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ascii="TH SarabunPSK" w:hAnsi="TH SarabunPSK" w:cs="TH SarabunPSK"/>
          <w:szCs w:val="32"/>
          <w:cs/>
        </w:rPr>
        <w:t>............................</w:t>
      </w:r>
      <w:r>
        <w:rPr>
          <w:rFonts w:hint="cs" w:ascii="TH SarabunPSK" w:hAnsi="TH SarabunPSK" w:cs="TH SarabunPSK"/>
          <w:szCs w:val="32"/>
          <w:cs/>
        </w:rPr>
        <w:t>..........</w:t>
      </w:r>
      <w:r>
        <w:rPr>
          <w:rFonts w:ascii="TH SarabunPSK" w:hAnsi="TH SarabunPSK" w:cs="TH SarabunPSK"/>
          <w:szCs w:val="32"/>
          <w:cs/>
        </w:rPr>
        <w:t>.............</w:t>
      </w:r>
      <w:r>
        <w:rPr>
          <w:rFonts w:hint="cs" w:ascii="TH SarabunPSK" w:hAnsi="TH SarabunPSK" w:cs="TH SarabunPSK"/>
          <w:szCs w:val="32"/>
          <w:cs/>
        </w:rPr>
        <w:t>..................</w:t>
      </w:r>
    </w:p>
    <w:p w14:paraId="4F919F36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</w:rPr>
        <w:t>.................................................</w:t>
      </w:r>
      <w:r>
        <w:rPr>
          <w:rFonts w:ascii="TH SarabunPSK" w:hAnsi="TH SarabunPSK" w:cs="TH SarabunPSK"/>
          <w:szCs w:val="32"/>
          <w:cs/>
        </w:rPr>
        <w:t>)</w:t>
      </w:r>
    </w:p>
    <w:p w14:paraId="083462E6">
      <w:pPr>
        <w:spacing w:before="120"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E83383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726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-595630</wp:posOffset>
            </wp:positionV>
            <wp:extent cx="588010" cy="590550"/>
            <wp:effectExtent l="0" t="0" r="3175" b="635"/>
            <wp:wrapNone/>
            <wp:docPr id="7788335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3351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สรุปผลการพัฒนาหลักสูตรฐานสมรรถนะอย่างเป็นระบบ ในภาพรวมของสถานศึกษา</w:t>
      </w:r>
    </w:p>
    <w:p w14:paraId="6B11765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</w:p>
    <w:p w14:paraId="73C1C3C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</w:t>
      </w:r>
    </w:p>
    <w:tbl>
      <w:tblPr>
        <w:tblStyle w:val="48"/>
        <w:tblpPr w:leftFromText="180" w:rightFromText="180" w:vertAnchor="text" w:horzAnchor="margin" w:tblpY="138"/>
        <w:tblW w:w="93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9"/>
        <w:gridCol w:w="1418"/>
        <w:gridCol w:w="1559"/>
        <w:gridCol w:w="1887"/>
      </w:tblGrid>
      <w:tr w14:paraId="74378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62" w:type="dxa"/>
            <w:shd w:val="clear" w:color="auto" w:fill="D9D9D9"/>
          </w:tcPr>
          <w:p w14:paraId="2906F7A8">
            <w:pPr>
              <w:spacing w:before="48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969" w:type="dxa"/>
            <w:shd w:val="clear" w:color="auto" w:fill="D9D9D9"/>
          </w:tcPr>
          <w:p w14:paraId="4CCF557C">
            <w:pPr>
              <w:spacing w:before="48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1418" w:type="dxa"/>
            <w:shd w:val="clear" w:color="auto" w:fill="D9D9D9"/>
          </w:tcPr>
          <w:p w14:paraId="7291FED8">
            <w:pPr>
              <w:spacing w:before="24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จำนวน</w:t>
            </w:r>
          </w:p>
          <w:p w14:paraId="490F5BA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สาขาวิชาทั้งหมด</w:t>
            </w:r>
          </w:p>
        </w:tc>
        <w:tc>
          <w:tcPr>
            <w:tcW w:w="1559" w:type="dxa"/>
            <w:shd w:val="clear" w:color="auto" w:fill="D9D9D9"/>
          </w:tcPr>
          <w:p w14:paraId="6D3BD4D5">
            <w:pPr>
              <w:spacing w:before="24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จำนวนสาขาวิชา</w:t>
            </w:r>
          </w:p>
          <w:p w14:paraId="3BC9530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ที่มีการพัฒนาหลักสูตร</w:t>
            </w:r>
          </w:p>
        </w:tc>
        <w:tc>
          <w:tcPr>
            <w:tcW w:w="1887" w:type="dxa"/>
            <w:shd w:val="clear" w:color="auto" w:fill="D9D9D9"/>
          </w:tcPr>
          <w:p w14:paraId="3582B0B2">
            <w:pPr>
              <w:spacing w:before="1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ร้อยละของสาขาวิชา</w:t>
            </w:r>
          </w:p>
          <w:p w14:paraId="71C17A3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ที่มีการพัฒนาหลักสูตร</w:t>
            </w:r>
          </w:p>
        </w:tc>
      </w:tr>
      <w:tr w14:paraId="189D0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4531" w:type="dxa"/>
            <w:gridSpan w:val="2"/>
            <w:shd w:val="clear" w:color="auto" w:fill="D0CECE" w:themeFill="background2" w:themeFillShade="E6"/>
          </w:tcPr>
          <w:p w14:paraId="25B04379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eastAsia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eastAsia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eastAsia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76193D10">
            <w:pPr>
              <w:spacing w:line="20" w:lineRule="atLeast"/>
              <w:rPr>
                <w:rFonts w:ascii="TH SarabunPSK" w:hAnsi="TH SarabunPSK" w:eastAsia="Times New Roman" w:cs="TH SarabunPSK"/>
                <w:color w:val="FF0000"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41489349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color w:val="FF0000"/>
                <w:sz w:val="28"/>
                <w:cs/>
              </w:rPr>
            </w:pPr>
          </w:p>
        </w:tc>
        <w:tc>
          <w:tcPr>
            <w:tcW w:w="1887" w:type="dxa"/>
            <w:shd w:val="clear" w:color="auto" w:fill="D0CECE" w:themeFill="background2" w:themeFillShade="E6"/>
          </w:tcPr>
          <w:p w14:paraId="184736C2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color w:val="FF0000"/>
                <w:sz w:val="28"/>
                <w:cs/>
              </w:rPr>
            </w:pPr>
          </w:p>
        </w:tc>
      </w:tr>
      <w:tr w14:paraId="73C0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62" w:type="dxa"/>
          </w:tcPr>
          <w:p w14:paraId="2400B25C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sz w:val="28"/>
                <w:cs/>
              </w:rPr>
              <w:t>1.</w:t>
            </w:r>
          </w:p>
        </w:tc>
        <w:tc>
          <w:tcPr>
            <w:tcW w:w="3969" w:type="dxa"/>
          </w:tcPr>
          <w:p w14:paraId="5AF73F52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Times New Roman" w:cs="TH SarabunPSK"/>
                <w:sz w:val="28"/>
                <w:cs/>
              </w:rPr>
              <w:t>..........</w:t>
            </w:r>
          </w:p>
        </w:tc>
        <w:tc>
          <w:tcPr>
            <w:tcW w:w="1418" w:type="dxa"/>
            <w:vAlign w:val="center"/>
          </w:tcPr>
          <w:p w14:paraId="5A451B3B">
            <w:pPr>
              <w:spacing w:line="20" w:lineRule="atLeast"/>
              <w:rPr>
                <w:rFonts w:ascii="TH SarabunPSK" w:hAnsi="TH SarabunPSK" w:eastAsia="Times New Roman" w:cs="TH SarabunPSK"/>
                <w:color w:val="FF0000"/>
                <w:sz w:val="28"/>
              </w:rPr>
            </w:pPr>
          </w:p>
        </w:tc>
        <w:tc>
          <w:tcPr>
            <w:tcW w:w="1559" w:type="dxa"/>
          </w:tcPr>
          <w:p w14:paraId="28329C99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color w:val="FF0000"/>
                <w:sz w:val="28"/>
                <w:cs/>
              </w:rPr>
            </w:pPr>
          </w:p>
        </w:tc>
        <w:tc>
          <w:tcPr>
            <w:tcW w:w="1887" w:type="dxa"/>
          </w:tcPr>
          <w:p w14:paraId="38AE5E38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color w:val="FF0000"/>
                <w:sz w:val="28"/>
                <w:cs/>
              </w:rPr>
            </w:pPr>
          </w:p>
        </w:tc>
      </w:tr>
      <w:tr w14:paraId="119F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62" w:type="dxa"/>
          </w:tcPr>
          <w:p w14:paraId="791AAC7D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sz w:val="28"/>
                <w:cs/>
              </w:rPr>
              <w:t>2.</w:t>
            </w:r>
          </w:p>
        </w:tc>
        <w:tc>
          <w:tcPr>
            <w:tcW w:w="3969" w:type="dxa"/>
          </w:tcPr>
          <w:p w14:paraId="48693354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Times New Roman" w:cs="TH SarabunPSK"/>
                <w:sz w:val="28"/>
                <w:cs/>
              </w:rPr>
              <w:t>..........</w:t>
            </w:r>
          </w:p>
        </w:tc>
        <w:tc>
          <w:tcPr>
            <w:tcW w:w="1418" w:type="dxa"/>
            <w:vAlign w:val="center"/>
          </w:tcPr>
          <w:p w14:paraId="06E2E886">
            <w:pPr>
              <w:spacing w:line="20" w:lineRule="atLeast"/>
              <w:rPr>
                <w:rFonts w:ascii="TH SarabunPSK" w:hAnsi="TH SarabunPSK" w:eastAsia="Times New Roman" w:cs="TH SarabunPSK"/>
                <w:color w:val="FF0000"/>
                <w:sz w:val="28"/>
              </w:rPr>
            </w:pPr>
          </w:p>
        </w:tc>
        <w:tc>
          <w:tcPr>
            <w:tcW w:w="1559" w:type="dxa"/>
          </w:tcPr>
          <w:p w14:paraId="49FF0956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color w:val="FF0000"/>
                <w:sz w:val="28"/>
                <w:cs/>
              </w:rPr>
            </w:pPr>
          </w:p>
        </w:tc>
        <w:tc>
          <w:tcPr>
            <w:tcW w:w="1887" w:type="dxa"/>
          </w:tcPr>
          <w:p w14:paraId="58160BF8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color w:val="FF0000"/>
                <w:sz w:val="28"/>
                <w:cs/>
              </w:rPr>
            </w:pPr>
          </w:p>
        </w:tc>
      </w:tr>
      <w:tr w14:paraId="6578C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2" w:type="dxa"/>
          </w:tcPr>
          <w:p w14:paraId="46C4AEEC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34759BBD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sz w:val="28"/>
                <w:cs/>
                <w:lang w:val="th-TH" w:bidi="th-TH"/>
              </w:rPr>
              <w:t>รวม ระดับ ปวช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E46B64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3BF8AAFA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auto"/>
          </w:tcPr>
          <w:p w14:paraId="4DC415E1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</w:tr>
      <w:tr w14:paraId="1FBE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31" w:type="dxa"/>
            <w:gridSpan w:val="2"/>
            <w:shd w:val="clear" w:color="auto" w:fill="D0CECE" w:themeFill="background2" w:themeFillShade="E6"/>
          </w:tcPr>
          <w:p w14:paraId="5D934918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eastAsia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eastAsia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eastAsia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766809FD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10541ACF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D0CECE" w:themeFill="background2" w:themeFillShade="E6"/>
          </w:tcPr>
          <w:p w14:paraId="05954042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</w:tr>
      <w:tr w14:paraId="0AE2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2" w:type="dxa"/>
            <w:shd w:val="clear" w:color="auto" w:fill="FFFFFF"/>
          </w:tcPr>
          <w:p w14:paraId="7B5C7FE4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sz w:val="28"/>
                <w:cs/>
              </w:rPr>
              <w:t>1.</w:t>
            </w:r>
          </w:p>
        </w:tc>
        <w:tc>
          <w:tcPr>
            <w:tcW w:w="3969" w:type="dxa"/>
            <w:shd w:val="clear" w:color="auto" w:fill="FFFFFF"/>
          </w:tcPr>
          <w:p w14:paraId="57AB0FC1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Times New Roman" w:cs="TH SarabunPSK"/>
                <w:sz w:val="28"/>
                <w:cs/>
              </w:rPr>
              <w:t>..........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888314F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FFFFFF"/>
          </w:tcPr>
          <w:p w14:paraId="7BD88780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FFFFFF"/>
          </w:tcPr>
          <w:p w14:paraId="3CD3379B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</w:tr>
      <w:tr w14:paraId="5252E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2" w:type="dxa"/>
            <w:shd w:val="clear" w:color="auto" w:fill="FFFFFF"/>
          </w:tcPr>
          <w:p w14:paraId="608B2AF2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sz w:val="28"/>
                <w:cs/>
              </w:rPr>
              <w:t>2.</w:t>
            </w:r>
          </w:p>
        </w:tc>
        <w:tc>
          <w:tcPr>
            <w:tcW w:w="3969" w:type="dxa"/>
            <w:shd w:val="clear" w:color="auto" w:fill="FFFFFF"/>
          </w:tcPr>
          <w:p w14:paraId="1CABA055">
            <w:pPr>
              <w:spacing w:line="20" w:lineRule="atLeast"/>
              <w:rPr>
                <w:rFonts w:ascii="TH SarabunPSK" w:hAnsi="TH SarabunPSK" w:eastAsia="Times New Roman" w:cs="TH SarabunPSK"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Times New Roman" w:cs="TH SarabunPSK"/>
                <w:sz w:val="28"/>
                <w:cs/>
              </w:rPr>
              <w:t>..........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329885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FFFFFF"/>
          </w:tcPr>
          <w:p w14:paraId="531216A2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FFFFFF"/>
          </w:tcPr>
          <w:p w14:paraId="77FB297A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</w:tr>
      <w:tr w14:paraId="115BC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2" w:type="dxa"/>
          </w:tcPr>
          <w:p w14:paraId="2BA2F21A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3969" w:type="dxa"/>
            <w:shd w:val="clear" w:color="auto" w:fill="auto"/>
          </w:tcPr>
          <w:p w14:paraId="5D73D7C3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sz w:val="28"/>
                <w:cs/>
                <w:lang w:val="th-TH" w:bidi="th-TH"/>
              </w:rPr>
              <w:t>รวม ระดับ ปวส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294535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0A50D547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auto"/>
          </w:tcPr>
          <w:p w14:paraId="5A12C228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</w:tr>
      <w:tr w14:paraId="5A2E5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2" w:type="dxa"/>
            <w:shd w:val="clear" w:color="auto" w:fill="D9D9D9"/>
          </w:tcPr>
          <w:p w14:paraId="0594FB92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3969" w:type="dxa"/>
            <w:shd w:val="clear" w:color="auto" w:fill="D9D9D9"/>
          </w:tcPr>
          <w:p w14:paraId="08B917B7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FCF8EBD">
            <w:pPr>
              <w:spacing w:line="20" w:lineRule="atLeast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D9D9D9"/>
          </w:tcPr>
          <w:p w14:paraId="18A3B889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  <w:tc>
          <w:tcPr>
            <w:tcW w:w="1887" w:type="dxa"/>
            <w:shd w:val="clear" w:color="auto" w:fill="D9D9D9"/>
          </w:tcPr>
          <w:p w14:paraId="5BEB2B5F">
            <w:pPr>
              <w:spacing w:line="20" w:lineRule="atLeast"/>
              <w:rPr>
                <w:rFonts w:ascii="TH SarabunPSK" w:hAnsi="TH SarabunPSK" w:eastAsia="Times New Roman" w:cs="TH SarabunPSK"/>
                <w:b/>
                <w:bCs/>
                <w:sz w:val="28"/>
                <w:cs/>
              </w:rPr>
            </w:pPr>
          </w:p>
        </w:tc>
      </w:tr>
    </w:tbl>
    <w:p w14:paraId="1D814D98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2CDA64B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48A824F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50B5CC1E">
      <w:pPr>
        <w:pStyle w:val="21"/>
        <w:numPr>
          <w:ilvl w:val="0"/>
          <w:numId w:val="1"/>
        </w:numPr>
        <w:spacing w:line="20" w:lineRule="atLeast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>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จัดการเรียนการสอนทั้งหมด จำนวน</w:t>
      </w:r>
      <w:r>
        <w:rPr>
          <w:rFonts w:hint="cs" w:ascii="TH SarabunPSK" w:hAnsi="TH SarabunPSK" w:cs="TH SarabunPSK"/>
          <w:szCs w:val="32"/>
          <w:cs/>
        </w:rPr>
        <w:t>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สาขาวิชา </w:t>
      </w:r>
    </w:p>
    <w:p w14:paraId="6964764F">
      <w:pPr>
        <w:pStyle w:val="21"/>
        <w:numPr>
          <w:ilvl w:val="0"/>
          <w:numId w:val="1"/>
        </w:num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สาขาวิชาที่มีการพัฒนาหลักสูตรฐานสมรรถนะอย่างเป็นระบบ จำนวน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สาขาวิชา </w:t>
      </w:r>
    </w:p>
    <w:p w14:paraId="4E1BA59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คิดเป็นร้อยละ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</w:p>
    <w:p w14:paraId="15AD6DFA">
      <w:pPr>
        <w:spacing w:line="20" w:lineRule="atLeast"/>
        <w:rPr>
          <w:rFonts w:ascii="TH SarabunPSK" w:hAnsi="TH SarabunPSK" w:cs="TH SarabunPSK"/>
          <w:szCs w:val="32"/>
        </w:rPr>
      </w:pPr>
    </w:p>
    <w:p w14:paraId="3960BF8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</w:p>
    <w:p w14:paraId="4FA152B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cs/>
        </w:rPr>
        <w:t>)</w:t>
      </w:r>
    </w:p>
    <w:p w14:paraId="7AF05102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หัวหน้างานพัฒนาหลักสูตรการเรียนการสอน</w:t>
      </w:r>
    </w:p>
    <w:p w14:paraId="7060C1F2">
      <w:pPr>
        <w:spacing w:line="20" w:lineRule="atLeast"/>
        <w:rPr>
          <w:rFonts w:ascii="TH SarabunPSK" w:hAnsi="TH SarabunPSK" w:cs="TH SarabunPSK"/>
          <w:szCs w:val="32"/>
        </w:rPr>
      </w:pPr>
    </w:p>
    <w:p w14:paraId="179EE2D3">
      <w:pPr>
        <w:spacing w:line="20" w:lineRule="atLeast"/>
        <w:rPr>
          <w:rFonts w:ascii="TH SarabunPSK" w:hAnsi="TH SarabunPSK" w:cs="TH SarabunPSK"/>
          <w:szCs w:val="32"/>
        </w:rPr>
      </w:pPr>
    </w:p>
    <w:p w14:paraId="548821E7">
      <w:pPr>
        <w:spacing w:line="20" w:lineRule="atLeast"/>
        <w:rPr>
          <w:rFonts w:ascii="TH SarabunPSK" w:hAnsi="TH SarabunPSK" w:cs="TH SarabunPSK"/>
          <w:szCs w:val="32"/>
        </w:rPr>
      </w:pPr>
    </w:p>
    <w:p w14:paraId="43315C59">
      <w:pPr>
        <w:spacing w:line="20" w:lineRule="atLeast"/>
        <w:rPr>
          <w:rFonts w:ascii="TH SarabunPSK" w:hAnsi="TH SarabunPSK" w:cs="TH SarabunPSK"/>
          <w:szCs w:val="32"/>
        </w:rPr>
      </w:pPr>
    </w:p>
    <w:p w14:paraId="18A79193">
      <w:pPr>
        <w:spacing w:line="20" w:lineRule="atLeast"/>
        <w:rPr>
          <w:rFonts w:ascii="TH SarabunPSK" w:hAnsi="TH SarabunPSK" w:cs="TH SarabunPSK"/>
          <w:szCs w:val="32"/>
        </w:rPr>
      </w:pPr>
    </w:p>
    <w:bookmarkEnd w:id="111"/>
    <w:p w14:paraId="60A9A187">
      <w:pPr>
        <w:spacing w:line="20" w:lineRule="atLeast"/>
        <w:rPr>
          <w:rFonts w:ascii="TH SarabunPSK" w:hAnsi="TH SarabunPSK" w:cs="TH SarabunPSK"/>
          <w:szCs w:val="32"/>
        </w:rPr>
      </w:pPr>
    </w:p>
    <w:p w14:paraId="2A62F23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2.1.2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30F3445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7F92341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57ED361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จำนวนครูผู้สอนที่พัฒนาหลักสูตรฐานสมรรถนะ โดยการปรับปรุงรายวิชาเดิม หรือกำหนดรายวิชาเพิ่มเติม จำแนกเป็นแผนกวิชา และในภาพรวมของสถานศึกษา</w:t>
      </w:r>
    </w:p>
    <w:p w14:paraId="6D2488D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2DA238A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ร้อยละของครูผู้สอนที่พัฒนาหลักสูตรฐานสมรรถนะ โดยการปรับปรุงรายวิชาเดิม หรือกำหนดรายวิชาเพิ่มเติม จำแนกเป็นแผนกวิชา และในภาพรวมของสถานศึกษา</w:t>
      </w:r>
    </w:p>
    <w:p w14:paraId="43655B3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4B6FCCB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1B0D78E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318CA963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34DEA66A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63E63CFC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12BE80EB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การพัฒนาหลักสูตรฐานสมรรถนะ โดยการปรับปรุงรายวิชาเดิม หรือกำหนดรายวิชาเพิ่มเติม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3164640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373AB65D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026E0235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0BD3ECB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การพัฒนาหลักสูตรฐานสมรรถนะ โดยการปรับปรุงรายวิชาเดิม หรือกำหนดรายวิชาเพิ่มเติม</w:t>
      </w:r>
      <w:bookmarkStart w:id="114" w:name="_Hlk198563362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ไปใช้ในการพัฒนาการจัดการเรียนการสอนให้มีคุณภาพสูงขึ้น</w:t>
      </w:r>
      <w:bookmarkEnd w:id="114"/>
    </w:p>
    <w:p w14:paraId="3B9AAFA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115F960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2726B86B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58A1B31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700B828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7ED0A64E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033EFE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bookmarkStart w:id="115" w:name="_Hlk194230114"/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73866E04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หลักฐานการพัฒนาหลักสูตรฐานสมรรถนะ โดยการปรับปรุงรายวิชาเดิม หรือกำหนดรายวิชาเพิ่มเติม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bookmarkEnd w:id="115"/>
    <w:p w14:paraId="07378E9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รายงานผลการพัฒนาหลักสูตรฐานสมรรถนะ โดยการปรับปรุงรายวิชาเดิม หรือกำหนดรายวิชาเพิ่มเติมของแผนกวิชา</w:t>
      </w:r>
    </w:p>
    <w:p w14:paraId="600F63A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รายงานผลการพัฒนาหลักสูตรฐานสมรรถนะ โดยการปรับปรุงรายวิชาเดิม หรือกำหนดรายวิชาเพิ่มเติม ในภาพรวมของสถานศึกษา</w:t>
      </w:r>
    </w:p>
    <w:p w14:paraId="5757B24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5A60384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รายงานผลการดำเนินการพัฒนาหลักสูตรฐานสมรรถนะ โดยการปรับปรุงรายวิชาเดิม หรือกำหนดรายวิชาเพิ่มเติม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385C8CE8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รายงานผลการพัฒนาหลักสูตรฐานสมรรถนะ โดยการปรับปรุงรายวิชาเดิม หรือกำหนดรายวิชาเพิ่มเติมของสถานศึกษาของแผนกวิชา</w:t>
      </w:r>
    </w:p>
    <w:p w14:paraId="51967D31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รายงานผลการพัฒนาหลักสูตรฐานสมรรถนะ โดยการปรับปรุงรายวิชาเดิม หรือกำหนดรายวิชาเพิ่มเติมของสถานศึกษาในภาพรวมของสถานศึกษา</w:t>
      </w:r>
    </w:p>
    <w:p w14:paraId="154DA3A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E8B47BB">
      <w:pPr>
        <w:spacing w:line="20" w:lineRule="atLeast"/>
        <w:rPr>
          <w:rFonts w:ascii="TH SarabunPSK" w:hAnsi="TH SarabunPSK" w:cs="TH SarabunPSK"/>
          <w:szCs w:val="32"/>
        </w:rPr>
      </w:pPr>
    </w:p>
    <w:p w14:paraId="204BAE85">
      <w:pPr>
        <w:spacing w:line="20" w:lineRule="atLeast"/>
        <w:rPr>
          <w:rFonts w:ascii="TH SarabunPSK" w:hAnsi="TH SarabunPSK" w:cs="TH SarabunPSK"/>
          <w:szCs w:val="32"/>
        </w:rPr>
      </w:pPr>
    </w:p>
    <w:p w14:paraId="1272F923">
      <w:pPr>
        <w:spacing w:line="20" w:lineRule="atLeast"/>
        <w:rPr>
          <w:rFonts w:ascii="TH SarabunPSK" w:hAnsi="TH SarabunPSK" w:cs="TH SarabunPSK"/>
          <w:szCs w:val="32"/>
        </w:rPr>
      </w:pPr>
    </w:p>
    <w:p w14:paraId="5FCC7EDE">
      <w:pPr>
        <w:spacing w:line="20" w:lineRule="atLeast"/>
        <w:rPr>
          <w:rFonts w:ascii="TH SarabunPSK" w:hAnsi="TH SarabunPSK" w:cs="TH SarabunPSK"/>
          <w:szCs w:val="32"/>
        </w:rPr>
      </w:pPr>
    </w:p>
    <w:p w14:paraId="432BEB9B">
      <w:pPr>
        <w:spacing w:line="20" w:lineRule="atLeast"/>
        <w:rPr>
          <w:rFonts w:ascii="TH SarabunPSK" w:hAnsi="TH SarabunPSK" w:cs="TH SarabunPSK"/>
          <w:szCs w:val="32"/>
        </w:rPr>
      </w:pPr>
    </w:p>
    <w:p w14:paraId="12BC6FEA">
      <w:pPr>
        <w:spacing w:line="20" w:lineRule="atLeast"/>
        <w:rPr>
          <w:rFonts w:ascii="TH SarabunPSK" w:hAnsi="TH SarabunPSK" w:cs="TH SarabunPSK"/>
          <w:szCs w:val="32"/>
        </w:rPr>
      </w:pPr>
    </w:p>
    <w:p w14:paraId="3B0CB877">
      <w:pPr>
        <w:spacing w:line="20" w:lineRule="atLeast"/>
        <w:rPr>
          <w:rFonts w:ascii="TH SarabunPSK" w:hAnsi="TH SarabunPSK" w:cs="TH SarabunPSK"/>
          <w:szCs w:val="32"/>
        </w:rPr>
      </w:pPr>
    </w:p>
    <w:p w14:paraId="06FA74CD">
      <w:pPr>
        <w:spacing w:line="20" w:lineRule="atLeast"/>
        <w:rPr>
          <w:rFonts w:ascii="TH SarabunPSK" w:hAnsi="TH SarabunPSK" w:cs="TH SarabunPSK"/>
          <w:szCs w:val="32"/>
        </w:rPr>
      </w:pPr>
    </w:p>
    <w:p w14:paraId="515F87A1">
      <w:pPr>
        <w:spacing w:line="20" w:lineRule="atLeast"/>
        <w:rPr>
          <w:rFonts w:ascii="TH SarabunPSK" w:hAnsi="TH SarabunPSK" w:cs="TH SarabunPSK"/>
          <w:szCs w:val="32"/>
        </w:rPr>
      </w:pPr>
    </w:p>
    <w:p w14:paraId="58E31D4E">
      <w:pPr>
        <w:spacing w:line="20" w:lineRule="atLeast"/>
        <w:rPr>
          <w:rFonts w:ascii="TH SarabunPSK" w:hAnsi="TH SarabunPSK" w:cs="TH SarabunPSK"/>
          <w:szCs w:val="32"/>
        </w:rPr>
      </w:pPr>
    </w:p>
    <w:p w14:paraId="1BE80FCE">
      <w:pPr>
        <w:spacing w:line="20" w:lineRule="atLeast"/>
        <w:rPr>
          <w:rFonts w:ascii="TH SarabunPSK" w:hAnsi="TH SarabunPSK" w:cs="TH SarabunPSK"/>
          <w:szCs w:val="32"/>
        </w:rPr>
      </w:pPr>
    </w:p>
    <w:p w14:paraId="30B31CD7">
      <w:pPr>
        <w:spacing w:line="20" w:lineRule="atLeast"/>
        <w:rPr>
          <w:rFonts w:ascii="TH SarabunPSK" w:hAnsi="TH SarabunPSK" w:cs="TH SarabunPSK"/>
          <w:szCs w:val="32"/>
        </w:rPr>
      </w:pPr>
    </w:p>
    <w:p w14:paraId="62663720">
      <w:pPr>
        <w:spacing w:line="20" w:lineRule="atLeast"/>
        <w:rPr>
          <w:rFonts w:ascii="TH SarabunPSK" w:hAnsi="TH SarabunPSK" w:cs="TH SarabunPSK"/>
          <w:szCs w:val="32"/>
        </w:rPr>
      </w:pPr>
    </w:p>
    <w:p w14:paraId="065DAA5C">
      <w:pPr>
        <w:spacing w:line="20" w:lineRule="atLeast"/>
        <w:rPr>
          <w:rFonts w:ascii="TH SarabunPSK" w:hAnsi="TH SarabunPSK" w:cs="TH SarabunPSK"/>
          <w:szCs w:val="32"/>
        </w:rPr>
      </w:pPr>
    </w:p>
    <w:p w14:paraId="525D35D5">
      <w:pPr>
        <w:spacing w:line="20" w:lineRule="atLeast"/>
        <w:rPr>
          <w:rFonts w:ascii="TH SarabunPSK" w:hAnsi="TH SarabunPSK" w:cs="TH SarabunPSK"/>
          <w:szCs w:val="32"/>
        </w:rPr>
      </w:pPr>
    </w:p>
    <w:p w14:paraId="79E3ED3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margin">
                  <wp:posOffset>3885565</wp:posOffset>
                </wp:positionH>
                <wp:positionV relativeFrom="paragraph">
                  <wp:posOffset>-500380</wp:posOffset>
                </wp:positionV>
                <wp:extent cx="2260600" cy="615950"/>
                <wp:effectExtent l="0" t="0" r="25400" b="12700"/>
                <wp:wrapNone/>
                <wp:docPr id="1645541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34E5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8613B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5.95pt;margin-top:-39.4pt;height:48.5pt;width:178pt;mso-position-horizontal-relative:margin;z-index:251834368;mso-width-relative:page;mso-height-relative:page;" fillcolor="#FFFFFF [3201]" filled="t" stroked="t" coordsize="21600,21600" o:gfxdata="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/cLiq1gAAAAoBAAAPAAAAAAAA&#10;AAEAIAAAACIAAABkcnMvZG93bnJldi54bWxQSwECFAAUAAAACACHTuJAt6FmSE0CAAC+BAAADgAA&#10;AAAAAAABACAAAAAlAQAAZHJzL2Uyb0RvYy54bWxQSwUGAAAAAAYABgBZAQAA5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034E5D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8613B5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56" o:spid="_x0000_s1056" o:spt="75" type="#_x0000_t75" style="position:absolute;left:0pt;margin-left:-0.75pt;margin-top:-12.95pt;height:42.5pt;width:42.5pt;z-index:25182924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56" DrawAspect="Content" ObjectID="_1468075767" r:id="rId5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80FC05A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65F553B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26ECD9D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รายงานผลการดำเนินการพัฒนาหลักสูตรฐานสมรรถนะ โดยการปรับปรุงรายวิชาเดิม หรือกำหนดรายวิชา    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 xml:space="preserve">. </w:t>
      </w:r>
      <w:r>
        <w:rPr>
          <w:rFonts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 xml:space="preserve">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เพิ่มเติม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2FD2D322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153823328" name="ตัวเชื่อมต่อตรง 1153823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153823328" o:spid="_x0000_s1026" o:spt="20" style="position:absolute;left:0pt;margin-top:1.8pt;height:0pt;width:468.55pt;mso-position-horizontal:left;mso-position-horizontal-relative:margin;z-index:251830272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PdJzNUAAAAEAQAADwAAAAAA&#10;AAABACAAAAAiAAAAZHJzL2Rvd25yZXYueG1sUEsBAhQAFAAAAAgAh07iQJn9RD8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5FA83B0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369AC397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97E7C1F">
      <w:pPr>
        <w:tabs>
          <w:tab w:val="left" w:pos="851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ผลการดำเนินการพัฒนาหลักสูตรฐานสมรรถนะ โดยการปรับปรุงรายวิชาเดิม หรือกำหนดรายวิชาเพิ่มเติม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26DB9095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0466CA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8C362A4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DDCA3CC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21590</wp:posOffset>
                </wp:positionV>
                <wp:extent cx="2749550" cy="883920"/>
                <wp:effectExtent l="0" t="0" r="0" b="0"/>
                <wp:wrapNone/>
                <wp:docPr id="1099318893" name="Text Box 1099318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5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529B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172570F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26CB0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6EAE36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4pt;margin-top:1.7pt;height:69.6pt;width:216.5pt;z-index:251831296;mso-width-relative:page;mso-height-relative:page;" filled="f" stroked="f" coordsize="21600,21600" o:gfxdata="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cJ5xCdkAAAAJAQAADwAAAAAAAAABACAAAAAiAAAAZHJzL2Rv&#10;d25yZXYueG1sUEsBAhQAFAAAAAgAh07iQG/Al105AgAAhQ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529B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172570F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26CB02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หัวหน้างานพัฒนาหลักสูตรการเรียนการสอน</w:t>
                      </w:r>
                    </w:p>
                    <w:p w14:paraId="6EAE362F"/>
                  </w:txbxContent>
                </v:textbox>
              </v:shape>
            </w:pict>
          </mc:Fallback>
        </mc:AlternateContent>
      </w:r>
    </w:p>
    <w:p w14:paraId="1484C13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3F561C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107024942" name="Text Box 1107024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3E01D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3DA01B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5D812E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FD7A2B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E89338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33344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L/XFl4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3E01D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03DA01B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5D812E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3FD7A2B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E89338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7B4E05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103E2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72D4D5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FFDB18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margin">
                  <wp:posOffset>488315</wp:posOffset>
                </wp:positionH>
                <wp:positionV relativeFrom="paragraph">
                  <wp:posOffset>221615</wp:posOffset>
                </wp:positionV>
                <wp:extent cx="4794250" cy="1933575"/>
                <wp:effectExtent l="0" t="0" r="0" b="0"/>
                <wp:wrapNone/>
                <wp:docPr id="652540966" name="Text Box 652540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2760C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DB7EC7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3F7452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การพัฒนาหลักสูตรฐานสมรรถนะ โดยการปรับปรุงรายวิชาเดิม หรือกำหนดรายวิชาเพิ่มเติมของสถานศึกษา</w:t>
                            </w:r>
                          </w:p>
                          <w:p w14:paraId="2024E4A7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2649B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8A7DC5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45pt;margin-top:17.45pt;height:152.25pt;width:377.5pt;mso-position-horizontal-relative:margin;z-index:251832320;mso-width-relative:page;mso-height-relative:page;" filled="f" stroked="f" coordsize="21600,21600" o:gfxdata="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rp0V/bAAAACQEAAA8AAAAAAAAAAQAgAAAAIgAAAGRycy9k&#10;b3ducmV2LnhtbFBLAQIUABQAAAAIAIdO4kCZGf87OAIAAIQEAAAOAAAAAAAAAAEAIAAAACo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2760C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DB7EC7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3F7452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การพัฒนาหลักสูตรฐานสมรรถนะ โดยการปรับปรุงรายวิชาเดิม หรือกำหนดรายวิชาเพิ่มเติมของสถานศึกษา</w:t>
                      </w:r>
                    </w:p>
                    <w:p w14:paraId="2024E4A7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2649B5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8A7DC5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290E34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B6C2D9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01D5A3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1B96F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A7BACD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18BFE7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F28791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E12012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736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-658495</wp:posOffset>
            </wp:positionV>
            <wp:extent cx="643255" cy="646430"/>
            <wp:effectExtent l="0" t="0" r="4445" b="1905"/>
            <wp:wrapNone/>
            <wp:docPr id="17214267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2679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ผลการดำเนินการพัฒนาหลักสูตรฐานสมรรถนะ โดยการปรับปรุงรายวิชาเดิม หรือกำหนดรายวิชาเพิ่มเติม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33C383E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6EA7C7A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843"/>
        <w:gridCol w:w="2551"/>
        <w:gridCol w:w="2552"/>
      </w:tblGrid>
      <w:tr w14:paraId="23DA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35A314E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4C64D308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5300A4D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5AC071C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DC7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0BB89DF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 w:val="continue"/>
            <w:shd w:val="clear" w:color="auto" w:fill="D0CECE" w:themeFill="background2" w:themeFillShade="E6"/>
          </w:tcPr>
          <w:p w14:paraId="44917C3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14:paraId="1C569E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420967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33259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675555C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4FC88E5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1" w:type="dxa"/>
          </w:tcPr>
          <w:p w14:paraId="5C0920F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54214D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6E09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5" w:type="dxa"/>
          </w:tcPr>
          <w:p w14:paraId="4325AB5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172BC3F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1" w:type="dxa"/>
          </w:tcPr>
          <w:p w14:paraId="050A730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CEC0DF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2649D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708A35F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0144E3C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1" w:type="dxa"/>
          </w:tcPr>
          <w:p w14:paraId="4AE21E6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FB4631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170D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5" w:type="dxa"/>
          </w:tcPr>
          <w:p w14:paraId="796B05D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19CC48A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1" w:type="dxa"/>
          </w:tcPr>
          <w:p w14:paraId="4D0AE01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543B48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1ED93FE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2536F1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5D96EF2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0181E633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F68F36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4F0EE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01F5BC9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</w:t>
      </w:r>
    </w:p>
    <w:p w14:paraId="3E10EA6A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29FDA76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7BFAF6B3">
      <w:pPr>
        <w:spacing w:line="20" w:lineRule="atLeast"/>
        <w:rPr>
          <w:rFonts w:ascii="TH SarabunPSK" w:hAnsi="TH SarabunPSK" w:cs="TH SarabunPSK"/>
          <w:szCs w:val="32"/>
        </w:rPr>
      </w:pPr>
    </w:p>
    <w:p w14:paraId="65D721DE">
      <w:pPr>
        <w:spacing w:line="20" w:lineRule="atLeast"/>
        <w:rPr>
          <w:rFonts w:ascii="TH SarabunPSK" w:hAnsi="TH SarabunPSK" w:cs="TH SarabunPSK"/>
          <w:szCs w:val="32"/>
        </w:rPr>
      </w:pPr>
    </w:p>
    <w:p w14:paraId="093B30C5">
      <w:pPr>
        <w:spacing w:line="20" w:lineRule="atLeast"/>
        <w:rPr>
          <w:rFonts w:ascii="TH SarabunPSK" w:hAnsi="TH SarabunPSK" w:cs="TH SarabunPSK"/>
          <w:szCs w:val="32"/>
        </w:rPr>
      </w:pPr>
    </w:p>
    <w:p w14:paraId="3ECAB75B">
      <w:pPr>
        <w:spacing w:line="20" w:lineRule="atLeast"/>
        <w:rPr>
          <w:rFonts w:ascii="TH SarabunPSK" w:hAnsi="TH SarabunPSK" w:cs="TH SarabunPSK"/>
          <w:szCs w:val="32"/>
        </w:rPr>
      </w:pPr>
    </w:p>
    <w:p w14:paraId="01E8E3F9">
      <w:pPr>
        <w:spacing w:line="20" w:lineRule="atLeast"/>
        <w:rPr>
          <w:rFonts w:ascii="TH SarabunPSK" w:hAnsi="TH SarabunPSK" w:cs="TH SarabunPSK"/>
          <w:szCs w:val="32"/>
        </w:rPr>
      </w:pPr>
    </w:p>
    <w:p w14:paraId="5E7E66A0">
      <w:pPr>
        <w:spacing w:line="20" w:lineRule="atLeast"/>
        <w:rPr>
          <w:rFonts w:ascii="TH SarabunPSK" w:hAnsi="TH SarabunPSK" w:cs="TH SarabunPSK"/>
          <w:szCs w:val="32"/>
        </w:rPr>
      </w:pPr>
    </w:p>
    <w:p w14:paraId="3233F78C">
      <w:pPr>
        <w:spacing w:line="20" w:lineRule="atLeast"/>
        <w:rPr>
          <w:rFonts w:ascii="TH SarabunPSK" w:hAnsi="TH SarabunPSK" w:cs="TH SarabunPSK"/>
          <w:szCs w:val="32"/>
        </w:rPr>
      </w:pPr>
    </w:p>
    <w:p w14:paraId="0EAC842A">
      <w:pPr>
        <w:spacing w:line="20" w:lineRule="atLeast"/>
        <w:rPr>
          <w:rFonts w:ascii="TH SarabunPSK" w:hAnsi="TH SarabunPSK" w:cs="TH SarabunPSK"/>
        </w:rPr>
      </w:pPr>
    </w:p>
    <w:p w14:paraId="1ECB8264">
      <w:pPr>
        <w:spacing w:line="20" w:lineRule="atLeast"/>
        <w:rPr>
          <w:rFonts w:ascii="TH SarabunPSK" w:hAnsi="TH SarabunPSK" w:cs="TH SarabunPSK"/>
          <w:szCs w:val="32"/>
        </w:rPr>
      </w:pPr>
    </w:p>
    <w:p w14:paraId="74D2DDC9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-584835</wp:posOffset>
                </wp:positionV>
                <wp:extent cx="2260600" cy="615950"/>
                <wp:effectExtent l="0" t="0" r="25400" b="12700"/>
                <wp:wrapNone/>
                <wp:docPr id="7142589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A9ED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C0535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46.05pt;height:48.5pt;width:178pt;mso-position-horizontal:right;mso-position-horizontal-relative:margin;z-index:252005376;mso-width-relative:page;mso-height-relative:page;" fillcolor="#FFFFFF" filled="t" stroked="t" coordsize="21600,21600" o:gfxdata="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xgVul1AAAAAYB&#10;AAAPAAAAAAAAAAEAIAAAACIAAABkcnMvZG93bnJldi54bWxQSwECFAAUAAAACACHTuJAvzofQ1gC&#10;AADOBAAADgAAAAAAAAABACAAAAAj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2A9ED6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C05352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11" o:spid="_x0000_s1111" o:spt="75" type="#_x0000_t75" style="position:absolute;left:0pt;margin-left:-0.75pt;margin-top:-9.55pt;height:42.5pt;width:42.5pt;z-index:25200435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11" DrawAspect="Content" ObjectID="_1468075768" r:id="rId5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8936885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b/>
          <w:bCs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1829388E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0E84CA4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รายงานผลการดำเนินการพัฒนาหลักสูตรฐานสมรรถนะ โดยการปรับปรุงรายวิชาเดิม หรือกำหนดรายวิชา  </w:t>
      </w:r>
    </w:p>
    <w:p w14:paraId="4E26FE0F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เพิ่มเติม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</w:p>
    <w:p w14:paraId="7E3A5E5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361022217" name="ตัวเชื่อมต่อตรง 361022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61022217" o:spid="_x0000_s1026" o:spt="20" style="position:absolute;left:0pt;margin-left:0pt;margin-top:1.5pt;height:0pt;width:468.55pt;mso-position-horizontal-relative:margin;z-index:252339200;mso-width-relative:page;mso-height-relative:page;" filled="f" stroked="t" coordsize="21600,21600" o:gfxdata="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IZCndUAAAAEAQAADwAAAAAA&#10;AAABACAAAAAiAAAAZHJzL2Rvd25yZXYueG1sUEsBAhQAFAAAAAgAh07iQFouuV4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90B01E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165530C6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004C4EF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สรุปผลการดำเนินการพัฒนาหลักสูตรฐานสมรรถนะ โดยการปรับปรุงรายวิชาเดิม หรือกำหนดรายวิชาเพิ่มเติม แผนกวิชา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0069BD70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39519D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A0D8176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E886393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76835</wp:posOffset>
                </wp:positionV>
                <wp:extent cx="2633980" cy="864870"/>
                <wp:effectExtent l="0" t="0" r="0" b="0"/>
                <wp:wrapNone/>
                <wp:docPr id="879763143" name="Text Box 879763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2AF5D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6D2715B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7A20E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2pt;margin-top:6.05pt;height:68.1pt;width:207.4pt;z-index:252009472;mso-width-relative:page;mso-height-relative:page;" filled="f" stroked="f" coordsize="21600,21600" o:gfxdata="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eA55NoAAAAKAQAADwAAAAAAAAABACAAAAAiAAAAZHJz&#10;L2Rvd25yZXYueG1sUEsBAhQAFAAAAAgAh07iQLrs00g7AgAAg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2AF5D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6D2715B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F7A20E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067D171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3A482952">
      <w:pPr>
        <w:spacing w:before="240"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409575</wp:posOffset>
                </wp:positionV>
                <wp:extent cx="3377565" cy="1400175"/>
                <wp:effectExtent l="0" t="0" r="0" b="0"/>
                <wp:wrapNone/>
                <wp:docPr id="728058097" name="Text Box 728058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942BA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B5BC57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EB5D9B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16D506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B2C8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4pt;margin-top:32.25pt;height:110.25pt;width:265.95pt;z-index:252007424;mso-width-relative:page;mso-height-relative:page;" filled="f" stroked="f" coordsize="21600,21600" o:gfxdata="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GPiV9wAAAALAQAADwAAAAAAAAABACAAAAAiAAAA&#10;ZHJzL2Rvd25yZXYueG1sUEsBAhQAFAAAAAgAh07iQPGYTQs8AgAAh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942BA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B5BC57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EB5D9B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16D506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B2C8AE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29CCA6C">
      <w:pPr>
        <w:spacing w:before="240" w:line="20" w:lineRule="atLeast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2948940" cy="1295400"/>
                <wp:effectExtent l="0" t="0" r="0" b="0"/>
                <wp:wrapNone/>
                <wp:docPr id="2013198983" name="Text Box 2013198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894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08B7D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งานพัฒนาหลักสูตรการเรียนการสอน</w:t>
                            </w:r>
                          </w:p>
                          <w:p w14:paraId="5381359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</w:t>
                            </w:r>
                          </w:p>
                          <w:p w14:paraId="1EF1487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</w:t>
                            </w:r>
                          </w:p>
                          <w:p w14:paraId="297574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F929C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.15pt;height:102pt;width:232.2pt;mso-position-horizontal:left;mso-position-horizontal-relative:margin;z-index:252008448;mso-width-relative:page;mso-height-relative:page;" filled="f" stroked="f" coordsize="21600,21600" o:gfxdata="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Lr/ucNcAAAAGAQAADwAAAAAAAAABACAAAAAiAAAAZHJzL2Rv&#10;d25yZXYueG1sUEsBAhQAFAAAAAgAh07iQIRP6jQ7AgAAhg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08B7D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งานพัฒนาหลักสูตรการเรียนการสอน</w:t>
                      </w:r>
                    </w:p>
                    <w:p w14:paraId="5381359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</w:t>
                      </w:r>
                    </w:p>
                    <w:p w14:paraId="1EF1487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</w:t>
                      </w:r>
                    </w:p>
                    <w:p w14:paraId="2975743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F929C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BD522D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margin">
                  <wp:posOffset>380365</wp:posOffset>
                </wp:positionH>
                <wp:positionV relativeFrom="paragraph">
                  <wp:posOffset>749935</wp:posOffset>
                </wp:positionV>
                <wp:extent cx="5016500" cy="1859280"/>
                <wp:effectExtent l="0" t="0" r="0" b="7620"/>
                <wp:wrapNone/>
                <wp:docPr id="1756094577" name="Text Box 1756094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0" cy="185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69576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B4B473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EBCE84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งานพัฒนาหลักสูตรฯ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หลักสูตรฐานสมรรถนะ โดยการปรับปรุงรายวิชาเดิม หรือกำหนดรายวิชาเพิ่มเติม</w:t>
                            </w:r>
                          </w:p>
                          <w:p w14:paraId="60271CE4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78C4CD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6CB12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95pt;margin-top:59.05pt;height:146.4pt;width:395pt;mso-position-horizontal-relative:margin;z-index:252006400;mso-width-relative:page;mso-height-relative:page;" filled="f" stroked="f" coordsize="21600,21600" o:gfxdata="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I5PadoAAAAKAQAADwAAAAAAAAABACAAAAAiAAAAZHJz&#10;L2Rvd25yZXYueG1sUEsBAhQAFAAAAAgAh07iQE5fpAk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69576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B4B473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EBCE84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งานพัฒนาหลักสูตรฯ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หลักสูตรฐานสมรรถนะ โดยการปรับปรุงรายวิชาเดิม หรือกำหนดรายวิชาเพิ่มเติม</w:t>
                      </w:r>
                    </w:p>
                    <w:p w14:paraId="60271CE4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78C4CD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6CB12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0064F15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</w:p>
    <w:p w14:paraId="25333F5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746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-707390</wp:posOffset>
            </wp:positionV>
            <wp:extent cx="678180" cy="680720"/>
            <wp:effectExtent l="0" t="0" r="8255" b="5080"/>
            <wp:wrapNone/>
            <wp:docPr id="10854719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7194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892" cy="68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3A11495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……. </w:t>
      </w:r>
    </w:p>
    <w:p w14:paraId="44366D0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148"/>
        <w:gridCol w:w="1417"/>
        <w:gridCol w:w="1559"/>
        <w:gridCol w:w="2596"/>
      </w:tblGrid>
      <w:tr w14:paraId="3546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shd w:val="clear" w:color="auto" w:fill="D0CECE" w:themeFill="background2" w:themeFillShade="E6"/>
          </w:tcPr>
          <w:p w14:paraId="7702C0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9B23DB2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148" w:type="dxa"/>
            <w:vMerge w:val="restart"/>
            <w:shd w:val="clear" w:color="auto" w:fill="D0CECE" w:themeFill="background2" w:themeFillShade="E6"/>
          </w:tcPr>
          <w:p w14:paraId="35F5AE8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D355B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สกุล</w:t>
            </w:r>
          </w:p>
          <w:p w14:paraId="72F9359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ครูผู้สอน</w:t>
            </w:r>
          </w:p>
        </w:tc>
        <w:tc>
          <w:tcPr>
            <w:tcW w:w="2976" w:type="dxa"/>
            <w:gridSpan w:val="2"/>
            <w:shd w:val="clear" w:color="auto" w:fill="D0CECE" w:themeFill="background2" w:themeFillShade="E6"/>
          </w:tcPr>
          <w:p w14:paraId="5D895E7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ผลการพัฒนาหลักสูตรฐานสมรรถนะ โดยปรับปรุงรายวิชาเดิมหรือกำหนดรายวิชาเพิ่มเติมของครูผู้สอน</w:t>
            </w:r>
          </w:p>
        </w:tc>
        <w:tc>
          <w:tcPr>
            <w:tcW w:w="2596" w:type="dxa"/>
            <w:vMerge w:val="restart"/>
            <w:shd w:val="clear" w:color="auto" w:fill="D0CECE" w:themeFill="background2" w:themeFillShade="E6"/>
          </w:tcPr>
          <w:p w14:paraId="79FA8E4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37A7A3E0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รายวิชาที่ปรับปรุง</w:t>
            </w:r>
          </w:p>
        </w:tc>
      </w:tr>
      <w:tr w14:paraId="6371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72F1FC5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48" w:type="dxa"/>
            <w:vMerge w:val="continue"/>
          </w:tcPr>
          <w:p w14:paraId="486A1FC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2A52A39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พัฒนา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3F5985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ไม่ได้พัฒนา</w:t>
            </w:r>
          </w:p>
        </w:tc>
        <w:tc>
          <w:tcPr>
            <w:tcW w:w="2596" w:type="dxa"/>
            <w:vMerge w:val="continue"/>
          </w:tcPr>
          <w:p w14:paraId="6867714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B8D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29908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148" w:type="dxa"/>
          </w:tcPr>
          <w:p w14:paraId="63D4A63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FF8767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9E6D8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17FA61F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12B6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368DC9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148" w:type="dxa"/>
          </w:tcPr>
          <w:p w14:paraId="68E2AD5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5B200C4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7784432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2810376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402B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0BE90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148" w:type="dxa"/>
          </w:tcPr>
          <w:p w14:paraId="45F6854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D6404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113714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01ED9F3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27ED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731C0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148" w:type="dxa"/>
          </w:tcPr>
          <w:p w14:paraId="5A9FBF8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3D837DB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787B20A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26A1CAC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0C1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0299AD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3148" w:type="dxa"/>
          </w:tcPr>
          <w:p w14:paraId="3726B5D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31A399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001F485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4B2620B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987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B3FD65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6.</w:t>
            </w:r>
          </w:p>
        </w:tc>
        <w:tc>
          <w:tcPr>
            <w:tcW w:w="3148" w:type="dxa"/>
          </w:tcPr>
          <w:p w14:paraId="3B0DE0B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E7330B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44209A9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96" w:type="dxa"/>
          </w:tcPr>
          <w:p w14:paraId="31D7A95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FCA6F42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41B4365">
      <w:pPr>
        <w:spacing w:line="20" w:lineRule="atLeast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>: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ให้ใส่เครื่องหมาย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ลงในช่องที่มีการพัฒนา หรือไม่ได้พัฒนา </w:t>
      </w:r>
    </w:p>
    <w:p w14:paraId="74F53C73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F1D01E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16DF247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09875EA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ครูผู้สอนแผนกวิชา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ที่ได้ดำเนินการพัฒนาหลักสูตรฐานสมรรถนะ โดยการปรับปรุงรายวิชาเดิม หรือกำหนดรายวิชาเพิ่มเติม จำนวน</w:t>
      </w:r>
      <w:r>
        <w:rPr>
          <w:rFonts w:hint="cs" w:ascii="TH SarabunPSK" w:hAnsi="TH SarabunPSK" w:cs="TH SarabunPSK"/>
          <w:szCs w:val="32"/>
          <w:cs/>
        </w:rPr>
        <w:t>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...................</w:t>
      </w:r>
    </w:p>
    <w:p w14:paraId="7618B50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p w14:paraId="3CD045DD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</w:t>
      </w:r>
    </w:p>
    <w:p w14:paraId="1D14F306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(...........................................)</w:t>
      </w:r>
    </w:p>
    <w:p w14:paraId="47BBE873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</w:t>
      </w:r>
    </w:p>
    <w:p w14:paraId="268CCBA6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CE17135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58AC9C0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770F1909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</w:p>
    <w:p w14:paraId="18429A04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2A380D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</w:p>
    <w:p w14:paraId="2D49D611">
      <w:pPr>
        <w:spacing w:line="20" w:lineRule="atLeast"/>
        <w:jc w:val="center"/>
        <w:rPr>
          <w:rFonts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</w:pPr>
      <w:bookmarkStart w:id="116" w:name="_Hlk198555844"/>
    </w:p>
    <w:p w14:paraId="698B7DE4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margin">
                  <wp:posOffset>4055745</wp:posOffset>
                </wp:positionH>
                <wp:positionV relativeFrom="paragraph">
                  <wp:posOffset>-506095</wp:posOffset>
                </wp:positionV>
                <wp:extent cx="2171700" cy="615950"/>
                <wp:effectExtent l="0" t="0" r="19050" b="12700"/>
                <wp:wrapNone/>
                <wp:docPr id="16582574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05E7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9B52E1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9.35pt;margin-top:-39.85pt;height:48.5pt;width:171pt;mso-position-horizontal-relative:margin;z-index:252015616;mso-width-relative:page;mso-height-relative:page;" fillcolor="#FFFFFF" filled="t" stroked="t" coordsize="21600,21600" o:gfxdata="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tZmvbtYAAAAK&#10;AQAADwAAAAAAAAABACAAAAAiAAAAZHJzL2Rvd25yZXYueG1sUEsBAhQAFAAAAAgAh07iQFvBLR1X&#10;AgAAzwQAAA4AAAAAAAAAAQAgAAAAJQ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A805E7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9B52E1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12" o:spid="_x0000_s1112" o:spt="75" type="#_x0000_t75" style="position:absolute;left:0pt;margin-left:-0.75pt;margin-top:-9.55pt;height:42.5pt;width:42.5pt;z-index:25201049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12" DrawAspect="Content" ObjectID="_1468075769" r:id="rId57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27697CF4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2DAF0729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74448D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รายงานผลการพัฒนาหลักสูตรฐานสมรรถนะ โดยการปรับปรุงรายวิชาเดิม หรือกำหนดรายวิชาเพิ่มเติม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7DD3D2E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24765</wp:posOffset>
                </wp:positionV>
                <wp:extent cx="5950585" cy="0"/>
                <wp:effectExtent l="0" t="19050" r="31115" b="19050"/>
                <wp:wrapNone/>
                <wp:docPr id="955099330" name="ตัวเชื่อมต่อตรง 955099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955099330" o:spid="_x0000_s1026" o:spt="20" style="position:absolute;left:0pt;margin-left:1.35pt;margin-top:1.95pt;height:0pt;width:468.55pt;z-index:252011520;mso-width-relative:page;mso-height-relative:page;" filled="f" stroked="t" coordsize="21600,21600" o:gfxdata="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MFbzA1QAAAAUBAAAPAAAAAAAA&#10;AAEAIAAAACIAAABkcnMvZG93bnJldi54bWxQSwECFAAUAAAACACHTuJAghA+fhUCAAACBAAADgAA&#10;AAAAAAABACAAAAAkAQAAZHJzL2Uyb0RvYy54bWxQSwUGAAAAAAYABgBZAQAAqw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1AAE14F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13924395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6D37613A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สรุปผลการพัฒนาหลักสูตรฐานสมรรถนะ โดยการปรับปรุงรายวิชาเดิม หรือกำหนดรายวิชาเพิ่มเติม </w:t>
      </w:r>
      <w:r>
        <w:rPr>
          <w:rFonts w:ascii="TH SarabunPSK" w:hAnsi="TH SarabunPSK" w:eastAsia="Calibri" w:cs="TH SarabunPSK"/>
          <w:color w:val="000000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…….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3D04465F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80C737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0B77F77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D75EFFA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149860</wp:posOffset>
                </wp:positionV>
                <wp:extent cx="2633980" cy="864870"/>
                <wp:effectExtent l="0" t="0" r="0" b="0"/>
                <wp:wrapNone/>
                <wp:docPr id="457593290" name="Text Box 457593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032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CBDF6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31451D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37FDCA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05pt;margin-top:11.8pt;height:68.1pt;width:207.4pt;z-index:252012544;mso-width-relative:page;mso-height-relative:page;" filled="f" stroked="f" coordsize="21600,21600" o:gfxdata="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6JqUp2wAAAAoBAAAPAAAAAAAAAAEAIAAAACIAAABkcnMv&#10;ZG93bnJldi54bWxQSwECFAAUAAAACACHTuJASocIFTkCAACD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CBDF6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31451D4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37FDCA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งานพัฒนาหลักสูตรการเรียนการสอน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5083F953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200C522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366395</wp:posOffset>
                </wp:positionV>
                <wp:extent cx="3377565" cy="1400175"/>
                <wp:effectExtent l="0" t="0" r="0" b="0"/>
                <wp:wrapNone/>
                <wp:docPr id="1126069448" name="Text Box 1126069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4068D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10354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7DCF6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2E41C7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424AA1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D9D27C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55pt;margin-top:28.85pt;height:110.25pt;width:265.95pt;z-index:252013568;mso-width-relative:page;mso-height-relative:page;" filled="f" stroked="f" coordsize="21600,21600" o:gfxdata="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haxeTaAAAACQEAAA8AAAAAAAAAAQAgAAAAIgAAAGRy&#10;cy9kb3ducmV2LnhtbFBLAQIUABQAAAAIAIdO4kBLvNLs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068D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110354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7DCF6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2E41C7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424AA1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D9D27C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22979D5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D7BF35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33173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E0D6A5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B4BC7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margin">
                  <wp:posOffset>545465</wp:posOffset>
                </wp:positionH>
                <wp:positionV relativeFrom="paragraph">
                  <wp:posOffset>154940</wp:posOffset>
                </wp:positionV>
                <wp:extent cx="5080000" cy="1835150"/>
                <wp:effectExtent l="0" t="0" r="0" b="0"/>
                <wp:wrapNone/>
                <wp:docPr id="167346772" name="Text Box 167346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183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0C6A8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45ECA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93B116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งานพัฒนาหลักสูตรฯ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ใช้เป็นข้อมูลในการพัฒนา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การพัฒนาหลักสูตรฐานสมรรถนะ โดยการปรับปรุงรายวิชาเดิม หรือกำหนดรายวิชาเพิ่มเติม</w:t>
                            </w:r>
                          </w:p>
                          <w:p w14:paraId="6A16A86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24856E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C3ADF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95pt;margin-top:12.2pt;height:144.5pt;width:400pt;mso-position-horizontal-relative:margin;z-index:252014592;mso-width-relative:page;mso-height-relative:page;" filled="f" stroked="f" coordsize="21600,21600" o:gfxdata="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M7WwPaAAAACQEAAA8AAAAAAAAAAQAgAAAAIgAAAGRycy9k&#10;b3ducmV2LnhtbFBLAQIUABQAAAAIAIdO4kDlQ1onOQIAAIQ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0C6A8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45ECAA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93B116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งานพัฒนาหลักสูตรฯ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ใช้เป็นข้อมูลในการพัฒนา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การพัฒนาหลักสูตรฐานสมรรถนะ โดยการปรับปรุงรายวิชาเดิม หรือกำหนดรายวิชาเพิ่มเติม</w:t>
                      </w:r>
                    </w:p>
                    <w:p w14:paraId="6A16A86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24856E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C3ADF0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7AF9BB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6F59E0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7BBAD8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5A574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32E03A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1BE21C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F7ECB2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757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-595630</wp:posOffset>
            </wp:positionV>
            <wp:extent cx="581025" cy="583565"/>
            <wp:effectExtent l="0" t="0" r="0" b="6985"/>
            <wp:wrapNone/>
            <wp:docPr id="4034840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48402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09" cy="58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5E448D7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……. </w:t>
      </w:r>
    </w:p>
    <w:p w14:paraId="06F47A4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3986"/>
        <w:gridCol w:w="1418"/>
        <w:gridCol w:w="2551"/>
        <w:gridCol w:w="895"/>
      </w:tblGrid>
      <w:tr w14:paraId="72B1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  <w:shd w:val="clear" w:color="auto" w:fill="D0CECE" w:themeFill="background2" w:themeFillShade="E6"/>
          </w:tcPr>
          <w:p w14:paraId="58A169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C02EFE5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986" w:type="dxa"/>
            <w:shd w:val="clear" w:color="auto" w:fill="D0CECE" w:themeFill="background2" w:themeFillShade="E6"/>
          </w:tcPr>
          <w:p w14:paraId="6FC091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7BA0DB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7AC0F8D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จำนวนครูผู้สอนทั้งหมด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12C6FAB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จำนวนครูผู้สอนที่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พัฒนาหลักสูตรฐานสมรรถนะ </w:t>
            </w:r>
          </w:p>
          <w:p w14:paraId="46C9FCB7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โดยปรับปรุงรายวิชาเดิม </w:t>
            </w:r>
          </w:p>
          <w:p w14:paraId="2EDD5C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หรือกำหนดรายวิชาเพิ่มเติม</w:t>
            </w:r>
          </w:p>
        </w:tc>
        <w:tc>
          <w:tcPr>
            <w:tcW w:w="895" w:type="dxa"/>
            <w:shd w:val="clear" w:color="auto" w:fill="D0CECE" w:themeFill="background2" w:themeFillShade="E6"/>
          </w:tcPr>
          <w:p w14:paraId="390D33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7D2AEC22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685A9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2806A1D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986" w:type="dxa"/>
          </w:tcPr>
          <w:p w14:paraId="217C376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</w:t>
            </w:r>
          </w:p>
        </w:tc>
        <w:tc>
          <w:tcPr>
            <w:tcW w:w="1418" w:type="dxa"/>
          </w:tcPr>
          <w:p w14:paraId="356588D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3404D1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24DA5E2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CE28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763088B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986" w:type="dxa"/>
          </w:tcPr>
          <w:p w14:paraId="3EF9F91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</w:t>
            </w:r>
          </w:p>
        </w:tc>
        <w:tc>
          <w:tcPr>
            <w:tcW w:w="1418" w:type="dxa"/>
          </w:tcPr>
          <w:p w14:paraId="16D6107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D42A40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09AC77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5DA9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198C3B1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986" w:type="dxa"/>
          </w:tcPr>
          <w:p w14:paraId="33C2CB2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</w:t>
            </w:r>
          </w:p>
        </w:tc>
        <w:tc>
          <w:tcPr>
            <w:tcW w:w="1418" w:type="dxa"/>
          </w:tcPr>
          <w:p w14:paraId="52F75D3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76BF277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1E5929E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27A59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55279A0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986" w:type="dxa"/>
          </w:tcPr>
          <w:p w14:paraId="6B4E013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</w:t>
            </w:r>
          </w:p>
        </w:tc>
        <w:tc>
          <w:tcPr>
            <w:tcW w:w="1418" w:type="dxa"/>
          </w:tcPr>
          <w:p w14:paraId="2A92B8E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59CB9EA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39148D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4019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15ABBB2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3986" w:type="dxa"/>
          </w:tcPr>
          <w:p w14:paraId="78368D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</w:t>
            </w:r>
          </w:p>
        </w:tc>
        <w:tc>
          <w:tcPr>
            <w:tcW w:w="1418" w:type="dxa"/>
          </w:tcPr>
          <w:p w14:paraId="5FE4D6A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90C555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1932775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7471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 w14:paraId="23BF52E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6.</w:t>
            </w:r>
          </w:p>
        </w:tc>
        <w:tc>
          <w:tcPr>
            <w:tcW w:w="3986" w:type="dxa"/>
          </w:tcPr>
          <w:p w14:paraId="7DDBC12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</w:t>
            </w:r>
          </w:p>
        </w:tc>
        <w:tc>
          <w:tcPr>
            <w:tcW w:w="1418" w:type="dxa"/>
          </w:tcPr>
          <w:p w14:paraId="728EDF1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E109BF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0E3C384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40A8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gridSpan w:val="2"/>
          </w:tcPr>
          <w:p w14:paraId="0655020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418" w:type="dxa"/>
          </w:tcPr>
          <w:p w14:paraId="063BF16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4A7F57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A80F79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EF71AAB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8C6CD7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4DC522A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1ED01586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ครูผู้สอนที่ได้ปรับปรุงรายวิชาเดิม หรือกำหนดรายวิชาเพิ่มเติม จำนวน</w:t>
      </w:r>
      <w:r>
        <w:rPr>
          <w:rFonts w:hint="cs" w:ascii="TH SarabunPSK" w:hAnsi="TH SarabunPSK" w:cs="TH SarabunPSK"/>
          <w:szCs w:val="32"/>
          <w:cs/>
        </w:rPr>
        <w:t>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</w:t>
      </w:r>
    </w:p>
    <w:p w14:paraId="2FD684E1">
      <w:pPr>
        <w:spacing w:line="20" w:lineRule="atLeast"/>
        <w:rPr>
          <w:rFonts w:ascii="TH SarabunPSK" w:hAnsi="TH SarabunPSK" w:cs="TH SarabunPSK"/>
          <w:szCs w:val="32"/>
        </w:rPr>
      </w:pPr>
    </w:p>
    <w:p w14:paraId="53B4855A">
      <w:pPr>
        <w:spacing w:line="20" w:lineRule="atLeast"/>
        <w:rPr>
          <w:rFonts w:ascii="TH SarabunPSK" w:hAnsi="TH SarabunPSK" w:cs="TH SarabunPSK"/>
          <w:szCs w:val="32"/>
        </w:rPr>
      </w:pPr>
    </w:p>
    <w:p w14:paraId="1CFB4DED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</w:t>
      </w:r>
    </w:p>
    <w:p w14:paraId="6FE9427B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(...........................................)</w:t>
      </w:r>
    </w:p>
    <w:p w14:paraId="62A84A2A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4F6CB0D3">
      <w:pPr>
        <w:spacing w:line="20" w:lineRule="atLeast"/>
        <w:rPr>
          <w:rFonts w:ascii="TH SarabunPSK" w:hAnsi="TH SarabunPSK" w:cs="TH SarabunPSK"/>
          <w:szCs w:val="32"/>
        </w:rPr>
      </w:pPr>
    </w:p>
    <w:p w14:paraId="27F79ACD">
      <w:pPr>
        <w:spacing w:line="20" w:lineRule="atLeast"/>
        <w:rPr>
          <w:rFonts w:ascii="TH SarabunPSK" w:hAnsi="TH SarabunPSK" w:cs="TH SarabunPSK"/>
          <w:szCs w:val="32"/>
        </w:rPr>
      </w:pPr>
    </w:p>
    <w:p w14:paraId="17C87468">
      <w:pPr>
        <w:spacing w:line="20" w:lineRule="atLeast"/>
        <w:rPr>
          <w:rFonts w:ascii="TH SarabunPSK" w:hAnsi="TH SarabunPSK" w:cs="TH SarabunPSK"/>
          <w:szCs w:val="32"/>
        </w:rPr>
      </w:pPr>
    </w:p>
    <w:p w14:paraId="24F7196A">
      <w:pPr>
        <w:spacing w:line="20" w:lineRule="atLeast"/>
        <w:rPr>
          <w:rFonts w:ascii="TH SarabunPSK" w:hAnsi="TH SarabunPSK" w:cs="TH SarabunPSK"/>
          <w:szCs w:val="32"/>
        </w:rPr>
      </w:pPr>
    </w:p>
    <w:p w14:paraId="4F8E9BAC">
      <w:pPr>
        <w:spacing w:line="20" w:lineRule="atLeast"/>
        <w:rPr>
          <w:rFonts w:ascii="TH SarabunPSK" w:hAnsi="TH SarabunPSK" w:cs="TH SarabunPSK"/>
          <w:szCs w:val="32"/>
        </w:rPr>
      </w:pPr>
    </w:p>
    <w:p w14:paraId="18E62DB7">
      <w:pPr>
        <w:spacing w:line="20" w:lineRule="atLeast"/>
        <w:rPr>
          <w:rFonts w:ascii="TH SarabunPSK" w:hAnsi="TH SarabunPSK" w:cs="TH SarabunPSK"/>
          <w:szCs w:val="32"/>
        </w:rPr>
      </w:pPr>
    </w:p>
    <w:bookmarkEnd w:id="116"/>
    <w:p w14:paraId="336FD931">
      <w:pPr>
        <w:spacing w:line="20" w:lineRule="atLeast"/>
        <w:rPr>
          <w:rFonts w:ascii="TH SarabunPSK" w:hAnsi="TH SarabunPSK" w:cs="TH SarabunPSK"/>
          <w:szCs w:val="32"/>
        </w:rPr>
      </w:pPr>
    </w:p>
    <w:p w14:paraId="4EE9E630">
      <w:pPr>
        <w:spacing w:line="20" w:lineRule="atLeast"/>
        <w:rPr>
          <w:rFonts w:ascii="TH SarabunPSK" w:hAnsi="TH SarabunPSK" w:cs="TH SarabunPSK"/>
          <w:szCs w:val="32"/>
        </w:rPr>
      </w:pPr>
    </w:p>
    <w:p w14:paraId="46D19A9C">
      <w:pPr>
        <w:tabs>
          <w:tab w:val="left" w:pos="284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ประเด็นที่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2.2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ด้านการจัดการเรียนการสอนอาชีวศึกษา </w:t>
      </w:r>
    </w:p>
    <w:p w14:paraId="0874EA63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ภารกิจหรือกิจกรรมของสถานศึกษาที่ส่งผลต่อการพัฒนาคุณภาพผู้เรียนหรือผู้สำเร็จการศึกษา ด้านการจัดการเรียนการสอนอาชีวศึกษา ได้แก่</w:t>
      </w:r>
    </w:p>
    <w:p w14:paraId="537EB52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2.2.1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การพัฒนาคุณภาพแผนการจัดการเรียนรู้ที่เน้นผู้เรียนเป็นสำคัญ</w:t>
      </w:r>
    </w:p>
    <w:p w14:paraId="3EF7F31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49362D9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3E810C4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จำนวนครูผู้สอนที่จัดทำแผนการจัดการเรียนรู้ที่เน้นผู้เรียนเป็นสำคัญ จำแนกเป็นแผนกวิชา และภาพรวมของสถานศึกษา</w:t>
      </w:r>
    </w:p>
    <w:p w14:paraId="77C189C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56CFDD7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ร้อยละของครูผู้สอนที่จัดทำแผนการจัดการเรียนรู้ที่เน้นผู้เรียนเป็นสำคัญ</w:t>
      </w:r>
    </w:p>
    <w:p w14:paraId="7F707C17">
      <w:pPr>
        <w:tabs>
          <w:tab w:val="left" w:pos="709"/>
          <w:tab w:val="left" w:pos="1276"/>
          <w:tab w:val="left" w:pos="1559"/>
        </w:tabs>
        <w:spacing w:line="20" w:lineRule="atLeast"/>
        <w:ind w:left="-142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จัดทำแผนการเรียนรู้ที่เน้นผู้เรียนเป็นสำคัญที่มีคุณภาพตามกระบวนการจัดทำแผนการเรียนรู้ ดังนี้</w:t>
      </w:r>
    </w:p>
    <w:p w14:paraId="1955785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2.1)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ครูผู้สอนวิเคราะห์หลักสูตรรายวิชาเพื่อกำหนดหน่วยการเรียนรู้</w:t>
      </w:r>
    </w:p>
    <w:p w14:paraId="7EF6705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2.2)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แผนการจัดการเรียนรู้มีการบูรณาการคุณธรรม จริยธรรม ค่านิยม คุณลักษณะที่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พึงประสงค์</w:t>
      </w:r>
    </w:p>
    <w:p w14:paraId="4F41293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2.3)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แผนการจัดการเรียนรู้มีการกำหนดรูปแบบการเรียนรู้และกิจกรรมการจัดการเรียนรู้ที่หลากหลาย </w:t>
      </w:r>
      <w:bookmarkStart w:id="117" w:name="_Hlk198654188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เช่น </w:t>
      </w:r>
      <w:r>
        <w:rPr>
          <w:rFonts w:hint="cs" w:ascii="TH SarabunPSK" w:hAnsi="TH SarabunPSK" w:cs="TH SarabunPSK"/>
          <w:szCs w:val="32"/>
        </w:rPr>
        <w:t xml:space="preserve">PjBL, Active Learning, STEM Education, Work based Learning, Work integrated Learning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เป็นต้น</w:t>
      </w:r>
      <w:bookmarkEnd w:id="117"/>
    </w:p>
    <w:p w14:paraId="11D76BB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2.4)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แผนการจัดการเรียนรู้</w:t>
      </w:r>
      <w:bookmarkStart w:id="118" w:name="_Hlk198654220"/>
      <w:r>
        <w:rPr>
          <w:rFonts w:hint="cs" w:ascii="TH SarabunPSK" w:hAnsi="TH SarabunPSK" w:cs="TH SarabunPSK"/>
          <w:szCs w:val="32"/>
          <w:cs/>
          <w:lang w:val="th-TH" w:bidi="th-TH"/>
        </w:rPr>
        <w:t>กำหนดการใช้สื่อ เครื่องมือ อุปกรณ์ และเทคโนโลยีการจัดการเรียนรู้ที่เหมาะสม และนำมาใช้ในการจัดการเรียนการสอน</w:t>
      </w:r>
      <w:bookmarkEnd w:id="118"/>
    </w:p>
    <w:p w14:paraId="104C169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2.5)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แผนการจัดการเรียนรู้</w:t>
      </w:r>
      <w:bookmarkStart w:id="119" w:name="_Hlk198654245"/>
      <w:r>
        <w:rPr>
          <w:rFonts w:hint="cs" w:ascii="TH SarabunPSK" w:hAnsi="TH SarabunPSK" w:cs="TH SarabunPSK"/>
          <w:szCs w:val="32"/>
          <w:cs/>
          <w:lang w:val="th-TH" w:bidi="th-TH"/>
        </w:rPr>
        <w:t>กำหนดแนวทางการวัดและประเมินผลตามสภาพจริง ด้วยวิธีการที่หลากหลาย</w:t>
      </w:r>
    </w:p>
    <w:bookmarkEnd w:id="119"/>
    <w:p w14:paraId="520A45F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77EDB46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1E70359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612D72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89D3E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B7FE14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7ECF04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5DC84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FD090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0D22BBFE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00F4B8CE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การพัฒนาคุณภาพแผนการจัดการเรียนรู้ที่เน้นผู้เรียนเป็นสำคัญ</w:t>
      </w:r>
    </w:p>
    <w:p w14:paraId="7F395D69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56C1783C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การพัฒนาคุณภาพแผนการจัดการเรียนรู้ที่เน้นผู้เรียนเป็นสำคัญ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572E6FA3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4393EF6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การพัฒนาคุณภาพแผนการจัดการเรียนรู้ที่เน้นผู้เรียนเป็นสำคัญ</w:t>
      </w:r>
    </w:p>
    <w:p w14:paraId="0B528AD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5B52FEA2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การพัฒนาคุณภาพแผนการจัดการเรียนรู้ที่เน้นผู้เรียนเป็นสำคัญ</w:t>
      </w:r>
      <w:bookmarkStart w:id="120" w:name="_Hlk198563414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ไปใช้ในการพัฒนาการจัดการเรียนการสอนให้มีคุณภาพสูงขึ้น</w:t>
      </w:r>
      <w:bookmarkEnd w:id="120"/>
    </w:p>
    <w:p w14:paraId="4611B39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6D6AF87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หลักฐานการดำเนินงานส่งเสริม สนับสนุนให้ครูผู้สอนจัดทำแผนการจัดการเรียนรู้ที่เน้นผู้เรียนเป็นสำคัญ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5B611B6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รายงานผลการจัดทำ</w:t>
      </w:r>
      <w:r>
        <w:rPr>
          <w:rFonts w:ascii="TH SarabunPSK" w:hAnsi="TH SarabunPSK" w:cs="TH SarabunPSK"/>
          <w:szCs w:val="32"/>
          <w:cs/>
          <w:lang w:val="th-TH" w:bidi="th-TH"/>
        </w:rPr>
        <w:t>แผนการจัดการเรียนรู้ที่เน้นผู้เรียนเป็นสำคัญ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ของครูผู้สอน ในภาพรวมของแผนกวิชา</w:t>
      </w:r>
    </w:p>
    <w:p w14:paraId="58397AF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</w:t>
      </w:r>
      <w:r>
        <w:rPr>
          <w:rFonts w:ascii="TH SarabunPSK" w:hAnsi="TH SarabunPSK" w:cs="TH SarabunPSK"/>
          <w:szCs w:val="32"/>
          <w:cs/>
          <w:lang w:val="th-TH" w:bidi="th-TH"/>
        </w:rPr>
        <w:t>ผลการจัดทำแผนการจัดการเรียนรู้ที่เน้นผู้เรียนเป็นสำคัญที่มีคุณภาพตามกระบวนการจัดทำแผนการเรียนรู้ของครูผู้สอน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0769695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การพัฒนาคุณภาพแผนการจัดการเรียนรู้ที่เน้นผู้เรียนเป็นสำคัญ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เช่น แผนการเรียนรู้ที่เน้นผู้เรียนเป็นสำคัญที่มีคุณภาพตามกระบวนการจัดทำแผนการเรียนรู้ของสถานศึกษาหรือของสำนักงานคณะกรรมการการอาชีวศึกษา </w:t>
      </w:r>
    </w:p>
    <w:p w14:paraId="6D4B876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05976A3F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รายงานผลการดำเนินการส่งเสริม สนับสนุนให้ครูผู้สอนจัดทำแผนการจัดการเรียนรู้ที่เน้นผู้เรียนเป็นสำคัญ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83787E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bookmarkStart w:id="121" w:name="_Hlk198978551"/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รายงานผลการจัดทำ</w:t>
      </w:r>
      <w:r>
        <w:rPr>
          <w:rFonts w:ascii="TH SarabunPSK" w:hAnsi="TH SarabunPSK" w:cs="TH SarabunPSK"/>
          <w:szCs w:val="32"/>
          <w:cs/>
          <w:lang w:val="th-TH" w:bidi="th-TH"/>
        </w:rPr>
        <w:t>แผนการจัดการเรียนรู้ที่เน้นผู้เรียนเป็นสำคัญ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ของครูผู้สอน ในภาพรวมของแผนกวิชา</w:t>
      </w:r>
    </w:p>
    <w:p w14:paraId="25666B1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</w:t>
      </w:r>
      <w:r>
        <w:rPr>
          <w:rFonts w:ascii="TH SarabunPSK" w:hAnsi="TH SarabunPSK" w:cs="TH SarabunPSK"/>
          <w:szCs w:val="32"/>
          <w:cs/>
          <w:lang w:val="th-TH" w:bidi="th-TH"/>
        </w:rPr>
        <w:t>ผลการจัดทำแผนการจัดการเรียนรู้ที่เน้นผู้เรียนเป็นสำคัญที่มีคุณภาพตามกระบวนการจัดทำแผนการเรียนรู้ของครูผู้สอน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bookmarkEnd w:id="121"/>
    <w:p w14:paraId="43DBF38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18B4E6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margin">
                  <wp:posOffset>3767455</wp:posOffset>
                </wp:positionH>
                <wp:positionV relativeFrom="paragraph">
                  <wp:posOffset>-513080</wp:posOffset>
                </wp:positionV>
                <wp:extent cx="2260600" cy="615950"/>
                <wp:effectExtent l="0" t="0" r="25400" b="12700"/>
                <wp:wrapNone/>
                <wp:docPr id="17233696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549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35EA4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6.65pt;margin-top:-40.4pt;height:48.5pt;width:178pt;mso-position-horizontal-relative:margin;z-index:251840512;mso-width-relative:page;mso-height-relative:page;" fillcolor="#FFFFFF [3201]" filled="t" stroked="t" coordsize="21600,21600" o:gfxdata="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rHeJ29YAAAAKAQAADwAAAAAA&#10;AAABACAAAAAiAAAAZHJzL2Rvd25yZXYueG1sUEsBAhQAFAAAAAgAh07iQNG7oKBOAgAAvwQAAA4A&#10;AAAAAAAAAQAgAAAAJQEAAGRycy9lMm9Eb2MueG1sUEsFBgAAAAAGAAYAWQEAAOU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C3549D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35EA44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58" o:spid="_x0000_s1058" o:spt="75" type="#_x0000_t75" style="position:absolute;left:0pt;margin-left:-0.75pt;margin-top:-12.95pt;height:42.5pt;width:42.5pt;z-index:25183539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58" DrawAspect="Content" ObjectID="_1468075770" r:id="rId58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2E0C2F4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476A7FD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45A6454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รายงานผลการดำเนินการส่งเสริม สนับสนุนให้ครูผู้สอนจัดทำแผนการจัดการเรียนรู้ที่เน้นผู้เรียนเป็นสำคัญ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.</w:t>
      </w:r>
    </w:p>
    <w:p w14:paraId="1552686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57B634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858424430" name="ตัวเชื่อมต่อตรง 1858424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858424430" o:spid="_x0000_s1026" o:spt="20" style="position:absolute;left:0pt;margin-top:1.8pt;height:0pt;width:468.55pt;mso-position-horizontal:left;mso-position-horizontal-relative:margin;z-index:251836416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PdJzNUAAAAEAQAADwAAAAAA&#10;AAABACAAAAAiAAAAZHJzL2Rvd25yZXYueG1sUEsBAhQAFAAAAAgAh07iQNdgQzE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99C4EF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3C8D5D9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26FD284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ผล</w:t>
      </w:r>
      <w:bookmarkStart w:id="122" w:name="_Hlk194445096"/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การดำเนินการส่งเสริม สนับสนุนให้ครูผู้สอนจัดทำแผนการจัดการเรียนรู้ที่เน้นผู้เรียนเป็นสำคัญ</w:t>
      </w:r>
      <w:bookmarkEnd w:id="122"/>
      <w:r>
        <w:rPr>
          <w:rFonts w:ascii="TH SarabunPSK" w:hAnsi="TH SarabunPSK" w:eastAsia="Calibri" w:cs="TH SarabunPSK"/>
          <w:spacing w:val="-6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494E979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3B45937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736DBEC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E9FE692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B358A5A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40640</wp:posOffset>
                </wp:positionV>
                <wp:extent cx="2641600" cy="883920"/>
                <wp:effectExtent l="0" t="0" r="0" b="0"/>
                <wp:wrapNone/>
                <wp:docPr id="311345240" name="Text Box 311345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D13C9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060D5B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979026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425EA7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75pt;margin-top:3.2pt;height:69.6pt;width:208pt;z-index:251837440;mso-width-relative:page;mso-height-relative:page;" filled="f" stroked="f" coordsize="21600,21600" o:gfxdata="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COW8jaAAAACQEAAA8AAAAAAAAAAQAgAAAAIgAAAGRycy9k&#10;b3ducmV2LnhtbFBLAQIUABQAAAAIAIdO4kCrB6P9OQIAAIM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D13C9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060D5B6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979026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หัวหน้างานพัฒนาหลักสูตรการเรียนการสอน</w:t>
                      </w:r>
                    </w:p>
                    <w:p w14:paraId="425EA7F3"/>
                  </w:txbxContent>
                </v:textbox>
              </v:shape>
            </w:pict>
          </mc:Fallback>
        </mc:AlternateContent>
      </w:r>
    </w:p>
    <w:p w14:paraId="4009710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5427E6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499397745" name="Text Box 1499397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5DF0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62DC015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D2D79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49DAAA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FA7E57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39488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B0bwsg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5DF0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62DC015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D2D79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49DAAA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FA7E57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2F6F86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7A349F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E5AB4A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D1054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margin">
                  <wp:posOffset>513715</wp:posOffset>
                </wp:positionH>
                <wp:positionV relativeFrom="paragraph">
                  <wp:posOffset>243205</wp:posOffset>
                </wp:positionV>
                <wp:extent cx="5359400" cy="1933575"/>
                <wp:effectExtent l="0" t="0" r="0" b="0"/>
                <wp:wrapNone/>
                <wp:docPr id="1424017466" name="Text Box 1424017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940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1ACD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A3E84D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4B7C68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ดำเนินการส่งเสริม สนับสนุนให้ครูผู้สอนจัดทำแผนการจัดการเรียนรู้ที่เน้นผู้เรียนเป็นสำคัญของสถานศึกษา</w:t>
                            </w:r>
                          </w:p>
                          <w:p w14:paraId="7EBF22E4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5AA8A5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A8A6C8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45pt;margin-top:19.15pt;height:152.25pt;width:422pt;mso-position-horizontal-relative:margin;z-index:251838464;mso-width-relative:page;mso-height-relative:page;" filled="f" stroked="f" coordsize="21600,21600" o:gfxdata="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uh169oAAAAJAQAADwAAAAAAAAABACAAAAAiAAAAZHJz&#10;L2Rvd25yZXYueG1sUEsBAhQAFAAAAAgAh07iQPDkHt4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1ACD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A3E84D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4B7C68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ดำเนินการส่งเสริม สนับสนุนให้ครูผู้สอนจัดทำแผนการจัดการเรียนรู้ที่เน้นผู้เรียนเป็นสำคัญของสถานศึกษา</w:t>
                      </w:r>
                    </w:p>
                    <w:p w14:paraId="7EBF22E4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5AA8A5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A8A6C8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5C3EE0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890353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F56B70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B77F6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96C1A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2EC3CA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C28A72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D70285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767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-664845</wp:posOffset>
            </wp:positionV>
            <wp:extent cx="629285" cy="632460"/>
            <wp:effectExtent l="0" t="0" r="0" b="0"/>
            <wp:wrapNone/>
            <wp:docPr id="20665551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5512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401" cy="63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ผลการดำเนินการส่งเสริม สนับสนุนให้ครูผู้สอนจัดทำแผนการจัดการเรียนรู้ที่เน้นผู้เรียนเป็นสำคัญ</w:t>
      </w:r>
      <w:r>
        <w:rPr>
          <w:rFonts w:ascii="TH SarabunPSK" w:hAnsi="TH SarabunPSK" w:eastAsia="Calibri" w:cs="TH SarabunPSK"/>
          <w:b/>
          <w:bCs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52C964C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132D17C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843"/>
        <w:gridCol w:w="2551"/>
        <w:gridCol w:w="2552"/>
      </w:tblGrid>
      <w:tr w14:paraId="1914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43F5876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3D577186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5EAB00F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6151C5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588D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3F65EC0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 w:val="continue"/>
            <w:shd w:val="clear" w:color="auto" w:fill="D0CECE" w:themeFill="background2" w:themeFillShade="E6"/>
          </w:tcPr>
          <w:p w14:paraId="441B933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14:paraId="70EB8F4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17E573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66A9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A8B720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12A33F1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1" w:type="dxa"/>
          </w:tcPr>
          <w:p w14:paraId="1BB8B53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80DDB7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E27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027B25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5DF103A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1" w:type="dxa"/>
          </w:tcPr>
          <w:p w14:paraId="0225EDE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425187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1797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7C469E2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3C2F1AE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1" w:type="dxa"/>
          </w:tcPr>
          <w:p w14:paraId="7628A79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0B3817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C82E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BDC3E3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0B4B051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1" w:type="dxa"/>
          </w:tcPr>
          <w:p w14:paraId="58101A8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CD6839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45D1B47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2EC64D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1E52AC1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1FA5ECC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B787C42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43C925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FC66C57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</w:t>
      </w:r>
    </w:p>
    <w:p w14:paraId="1A371435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4E0EFD7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7B8849C2">
      <w:pPr>
        <w:spacing w:line="20" w:lineRule="atLeast"/>
        <w:rPr>
          <w:rFonts w:ascii="TH SarabunPSK" w:hAnsi="TH SarabunPSK" w:cs="TH SarabunPSK"/>
          <w:szCs w:val="32"/>
        </w:rPr>
      </w:pPr>
    </w:p>
    <w:p w14:paraId="368295F5">
      <w:pPr>
        <w:spacing w:line="20" w:lineRule="atLeast"/>
        <w:rPr>
          <w:rFonts w:ascii="TH SarabunPSK" w:hAnsi="TH SarabunPSK" w:cs="TH SarabunPSK"/>
          <w:szCs w:val="32"/>
        </w:rPr>
      </w:pPr>
    </w:p>
    <w:p w14:paraId="4ABFA2DB">
      <w:pPr>
        <w:spacing w:line="20" w:lineRule="atLeast"/>
        <w:rPr>
          <w:rFonts w:ascii="TH SarabunPSK" w:hAnsi="TH SarabunPSK" w:cs="TH SarabunPSK"/>
          <w:szCs w:val="32"/>
        </w:rPr>
      </w:pPr>
    </w:p>
    <w:p w14:paraId="34D79702">
      <w:pPr>
        <w:spacing w:line="20" w:lineRule="atLeast"/>
        <w:rPr>
          <w:rFonts w:ascii="TH SarabunPSK" w:hAnsi="TH SarabunPSK" w:cs="TH SarabunPSK"/>
          <w:szCs w:val="32"/>
        </w:rPr>
      </w:pPr>
    </w:p>
    <w:p w14:paraId="4DC8ED56">
      <w:pPr>
        <w:spacing w:line="20" w:lineRule="atLeast"/>
        <w:rPr>
          <w:rFonts w:ascii="TH SarabunPSK" w:hAnsi="TH SarabunPSK" w:cs="TH SarabunPSK"/>
          <w:szCs w:val="32"/>
        </w:rPr>
      </w:pPr>
    </w:p>
    <w:p w14:paraId="3045CC44">
      <w:pPr>
        <w:spacing w:line="20" w:lineRule="atLeast"/>
        <w:rPr>
          <w:rFonts w:ascii="TH SarabunPSK" w:hAnsi="TH SarabunPSK" w:cs="TH SarabunPSK"/>
          <w:szCs w:val="32"/>
        </w:rPr>
      </w:pPr>
    </w:p>
    <w:p w14:paraId="00BA263F">
      <w:pPr>
        <w:spacing w:line="20" w:lineRule="atLeast"/>
        <w:rPr>
          <w:rFonts w:ascii="TH SarabunPSK" w:hAnsi="TH SarabunPSK" w:cs="TH SarabunPSK"/>
          <w:szCs w:val="32"/>
        </w:rPr>
      </w:pPr>
    </w:p>
    <w:p w14:paraId="093F21FE">
      <w:pPr>
        <w:spacing w:line="20" w:lineRule="atLeast"/>
        <w:rPr>
          <w:rFonts w:ascii="TH SarabunPSK" w:hAnsi="TH SarabunPSK" w:cs="TH SarabunPSK"/>
          <w:szCs w:val="32"/>
        </w:rPr>
      </w:pPr>
    </w:p>
    <w:p w14:paraId="0323EFCC">
      <w:pPr>
        <w:spacing w:line="20" w:lineRule="atLeast"/>
        <w:rPr>
          <w:rFonts w:ascii="TH SarabunPSK" w:hAnsi="TH SarabunPSK" w:cs="TH SarabunPSK"/>
          <w:szCs w:val="32"/>
        </w:rPr>
      </w:pPr>
    </w:p>
    <w:p w14:paraId="73C24455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123" w:name="_Hlk192753665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margin">
                  <wp:posOffset>3798570</wp:posOffset>
                </wp:positionH>
                <wp:positionV relativeFrom="paragraph">
                  <wp:posOffset>-511175</wp:posOffset>
                </wp:positionV>
                <wp:extent cx="2260600" cy="615950"/>
                <wp:effectExtent l="0" t="0" r="25400" b="12700"/>
                <wp:wrapNone/>
                <wp:docPr id="3402666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19E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83AF5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9.1pt;margin-top:-40.25pt;height:48.5pt;width:178pt;mso-position-horizontal-relative:margin;z-index:251973632;mso-width-relative:page;mso-height-relative:page;" fillcolor="#FFFFFF [3201]" filled="t" stroked="t" coordsize="21600,21600" o:gfxdata="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y2EyDXAAAACgEAAA8AAAAA&#10;AAAAAQAgAAAAIgAAAGRycy9kb3ducmV2LnhtbFBLAQIUABQAAAAIAIdO4kAeLxh9TgIAAL4EAAAO&#10;AAAAAAAAAAEAIAAAACY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9A19E1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83AF5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02" o:spid="_x0000_s1102" o:spt="75" type="#_x0000_t75" style="position:absolute;left:0pt;margin-left:-0.75pt;margin-top:-9.55pt;height:42.5pt;width:42.5pt;z-index:25196748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02" DrawAspect="Content" ObjectID="_1468075771" r:id="rId59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EC453EE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</w:rPr>
        <w:t xml:space="preserve">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</w:rPr>
        <w:t>…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</w:t>
      </w:r>
    </w:p>
    <w:p w14:paraId="573B9A2B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C3FAFB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bookmarkStart w:id="124" w:name="_Hlk194261975"/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รายงานผลการจัดทำแผนการจัดการเรียนรู้ที่เน้นผู้เรียนเป็นสำคัญของครูผู้สอน </w:t>
      </w:r>
      <w:bookmarkEnd w:id="124"/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ในภาพรวมของแผนกวิชา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                                                                                  .   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5244ADC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480885822" name="ตัวเชื่อมต่อตรง 480885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80885822" o:spid="_x0000_s1026" o:spt="20" style="position:absolute;left:0pt;margin-top:1.8pt;height:0pt;width:468.55pt;mso-position-horizontal:left;mso-position-horizontal-relative:margin;z-index:251968512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g90nM1QAAAAQBAAAPAAAAAAAA&#10;AAEAIAAAACIAAABkcnMvZG93bnJldi54bWxQSwECFAAUAAAACACHTuJAW62ZBBUCAAACBAAADgAA&#10;AAAAAAABACAAAAAkAQAAZHJzL2Uyb0RvYy54bWxQSwUGAAAAAAYABgBZAQAAqw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FCBDB9A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3AB465C8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สิ่งที่ส่งมาด้วย</w:t>
      </w:r>
    </w:p>
    <w:p w14:paraId="09ABE359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สรุปผลการจัดทำแผนการจัดการเรียนรู้ที่เน้นผู้เรียนเป็นสำคัญของครูผู้สอน 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35B18465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การจัดทำแผนการจัดการเรียนรู้ที่เน้นผู้เรียนเป็นสำคัญ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ที่มีคุณภาพตามกระบวนการจัดทำแผนการจัดการเรียนรู้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ของครูผู้สอน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zCs w:val="32"/>
          <w:cs/>
        </w:rPr>
        <w:t>......................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>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7E3C3F2F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850DE3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16AC738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AF11A46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147320</wp:posOffset>
                </wp:positionV>
                <wp:extent cx="2867025" cy="982980"/>
                <wp:effectExtent l="0" t="0" r="0" b="7620"/>
                <wp:wrapNone/>
                <wp:docPr id="1746892065" name="Text Box 1746892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AC69D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20649BB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EB5BFA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  <w:p w14:paraId="2D852D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11.6pt;height:77.4pt;width:225.75pt;z-index:251969536;mso-width-relative:page;mso-height-relative:page;" filled="f" stroked="f" coordsize="21600,21600" o:gfxdata="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diZFnbAAAACgEAAA8AAAAAAAAAAQAgAAAAIgAAAGRy&#10;cy9kb3ducmV2LnhtbFBLAQIUABQAAAAIAIdO4kA/RdFX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AC69D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20649BB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EB5BFA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</w:t>
                      </w:r>
                    </w:p>
                    <w:p w14:paraId="2D852D4D"/>
                  </w:txbxContent>
                </v:textbox>
              </v:shape>
            </w:pict>
          </mc:Fallback>
        </mc:AlternateContent>
      </w:r>
    </w:p>
    <w:p w14:paraId="7E89A7D9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margin">
                  <wp:posOffset>558165</wp:posOffset>
                </wp:positionH>
                <wp:positionV relativeFrom="paragraph">
                  <wp:posOffset>1949450</wp:posOffset>
                </wp:positionV>
                <wp:extent cx="4584700" cy="1783080"/>
                <wp:effectExtent l="0" t="0" r="0" b="7620"/>
                <wp:wrapNone/>
                <wp:docPr id="691985420" name="Text Box 691985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0" cy="178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9321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469C0A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143EE0EF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380FC6B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ในการพัฒนาการจัดการเรียนการสอนเพื่อเพิ่มผลสัมฤทธิ์ทางการเรียนของผู้เรียน</w:t>
                            </w:r>
                          </w:p>
                          <w:p w14:paraId="504644D9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2CC1CC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B7930B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95pt;margin-top:153.5pt;height:140.4pt;width:361pt;mso-position-horizontal-relative:margin;z-index:251971584;mso-width-relative:page;mso-height-relative:page;" filled="f" stroked="f" coordsize="21600,21600" o:gfxdata="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KYXRdsAAAAKAQAADwAAAAAAAAABACAAAAAiAAAAZHJz&#10;L2Rvd25yZXYueG1sUEsBAhQAFAAAAAgAh07iQKhXUNI6AgAAh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93211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469C0A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143EE0EF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380FC6B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ในการพัฒนาการจัดการเรียนการสอนเพื่อเพิ่มผลสัมฤทธิ์ทางการเรียนของผู้เรียน</w:t>
                      </w:r>
                    </w:p>
                    <w:p w14:paraId="504644D9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2CC1CC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B7930B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817880</wp:posOffset>
                </wp:positionV>
                <wp:extent cx="3093720" cy="1209675"/>
                <wp:effectExtent l="0" t="0" r="0" b="0"/>
                <wp:wrapNone/>
                <wp:docPr id="1135821049" name="Text Box 113582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CEB3E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ความเห็นหัวหน้างานพัฒนาหลักสูตรการเรียนการสอน</w:t>
                            </w:r>
                          </w:p>
                          <w:p w14:paraId="04D8DC4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</w:t>
                            </w:r>
                          </w:p>
                          <w:p w14:paraId="0E8708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D6784B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5C42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05pt;margin-top:64.4pt;height:95.25pt;width:243.6pt;z-index:251970560;mso-width-relative:page;mso-height-relative:page;" filled="f" stroked="f" coordsize="21600,21600" o:gfxdata="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g47ci2gAAAAoBAAAPAAAAAAAAAAEAIAAAACIAAABkcnMv&#10;ZG93bnJldi54bWxQSwECFAAUAAAACACHTuJAWt30fT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CEB3E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ความเห็นหัวหน้างานพัฒนาหลักสูตรการเรียนการสอน</w:t>
                      </w:r>
                    </w:p>
                    <w:p w14:paraId="04D8DC4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</w:t>
                      </w:r>
                    </w:p>
                    <w:p w14:paraId="0E8708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6D6784B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75C427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margin">
                  <wp:posOffset>3162300</wp:posOffset>
                </wp:positionH>
                <wp:positionV relativeFrom="paragraph">
                  <wp:posOffset>794385</wp:posOffset>
                </wp:positionV>
                <wp:extent cx="2757805" cy="1076325"/>
                <wp:effectExtent l="0" t="0" r="0" b="0"/>
                <wp:wrapNone/>
                <wp:docPr id="571157285" name="Text Box 571157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41F1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3E7C9F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E3B71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97870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C723AC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pt;margin-top:62.55pt;height:84.75pt;width:217.15pt;mso-position-horizontal-relative:margin;z-index:251972608;mso-width-relative:page;mso-height-relative:page;" filled="f" stroked="f" coordsize="21600,21600" o:gfxdata="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jFq/V3AAAAAsBAAAPAAAAAAAAAAEAIAAAACIAAABk&#10;cnMvZG93bnJldi54bWxQSwECFAAUAAAACACHTuJAqGfcJzsCAACE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1F1D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03E7C9F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E3B71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797870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C723AC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bookmarkEnd w:id="123"/>
    </w:p>
    <w:p w14:paraId="07B08A4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433408" behindDoc="0" locked="0" layoutInCell="1" allowOverlap="1">
            <wp:simplePos x="0" y="0"/>
            <wp:positionH relativeFrom="margin">
              <wp:posOffset>2717800</wp:posOffset>
            </wp:positionH>
            <wp:positionV relativeFrom="paragraph">
              <wp:posOffset>-713740</wp:posOffset>
            </wp:positionV>
            <wp:extent cx="584200" cy="586740"/>
            <wp:effectExtent l="0" t="0" r="6350" b="3810"/>
            <wp:wrapNone/>
            <wp:docPr id="17496380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3809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227" cy="58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สรุปผลการจัดทำแผนการจัดการเรียนรู้ที่เน้นผู้เรียนเป็นสำคัญที่มีคุณภาพ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ของครูผู้สอน</w:t>
      </w:r>
      <w:r>
        <w:rPr>
          <w:rFonts w:ascii="TH SarabunPSK" w:hAnsi="TH SarabunPSK" w:eastAsia="Calibri" w:cs="TH SarabunPSK"/>
          <w:b/>
          <w:bCs/>
          <w:szCs w:val="32"/>
          <w:cs/>
        </w:rPr>
        <w:t xml:space="preserve"> </w:t>
      </w:r>
    </w:p>
    <w:p w14:paraId="5F5273A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................ 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.....................  </w:t>
      </w:r>
    </w:p>
    <w:p w14:paraId="792CB98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...............................................................................................................</w:t>
      </w:r>
    </w:p>
    <w:tbl>
      <w:tblPr>
        <w:tblStyle w:val="19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861"/>
        <w:gridCol w:w="1274"/>
        <w:gridCol w:w="1274"/>
        <w:gridCol w:w="1161"/>
        <w:gridCol w:w="1270"/>
        <w:gridCol w:w="1276"/>
      </w:tblGrid>
      <w:tr w14:paraId="742A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shd w:val="clear" w:color="auto" w:fill="D0CECE" w:themeFill="background2" w:themeFillShade="E6"/>
          </w:tcPr>
          <w:p w14:paraId="43D5FE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3A2B62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433A68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2861" w:type="dxa"/>
            <w:vMerge w:val="restart"/>
            <w:shd w:val="clear" w:color="auto" w:fill="D0CECE" w:themeFill="background2" w:themeFillShade="E6"/>
          </w:tcPr>
          <w:p w14:paraId="1C885C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643956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–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สกุล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รายวิชาที่ทำการสอน</w:t>
            </w:r>
          </w:p>
        </w:tc>
        <w:tc>
          <w:tcPr>
            <w:tcW w:w="6255" w:type="dxa"/>
            <w:gridSpan w:val="5"/>
            <w:shd w:val="clear" w:color="auto" w:fill="D0CECE" w:themeFill="background2" w:themeFillShade="E6"/>
          </w:tcPr>
          <w:p w14:paraId="59C7D0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25" w:name="_Hlk198243809"/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แผนการจัดการเรียนรู้ที่เน้นผู้เรียนเป็นสำคัญที่มีคุณภาพตามกระบวนการจัดทำแผนการเรียนรู้</w:t>
            </w:r>
          </w:p>
          <w:p w14:paraId="618987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 xml:space="preserve">(5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กระบวนการ ให้ใส่เครื่องหมาย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ในช่องที่มีการดำเนินการ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125"/>
          </w:p>
        </w:tc>
      </w:tr>
      <w:tr w14:paraId="0C850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shd w:val="clear" w:color="auto" w:fill="D0CECE" w:themeFill="background2" w:themeFillShade="E6"/>
          </w:tcPr>
          <w:p w14:paraId="13E5F2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61" w:type="dxa"/>
            <w:vMerge w:val="continue"/>
            <w:shd w:val="clear" w:color="auto" w:fill="D0CECE" w:themeFill="background2" w:themeFillShade="E6"/>
          </w:tcPr>
          <w:p w14:paraId="779AC2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4" w:type="dxa"/>
            <w:shd w:val="clear" w:color="auto" w:fill="D0CECE" w:themeFill="background2" w:themeFillShade="E6"/>
          </w:tcPr>
          <w:p w14:paraId="07213CD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กระบวนการที่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2128D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กระบวนการที่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1161" w:type="dxa"/>
            <w:shd w:val="clear" w:color="auto" w:fill="D0CECE" w:themeFill="background2" w:themeFillShade="E6"/>
          </w:tcPr>
          <w:p w14:paraId="3762A9FC">
            <w:pPr>
              <w:spacing w:line="20" w:lineRule="atLeast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กระบวนการที่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14:paraId="5F1FE8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กระบวนการที่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66314DD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กระบวนการที่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5</w:t>
            </w:r>
          </w:p>
        </w:tc>
      </w:tr>
      <w:tr w14:paraId="1783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</w:tcPr>
          <w:p w14:paraId="67507A2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1.</w:t>
            </w:r>
          </w:p>
        </w:tc>
        <w:tc>
          <w:tcPr>
            <w:tcW w:w="2861" w:type="dxa"/>
          </w:tcPr>
          <w:p w14:paraId="156C5E5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นาง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796B7CA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  <w:shd w:val="clear" w:color="auto" w:fill="D0CECE" w:themeFill="background2" w:themeFillShade="E6"/>
          </w:tcPr>
          <w:p w14:paraId="2B99FF1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  <w:shd w:val="clear" w:color="auto" w:fill="D0CECE" w:themeFill="background2" w:themeFillShade="E6"/>
          </w:tcPr>
          <w:p w14:paraId="4DDBE8E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0882ADB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184E865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EC3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0" w:type="dxa"/>
            <w:vMerge w:val="continue"/>
          </w:tcPr>
          <w:p w14:paraId="3099098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7A0F2A2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1274" w:type="dxa"/>
          </w:tcPr>
          <w:p w14:paraId="32D0F72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15A67D0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2F17DBB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4155220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7A07F80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2F1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</w:tcPr>
          <w:p w14:paraId="3F5445E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1F0ACE5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1274" w:type="dxa"/>
          </w:tcPr>
          <w:p w14:paraId="7C9BB40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7C556B9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740E83E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6BE750B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240F886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31F76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</w:tcPr>
          <w:p w14:paraId="7BBB119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529E77E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1274" w:type="dxa"/>
          </w:tcPr>
          <w:p w14:paraId="246A52D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1DF933B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7C40AD2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583F45D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0E6774C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EFAB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</w:tcPr>
          <w:p w14:paraId="7A85577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2861" w:type="dxa"/>
          </w:tcPr>
          <w:p w14:paraId="687A17B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นาย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2EEDE33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  <w:shd w:val="clear" w:color="auto" w:fill="D0CECE" w:themeFill="background2" w:themeFillShade="E6"/>
          </w:tcPr>
          <w:p w14:paraId="77326CE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  <w:shd w:val="clear" w:color="auto" w:fill="D0CECE" w:themeFill="background2" w:themeFillShade="E6"/>
          </w:tcPr>
          <w:p w14:paraId="6487BA8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460C595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62CD09B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0F2F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</w:tcPr>
          <w:p w14:paraId="2320510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29D06C4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1274" w:type="dxa"/>
          </w:tcPr>
          <w:p w14:paraId="3BD7B71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5D98B80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46D83B2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706349B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2C101B4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935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</w:tcPr>
          <w:p w14:paraId="0305D35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1189605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1274" w:type="dxa"/>
          </w:tcPr>
          <w:p w14:paraId="5E419D4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163B18F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7439F3C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6E4911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0423B72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C39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</w:tcPr>
          <w:p w14:paraId="53CFF17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6B6FE4A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1274" w:type="dxa"/>
          </w:tcPr>
          <w:p w14:paraId="3EA3ED3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31D0AF0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2DD6602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14347BA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3C77D52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2F4A3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 w14:paraId="205F7DD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1" w:type="dxa"/>
          </w:tcPr>
          <w:p w14:paraId="0A6C70D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7D327F2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15444C0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7825EBE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61D7052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10EEAC0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21C1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1" w:type="dxa"/>
            <w:gridSpan w:val="2"/>
          </w:tcPr>
          <w:p w14:paraId="4CD68A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274" w:type="dxa"/>
          </w:tcPr>
          <w:p w14:paraId="5D7A3E6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4" w:type="dxa"/>
          </w:tcPr>
          <w:p w14:paraId="35B8EC0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61" w:type="dxa"/>
          </w:tcPr>
          <w:p w14:paraId="1243B6F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0" w:type="dxa"/>
          </w:tcPr>
          <w:p w14:paraId="4ACFD7B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6" w:type="dxa"/>
          </w:tcPr>
          <w:p w14:paraId="229325C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BE8A92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77AF2100">
      <w:pPr>
        <w:spacing w:line="20" w:lineRule="atLeast"/>
        <w:rPr>
          <w:rFonts w:ascii="TH SarabunPSK" w:hAnsi="TH SarabunPSK" w:cs="TH SarabunPSK"/>
          <w:sz w:val="28"/>
        </w:rPr>
      </w:pPr>
      <w:bookmarkStart w:id="126" w:name="_Hlk198243795"/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หมายเหตุ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</w:rPr>
        <w:t xml:space="preserve">: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คุณภาพการจัดทำแผนการเรียนรู้ที่เน้นผู้เรียนเป็นสำคัญ ประกอบด้วย </w:t>
      </w:r>
      <w:r>
        <w:rPr>
          <w:rFonts w:hint="cs" w:ascii="TH SarabunPSK" w:hAnsi="TH SarabunPSK" w:cs="TH SarabunPSK"/>
          <w:sz w:val="28"/>
          <w:cs/>
        </w:rPr>
        <w:t xml:space="preserve">5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กระบวนการ ดังนี้</w:t>
      </w:r>
    </w:p>
    <w:p w14:paraId="1492054A">
      <w:pPr>
        <w:spacing w:line="20" w:lineRule="atLeast"/>
        <w:ind w:left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กระบวนการที่ </w:t>
      </w:r>
      <w:r>
        <w:rPr>
          <w:rFonts w:hint="cs" w:ascii="TH SarabunPSK" w:hAnsi="TH SarabunPSK" w:cs="TH SarabunPSK"/>
          <w:sz w:val="28"/>
          <w:cs/>
        </w:rPr>
        <w:t xml:space="preserve">1 </w:t>
      </w:r>
      <w:r>
        <w:rPr>
          <w:rFonts w:ascii="TH SarabunPSK" w:hAnsi="TH SarabunPSK" w:cs="TH SarabunPSK"/>
          <w:sz w:val="28"/>
          <w:cs/>
          <w:lang w:val="th-TH" w:bidi="th-TH"/>
        </w:rPr>
        <w:t>ครูผู้สอนวิเคราะห์หลักสูตรรายวิชา เพื่อกำหนดหน่วยการเรียนรู้</w:t>
      </w:r>
    </w:p>
    <w:p w14:paraId="40E19BA9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กระบวนการที่ </w:t>
      </w:r>
      <w:r>
        <w:rPr>
          <w:rFonts w:hint="cs" w:ascii="TH SarabunPSK" w:hAnsi="TH SarabunPSK" w:cs="TH SarabunPSK"/>
          <w:sz w:val="28"/>
          <w:cs/>
        </w:rPr>
        <w:t xml:space="preserve">2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แผนการจัดการเรียนรู้มีการบูรณาการคุณธรรม จริยธรรม ค่านิยม คุณลักษณะที่พึงประสงค์</w:t>
      </w:r>
    </w:p>
    <w:p w14:paraId="2A1D6994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กระบวนการที่ </w:t>
      </w:r>
      <w:r>
        <w:rPr>
          <w:rFonts w:hint="cs" w:ascii="TH SarabunPSK" w:hAnsi="TH SarabunPSK" w:cs="TH SarabunPSK"/>
          <w:sz w:val="28"/>
          <w:cs/>
        </w:rPr>
        <w:t xml:space="preserve">3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แผนการจัดการเรียนรู้มีการกำหนดรูปแบบการเรียนรู้และกิจกรรมการจัดการเรียนรู้ที่หลากหลาย</w:t>
      </w:r>
    </w:p>
    <w:p w14:paraId="45681BAC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กระบวนการที่ </w:t>
      </w:r>
      <w:r>
        <w:rPr>
          <w:rFonts w:hint="cs" w:ascii="TH SarabunPSK" w:hAnsi="TH SarabunPSK" w:cs="TH SarabunPSK"/>
          <w:sz w:val="28"/>
          <w:cs/>
        </w:rPr>
        <w:t xml:space="preserve">4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แผนการจัดการเรียนรู้กำหนดการใช้สื่อ เครื่องมือ อุปกรณ์และเทคโนโลยีการจัดการเรียนรู้ที่เหมาะสม และนำมาใช้ในการจัดการเรียนการสอน</w:t>
      </w:r>
    </w:p>
    <w:p w14:paraId="45FA6535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กระบวนการที่ </w:t>
      </w:r>
      <w:r>
        <w:rPr>
          <w:rFonts w:hint="cs" w:ascii="TH SarabunPSK" w:hAnsi="TH SarabunPSK" w:cs="TH SarabunPSK"/>
          <w:sz w:val="28"/>
          <w:cs/>
        </w:rPr>
        <w:t xml:space="preserve">5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แผนการจัดการเรียนรู้กำหนดแนวทางการวัดและประเมินผลตามสภาพจริง ด้วยวิธีการที่หลากหลาย</w:t>
      </w:r>
    </w:p>
    <w:p w14:paraId="32098649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bookmarkEnd w:id="126"/>
    <w:p w14:paraId="40F17AEF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47220521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41F9793C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0868C1A6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73360F3F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7851643F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7CB2BA58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</w:p>
    <w:p w14:paraId="173618E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777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-686435</wp:posOffset>
            </wp:positionV>
            <wp:extent cx="643255" cy="646430"/>
            <wp:effectExtent l="0" t="0" r="4445" b="1905"/>
            <wp:wrapNone/>
            <wp:docPr id="660144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14455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การจัดทำแผนการจัดการเรียนรู้ที่เน้นผู้เรียนเป็นสำคัญ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ที่มีคุณภาพ</w:t>
      </w:r>
    </w:p>
    <w:p w14:paraId="73F6E3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ตามกระบวนการจัดทำแผนการจัดการเรียนรู้ข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องครูผู้สอน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</w:t>
      </w:r>
    </w:p>
    <w:p w14:paraId="6049573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78A4046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2897"/>
        <w:gridCol w:w="1418"/>
        <w:gridCol w:w="3689"/>
        <w:gridCol w:w="891"/>
      </w:tblGrid>
      <w:tr w14:paraId="7E344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shd w:val="clear" w:color="auto" w:fill="D0CECE" w:themeFill="background2" w:themeFillShade="E6"/>
          </w:tcPr>
          <w:p w14:paraId="1AAE7FCD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2897" w:type="dxa"/>
            <w:shd w:val="clear" w:color="auto" w:fill="D0CECE" w:themeFill="background2" w:themeFillShade="E6"/>
          </w:tcPr>
          <w:p w14:paraId="33699B63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สกุล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66C77A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จำนวนวิชา</w:t>
            </w:r>
          </w:p>
          <w:p w14:paraId="757AFC7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ที่ทำการสอน</w:t>
            </w:r>
          </w:p>
        </w:tc>
        <w:tc>
          <w:tcPr>
            <w:tcW w:w="3689" w:type="dxa"/>
            <w:shd w:val="clear" w:color="auto" w:fill="D0CECE" w:themeFill="background2" w:themeFillShade="E6"/>
          </w:tcPr>
          <w:p w14:paraId="601F75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จำนวนรายวิชาที่จัด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ทำแผน</w:t>
            </w:r>
          </w:p>
          <w:p w14:paraId="0A34DA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การจัดการเรียนรู้ที่เน้นผู้เรียนเป็นสำคัญ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ที่มีคุณภาพตามกระบวนการจัดทำแผนการเรียนรู้</w:t>
            </w:r>
          </w:p>
        </w:tc>
        <w:tc>
          <w:tcPr>
            <w:tcW w:w="891" w:type="dxa"/>
            <w:shd w:val="clear" w:color="auto" w:fill="D0CECE" w:themeFill="background2" w:themeFillShade="E6"/>
          </w:tcPr>
          <w:p w14:paraId="28AFE015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77E3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37CF8C5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2897" w:type="dxa"/>
          </w:tcPr>
          <w:p w14:paraId="304757E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3C03BCD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766F627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2A22109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5FF0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79D4789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2897" w:type="dxa"/>
          </w:tcPr>
          <w:p w14:paraId="6722D8D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3EE5EC4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15A530E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7D52366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3978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33CA0F6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2897" w:type="dxa"/>
          </w:tcPr>
          <w:p w14:paraId="69BD474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1D64EB8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43AC675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48066C5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4E09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3476D49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2897" w:type="dxa"/>
          </w:tcPr>
          <w:p w14:paraId="4DC6211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44F105D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6D7ACF3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1B6B77D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E8FB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" w:type="dxa"/>
          </w:tcPr>
          <w:p w14:paraId="373C698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2897" w:type="dxa"/>
          </w:tcPr>
          <w:p w14:paraId="23A8F09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2323234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160C504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716F86B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169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4A78E8CF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6.</w:t>
            </w:r>
          </w:p>
        </w:tc>
        <w:tc>
          <w:tcPr>
            <w:tcW w:w="2897" w:type="dxa"/>
          </w:tcPr>
          <w:p w14:paraId="1B88182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4F12760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1247457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5341767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4D827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1F303B50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7.</w:t>
            </w:r>
          </w:p>
        </w:tc>
        <w:tc>
          <w:tcPr>
            <w:tcW w:w="2897" w:type="dxa"/>
          </w:tcPr>
          <w:p w14:paraId="18603F3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3F66AC1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60E529F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52882F1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3FC84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20470D30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8.</w:t>
            </w:r>
          </w:p>
        </w:tc>
        <w:tc>
          <w:tcPr>
            <w:tcW w:w="2897" w:type="dxa"/>
          </w:tcPr>
          <w:p w14:paraId="60D1BE0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975143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4B94BEB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2464882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3EF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01CD1D81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9.</w:t>
            </w:r>
          </w:p>
        </w:tc>
        <w:tc>
          <w:tcPr>
            <w:tcW w:w="2897" w:type="dxa"/>
          </w:tcPr>
          <w:p w14:paraId="34F1965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33221F9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3F23B2D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5791802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72D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0F251788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10.</w:t>
            </w:r>
          </w:p>
        </w:tc>
        <w:tc>
          <w:tcPr>
            <w:tcW w:w="2897" w:type="dxa"/>
          </w:tcPr>
          <w:p w14:paraId="1D047A6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4FD770A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170A280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7BADD76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423E6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  <w:gridSpan w:val="2"/>
          </w:tcPr>
          <w:p w14:paraId="0D1259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418" w:type="dxa"/>
          </w:tcPr>
          <w:p w14:paraId="14038FD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9" w:type="dxa"/>
          </w:tcPr>
          <w:p w14:paraId="67B29F8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1" w:type="dxa"/>
          </w:tcPr>
          <w:p w14:paraId="4A9E9EC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69ADAA0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CD7EE1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สรุป </w:t>
      </w:r>
    </w:p>
    <w:p w14:paraId="02D6C97F">
      <w:pPr>
        <w:spacing w:line="20" w:lineRule="atLeast"/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 w:val="28"/>
          <w:cs/>
        </w:rPr>
        <w:t xml:space="preserve">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>........................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 w:val="28"/>
          <w:cs/>
        </w:rPr>
        <w:t xml:space="preserve">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</w:p>
    <w:p w14:paraId="04FCC377">
      <w:pPr>
        <w:pStyle w:val="21"/>
        <w:spacing w:line="20" w:lineRule="atLeast"/>
        <w:ind w:left="0"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</w:rPr>
        <w:t>2</w:t>
      </w:r>
      <w:r>
        <w:rPr>
          <w:rFonts w:hint="cs" w:ascii="TH SarabunPSK" w:hAnsi="TH SarabunPSK" w:cs="TH SarabunPSK"/>
          <w:sz w:val="28"/>
          <w:cs/>
        </w:rPr>
        <w:t xml:space="preserve">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รูผู้สอนที่จัดทำแผนการจัดการเรียนรู้ที่เน้นผู้เรียนเป็นสำคัญที่มีคุณภาพตามกระบวนการจัดทำแผนการเรียนรู้</w:t>
      </w:r>
      <w:r>
        <w:rPr>
          <w:rFonts w:ascii="TH SarabunPSK" w:hAnsi="TH SarabunPSK" w:cs="TH SarabunPSK"/>
          <w:sz w:val="28"/>
          <w:cs/>
        </w:rPr>
        <w:br w:type="textWrapping"/>
      </w:r>
      <w:r>
        <w:rPr>
          <w:rFonts w:hint="cs" w:ascii="TH SarabunPSK" w:hAnsi="TH SarabunPSK" w:cs="TH SarabunPSK"/>
          <w:sz w:val="28"/>
          <w:cs/>
          <w:lang w:val="th-TH" w:bidi="th-TH"/>
        </w:rPr>
        <w:t>ทุกรายวิชาที่ทำการสอน จำนวน</w:t>
      </w:r>
      <w:r>
        <w:rPr>
          <w:rFonts w:hint="cs" w:ascii="TH SarabunPSK" w:hAnsi="TH SarabunPSK" w:cs="TH SarabunPSK"/>
          <w:sz w:val="28"/>
          <w:cs/>
        </w:rPr>
        <w:t>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 xml:space="preserve">.............. </w:t>
      </w:r>
    </w:p>
    <w:p w14:paraId="6761839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990C5B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6350</wp:posOffset>
                </wp:positionV>
                <wp:extent cx="2075180" cy="849630"/>
                <wp:effectExtent l="0" t="0" r="0" b="7620"/>
                <wp:wrapNone/>
                <wp:docPr id="1689591649" name="Text Box 1689591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985" cy="84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7B9F5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049D484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0EB1DB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</w:t>
                            </w:r>
                          </w:p>
                          <w:p w14:paraId="76E0DA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1pt;margin-top:0.5pt;height:66.9pt;width:163.4pt;z-index:252427264;mso-width-relative:page;mso-height-relative:page;" filled="f" stroked="f" coordsize="21600,21600" o:gfxdata="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0noAfNkAAAAJAQAADwAAAAAAAAABACAAAAAiAAAAZHJz&#10;L2Rvd25yZXYueG1sUEsBAhQAFAAAAAgAh07iQALQwlk8AgAAh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7B9F5B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</w:t>
                      </w:r>
                    </w:p>
                    <w:p w14:paraId="049D484B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20EB1DBF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</w:t>
                      </w:r>
                    </w:p>
                    <w:p w14:paraId="76E0DA36"/>
                  </w:txbxContent>
                </v:textbox>
              </v:shape>
            </w:pict>
          </mc:Fallback>
        </mc:AlternateContent>
      </w:r>
    </w:p>
    <w:p w14:paraId="08C0018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D122A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387D8C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4ECC6F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3B75F9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13823A">
      <w:pPr>
        <w:spacing w:line="20" w:lineRule="atLeast"/>
        <w:rPr>
          <w:rFonts w:ascii="TH SarabunPSK" w:hAnsi="TH SarabunPSK" w:cs="TH SarabunPSK"/>
          <w:szCs w:val="32"/>
        </w:rPr>
      </w:pPr>
      <w:bookmarkStart w:id="127" w:name="_Hlk198555985"/>
    </w:p>
    <w:p w14:paraId="6C77B7E9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-560705</wp:posOffset>
                </wp:positionV>
                <wp:extent cx="2260600" cy="615950"/>
                <wp:effectExtent l="0" t="0" r="25400" b="12700"/>
                <wp:wrapNone/>
                <wp:docPr id="15386929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5580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042A9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44.15pt;height:48.5pt;width:178pt;mso-position-horizontal:right;mso-position-horizontal-relative:margin;z-index:251979776;mso-width-relative:page;mso-height-relative:page;" fillcolor="#FFFFFF [3201]" filled="t" stroked="t" coordsize="21600,21600" o:gfxdata="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eKnafUAAAABgEAAA8AAAAAAAAA&#10;AQAgAAAAIgAAAGRycy9kb3ducmV2LnhtbFBLAQIUABQAAAAIAIdO4kDQTWpBTgIAAL8EAAAOAAAA&#10;AAAAAAEAIAAAACMBAABkcnMvZTJvRG9jLnhtbFBLBQYAAAAABgAGAFkBAADj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95580F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042A93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03" o:spid="_x0000_s1103" o:spt="75" type="#_x0000_t75" style="position:absolute;left:0pt;margin-left:-0.75pt;margin-top:-9.55pt;height:42.5pt;width:42.5pt;z-index:25197465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03" DrawAspect="Content" ObjectID="_1468075772" r:id="rId60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7D74D58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</w:rPr>
        <w:t xml:space="preserve">.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</w:rPr>
        <w:t xml:space="preserve">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5B6C38C0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21A7702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รายงานผลการจัดทำแผนการจัดการเรียนรู้ที่เน้นผู้เรียนเป็นสำคัญมีคุณภาพตามกระบวนการจัดทำแผน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การเรียนรู้ของครูผู้สอน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                              .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</w:rPr>
        <w:t>.</w:t>
      </w:r>
    </w:p>
    <w:p w14:paraId="6C544E8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697637331" name="ตัวเชื่อมต่อตรง 1697637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97637331" o:spid="_x0000_s1026" o:spt="20" style="position:absolute;left:0pt;margin-top:2.3pt;height:0pt;width:468.55pt;mso-position-horizontal:left;mso-position-horizontal-relative:margin;z-index:251975680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DF3pUd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955AA3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666F247E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สิ่งที่ส่งมาด้วย</w:t>
      </w:r>
    </w:p>
    <w:p w14:paraId="50D7D801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การจัดทำแผนการจัดการเรียนรู้ที่เน้นผู้เรียนเป็นสำคัญมีคุณภาพตามกระบวนการจัดทำแผนการเรียนรู้ของครูผู้สอน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>.................</w:t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16A13E57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2E13C6A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5D779CF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80D38F4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margin">
                  <wp:posOffset>2971800</wp:posOffset>
                </wp:positionH>
                <wp:positionV relativeFrom="paragraph">
                  <wp:posOffset>105410</wp:posOffset>
                </wp:positionV>
                <wp:extent cx="2849880" cy="906780"/>
                <wp:effectExtent l="0" t="0" r="0" b="7620"/>
                <wp:wrapNone/>
                <wp:docPr id="610328037" name="Text Box 610328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B461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</w:p>
                          <w:p w14:paraId="42FF89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604FC0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pt;margin-top:8.3pt;height:71.4pt;width:224.4pt;mso-position-horizontal-relative:margin;z-index:251976704;mso-width-relative:page;mso-height-relative:page;" filled="f" stroked="f" coordsize="21600,21600" o:gfxdata="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cIIOLaAAAACgEAAA8AAAAAAAAAAQAgAAAAIgAAAGRycy9k&#10;b3ducmV2LnhtbFBLAQIUABQAAAAIAIdO4kBvQPS6OQIAAIM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B4612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</w:t>
                      </w:r>
                    </w:p>
                    <w:p w14:paraId="42FF89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หัวหน้างานพัฒนาหลักสูตรการเรียนการสอน</w:t>
                      </w:r>
                    </w:p>
                    <w:p w14:paraId="604FC060"/>
                  </w:txbxContent>
                </v:textbox>
              </v:shape>
            </w:pict>
          </mc:Fallback>
        </mc:AlternateContent>
      </w:r>
    </w:p>
    <w:p w14:paraId="4E4EACD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363220</wp:posOffset>
                </wp:positionV>
                <wp:extent cx="3376930" cy="1209675"/>
                <wp:effectExtent l="0" t="0" r="0" b="0"/>
                <wp:wrapNone/>
                <wp:docPr id="1260157362" name="Text Box 1260157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616F5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3FA75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A6E9F0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0D6F12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ED844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25pt;margin-top:28.6pt;height:95.25pt;width:265.9pt;z-index:251977728;mso-width-relative:page;mso-height-relative:page;" filled="f" stroked="f" coordsize="21600,21600" o:gfxdata="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7YhnD2wAAAAkBAAAPAAAAAAAAAAEAIAAAACIAAABk&#10;cnMvZG93bnJldi54bWxQSwECFAAUAAAACACHTuJAQucsHDwCAACG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616F5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13FA753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A6E9F0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0D6F12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0ED844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B48FFB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A87840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BE1956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82D708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243ACC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948738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9525</wp:posOffset>
                </wp:positionV>
                <wp:extent cx="4483100" cy="1828800"/>
                <wp:effectExtent l="0" t="0" r="0" b="0"/>
                <wp:wrapNone/>
                <wp:docPr id="785471673" name="Text Box 785471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1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38944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59DFB2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8B8F55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ในการพัฒนาการจัดการเรียนการสอน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เพื่อเพิ่มผลสัมฤทธิ์ทางการเรียนของผู้เรียน</w:t>
                            </w:r>
                          </w:p>
                          <w:p w14:paraId="5AA7D85A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423C9D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C02179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45pt;margin-top:0.75pt;height:144pt;width:353pt;z-index:251978752;mso-width-relative:page;mso-height-relative:page;" filled="f" stroked="f" coordsize="21600,21600" o:gfxdata="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wwH7DZAAAACQEAAA8AAAAAAAAAAQAgAAAAIgAAAGRycy9k&#10;b3ducmV2LnhtbFBLAQIUABQAAAAIAIdO4kDax0VfOgIAAIQ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38944C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59DFB2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8B8F55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ในการพัฒนาการจัดการเรียนการสอน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เพื่อเพิ่มผลสัมฤทธิ์ทางการเรียนของผู้เรียน</w:t>
                      </w:r>
                    </w:p>
                    <w:p w14:paraId="5AA7D85A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423C9D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C02179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B842FE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92F479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5D9C04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DB115A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D99005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E70CA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8D8648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FB9431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62752" behindDoc="0" locked="0" layoutInCell="1" allowOverlap="1">
            <wp:simplePos x="0" y="0"/>
            <wp:positionH relativeFrom="page">
              <wp:posOffset>3787775</wp:posOffset>
            </wp:positionH>
            <wp:positionV relativeFrom="paragraph">
              <wp:posOffset>-610235</wp:posOffset>
            </wp:positionV>
            <wp:extent cx="588010" cy="590550"/>
            <wp:effectExtent l="0" t="0" r="3175" b="635"/>
            <wp:wrapNone/>
            <wp:docPr id="4582480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4809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28" w:name="_Hlk198656030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การจัดทำแผนการจัดการเรียนรู้ที่เน้นผู้เรียนเป็นสำคัญ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ที่มีคุณภาพ</w:t>
      </w:r>
    </w:p>
    <w:p w14:paraId="586F405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ตามกระบวนการจัดทำแผนการเรียนรู้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ของครูผู้สอน</w:t>
      </w:r>
      <w:bookmarkEnd w:id="128"/>
    </w:p>
    <w:p w14:paraId="06E4DBB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14CD33B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3748"/>
        <w:gridCol w:w="992"/>
        <w:gridCol w:w="3265"/>
        <w:gridCol w:w="890"/>
      </w:tblGrid>
      <w:tr w14:paraId="0F082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shd w:val="clear" w:color="auto" w:fill="D0CECE" w:themeFill="background2" w:themeFillShade="E6"/>
          </w:tcPr>
          <w:p w14:paraId="1F45336B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748" w:type="dxa"/>
            <w:shd w:val="clear" w:color="auto" w:fill="D0CECE" w:themeFill="background2" w:themeFillShade="E6"/>
          </w:tcPr>
          <w:p w14:paraId="3CD25E19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D70B0D5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จำนวนครูผู้สอน</w:t>
            </w:r>
          </w:p>
        </w:tc>
        <w:tc>
          <w:tcPr>
            <w:tcW w:w="3265" w:type="dxa"/>
            <w:shd w:val="clear" w:color="auto" w:fill="D0CECE" w:themeFill="background2" w:themeFillShade="E6"/>
          </w:tcPr>
          <w:p w14:paraId="4E15C9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จำนวนครูผู้สอนที่จัด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ทำแผน</w:t>
            </w:r>
          </w:p>
          <w:p w14:paraId="173CCDB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การจัดการเรียนรู้ที่เน้นผู้เรียนเป็นสำคัญ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ที่มีคุณภาพตามกระบวนการจัดทำแผนการเรียนรู้ทุกรายวิชาที่ทำการสอน</w:t>
            </w:r>
          </w:p>
        </w:tc>
        <w:tc>
          <w:tcPr>
            <w:tcW w:w="890" w:type="dxa"/>
            <w:shd w:val="clear" w:color="auto" w:fill="D0CECE" w:themeFill="background2" w:themeFillShade="E6"/>
          </w:tcPr>
          <w:p w14:paraId="12ACECE1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4160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481FCBC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748" w:type="dxa"/>
          </w:tcPr>
          <w:p w14:paraId="06D9837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6195FEF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5264330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6906B52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3D09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3C400C1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748" w:type="dxa"/>
          </w:tcPr>
          <w:p w14:paraId="001C10C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4FBBFD3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79ED911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29E4792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6348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2CE87C4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748" w:type="dxa"/>
          </w:tcPr>
          <w:p w14:paraId="6DF3ADC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385F18F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334D9BD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 </w:t>
            </w:r>
          </w:p>
        </w:tc>
        <w:tc>
          <w:tcPr>
            <w:tcW w:w="890" w:type="dxa"/>
          </w:tcPr>
          <w:p w14:paraId="436148D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4466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" w:type="dxa"/>
          </w:tcPr>
          <w:p w14:paraId="27EB887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748" w:type="dxa"/>
          </w:tcPr>
          <w:p w14:paraId="11DFD3E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52D0994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2796507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4C9A3DE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630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2CB424E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3748" w:type="dxa"/>
          </w:tcPr>
          <w:p w14:paraId="15F86E3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76A9D61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6C87894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26AA169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81D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7BDA203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6.</w:t>
            </w:r>
          </w:p>
        </w:tc>
        <w:tc>
          <w:tcPr>
            <w:tcW w:w="3748" w:type="dxa"/>
          </w:tcPr>
          <w:p w14:paraId="7A134B6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5141864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59C8A74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01C75BE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4DBAE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0F465FA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7.</w:t>
            </w:r>
          </w:p>
        </w:tc>
        <w:tc>
          <w:tcPr>
            <w:tcW w:w="3748" w:type="dxa"/>
          </w:tcPr>
          <w:p w14:paraId="19D17D5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14C13D8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546156B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354907B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2E1F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17147F7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8.</w:t>
            </w:r>
          </w:p>
        </w:tc>
        <w:tc>
          <w:tcPr>
            <w:tcW w:w="3748" w:type="dxa"/>
          </w:tcPr>
          <w:p w14:paraId="086B64D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1B08F0D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410D16D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2E31232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4878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7B4BA56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9.</w:t>
            </w:r>
          </w:p>
        </w:tc>
        <w:tc>
          <w:tcPr>
            <w:tcW w:w="3748" w:type="dxa"/>
          </w:tcPr>
          <w:p w14:paraId="20149A9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517B3B3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7F9C8FB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34414EC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B7E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</w:tcPr>
          <w:p w14:paraId="576B4A5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10.</w:t>
            </w:r>
          </w:p>
        </w:tc>
        <w:tc>
          <w:tcPr>
            <w:tcW w:w="3748" w:type="dxa"/>
          </w:tcPr>
          <w:p w14:paraId="4A10396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</w:t>
            </w:r>
          </w:p>
        </w:tc>
        <w:tc>
          <w:tcPr>
            <w:tcW w:w="992" w:type="dxa"/>
          </w:tcPr>
          <w:p w14:paraId="6B782FE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7CD20C2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212820C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4106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gridSpan w:val="2"/>
          </w:tcPr>
          <w:p w14:paraId="611754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992" w:type="dxa"/>
          </w:tcPr>
          <w:p w14:paraId="5710999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5" w:type="dxa"/>
          </w:tcPr>
          <w:p w14:paraId="32E05A4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0" w:type="dxa"/>
          </w:tcPr>
          <w:p w14:paraId="63F4CA6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FD91F2E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78DFCAF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6D23784C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04CAFAB1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ครูผู้สอนที่จัดทำแผนการจัดการเรียนรู้ที่เน้นผู้เรียนเป็นสำคัญตามกระบวนการจัดทำแผนการเรียนรู้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ทุกรายวิชาที่ทำการสอน จำนวน</w:t>
      </w:r>
      <w:r>
        <w:rPr>
          <w:rFonts w:hint="cs" w:ascii="TH SarabunPSK" w:hAnsi="TH SarabunPSK" w:cs="TH SarabunPSK"/>
          <w:szCs w:val="32"/>
          <w:cs/>
        </w:rPr>
        <w:t>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 xml:space="preserve">.......... </w:t>
      </w:r>
    </w:p>
    <w:p w14:paraId="7A000E2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D913FA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</w:t>
      </w:r>
    </w:p>
    <w:p w14:paraId="4DE018B7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2920F57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62E1562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63734A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7BEAC7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bookmarkEnd w:id="127"/>
    <w:p w14:paraId="69E8901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2.2.2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การนำแผนการจัดการเรียนรู้ที่เน้นผู้เรียนเป็นสำคัญไปใช้ในการจัดการเรียนการสอน</w:t>
      </w:r>
    </w:p>
    <w:p w14:paraId="19EDE7A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56DD63A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0646253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จำนวนครูผู้สอนที่นำแผนการจัดการเรียนรู้ที่เน้นผู้เรียนเป็นสำคัญไปใช้ในการจัดการเรียนการสอน จำแนกเป็นแผนกวิชา และในภาพรวมของสถานศึกษา</w:t>
      </w:r>
    </w:p>
    <w:p w14:paraId="4C0F67E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061110F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ครูผู้สอนที่นำแผนการจัดการเรียนรู้ที่เน้นผู้เรียนเป็นสำคัญไปใช้ในการจัดการเรียนการสอน จำแนกเป็นแผนกวิชา และในภาพรวมของสถานศึกษา</w:t>
      </w:r>
    </w:p>
    <w:p w14:paraId="57C4684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68CBCA5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3136E3E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337D04E5">
      <w:pPr>
        <w:tabs>
          <w:tab w:val="left" w:pos="1418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  <w:r>
        <w:rPr>
          <w:rFonts w:hint="cs" w:ascii="TH SarabunPSK" w:hAnsi="TH SarabunPSK" w:eastAsia="Calibri" w:cs="TH SarabunPSK"/>
          <w:b/>
          <w:bCs/>
          <w:szCs w:val="32"/>
        </w:rPr>
        <w:tab/>
      </w:r>
      <w:r>
        <w:rPr>
          <w:rFonts w:hint="cs" w:ascii="TH SarabunPSK" w:hAnsi="TH SarabunPSK" w:eastAsia="Calibri" w:cs="TH SarabunPSK"/>
          <w:b/>
          <w:bCs/>
          <w:szCs w:val="32"/>
        </w:rPr>
        <w:tab/>
      </w:r>
      <w:r>
        <w:rPr>
          <w:rFonts w:hint="cs" w:ascii="TH SarabunPSK" w:hAnsi="TH SarabunPSK" w:eastAsia="Calibri" w:cs="TH SarabunPSK"/>
          <w:b/>
          <w:bCs/>
          <w:szCs w:val="32"/>
        </w:rPr>
        <w:tab/>
      </w:r>
      <w:r>
        <w:rPr>
          <w:rFonts w:hint="cs" w:ascii="TH SarabunPSK" w:hAnsi="TH SarabunPSK" w:eastAsia="Calibri" w:cs="TH SarabunPSK"/>
          <w:b/>
          <w:bCs/>
          <w:szCs w:val="32"/>
        </w:rPr>
        <w:tab/>
      </w:r>
    </w:p>
    <w:p w14:paraId="5E318D92">
      <w:pPr>
        <w:shd w:val="clear" w:color="auto" w:fill="FFFFFF" w:themeFill="background1"/>
        <w:tabs>
          <w:tab w:val="left" w:pos="567"/>
          <w:tab w:val="left" w:pos="1134"/>
          <w:tab w:val="left" w:pos="1418"/>
          <w:tab w:val="left" w:pos="1843"/>
          <w:tab w:val="left" w:pos="2552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สถานมี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แผนงาน โครงการ กิจกรรม หรือนวัตกรรม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ในการส่งเสริม สนับสนุนให้ครูผู้สอนนำแผนการจัดการเรียนรู้ที่เน้นผู้เรียนเป็นสำคัญไปใช้ในการจัดการเรียนการสอน</w:t>
      </w:r>
    </w:p>
    <w:p w14:paraId="2E1105B6">
      <w:pPr>
        <w:shd w:val="clear" w:color="auto" w:fill="FFFFFF" w:themeFill="background1"/>
        <w:tabs>
          <w:tab w:val="left" w:pos="567"/>
          <w:tab w:val="left" w:pos="1134"/>
          <w:tab w:val="left" w:pos="1418"/>
          <w:tab w:val="left" w:pos="1843"/>
          <w:tab w:val="left" w:pos="2552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64869783">
      <w:pPr>
        <w:shd w:val="clear" w:color="auto" w:fill="FFFFFF" w:themeFill="background1"/>
        <w:tabs>
          <w:tab w:val="left" w:pos="567"/>
          <w:tab w:val="left" w:pos="1134"/>
          <w:tab w:val="left" w:pos="1418"/>
          <w:tab w:val="left" w:pos="1843"/>
          <w:tab w:val="left" w:pos="2552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สถานศึกษามีการดำเนินการ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ส่งเสริม สนับสนุนให้ครูผู้สอน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นำแผนการจัดการเรียนรู้ที่เน้นผู้เรียนเป็นสำคัญไปใช้ในการจัดการเรียนการสอน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1A6F5741">
      <w:pPr>
        <w:shd w:val="clear" w:color="auto" w:fill="FFFFFF" w:themeFill="background1"/>
        <w:tabs>
          <w:tab w:val="left" w:pos="567"/>
          <w:tab w:val="left" w:pos="1134"/>
          <w:tab w:val="left" w:pos="1418"/>
          <w:tab w:val="left" w:pos="1843"/>
          <w:tab w:val="left" w:pos="2552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  <w:r>
        <w:rPr>
          <w:rFonts w:hint="cs" w:ascii="TH SarabunPSK" w:hAnsi="TH SarabunPSK" w:eastAsia="Calibri" w:cs="TH SarabunPSK"/>
          <w:b/>
          <w:bCs/>
          <w:szCs w:val="32"/>
        </w:rPr>
        <w:t xml:space="preserve"> </w:t>
      </w:r>
    </w:p>
    <w:p w14:paraId="7474720B">
      <w:pPr>
        <w:shd w:val="clear" w:color="auto" w:fill="FFFFFF" w:themeFill="background1"/>
        <w:tabs>
          <w:tab w:val="left" w:pos="567"/>
          <w:tab w:val="left" w:pos="1134"/>
          <w:tab w:val="left" w:pos="1418"/>
          <w:tab w:val="left" w:pos="1843"/>
          <w:tab w:val="left" w:pos="2552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</w:rPr>
        <w:tab/>
      </w:r>
      <w:r>
        <w:rPr>
          <w:rFonts w:hint="cs" w:ascii="TH SarabunPSK" w:hAnsi="TH SarabunPSK" w:eastAsia="Calibri" w:cs="TH SarabunPSK"/>
          <w:b/>
          <w:bCs/>
          <w:szCs w:val="32"/>
        </w:rPr>
        <w:tab/>
      </w:r>
      <w:r>
        <w:rPr>
          <w:rFonts w:hint="cs" w:ascii="TH SarabunPSK" w:hAnsi="TH SarabunPSK" w:eastAsia="Calibri" w:cs="TH SarabunPSK"/>
          <w:b/>
          <w:bCs/>
          <w:szCs w:val="32"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สถานศึกษามีการติดตามและประเมินผลการ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การส่งเสริม สนับสนุนให้ครูผู้สอนนำแผนการจัดการเรียนรู้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ที่เน้นผู้เรียนเป็นสำคัญไปใช้ในการจัดการเรียนการสอน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ตามแผนงาน โครงการ กิจกรรม หรือนวัตกรรม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ที่กำหนดไว้</w:t>
      </w:r>
    </w:p>
    <w:p w14:paraId="29272C0A">
      <w:pPr>
        <w:shd w:val="clear" w:color="auto" w:fill="FFFFFF" w:themeFill="background1"/>
        <w:tabs>
          <w:tab w:val="left" w:pos="567"/>
          <w:tab w:val="left" w:pos="1134"/>
          <w:tab w:val="left" w:pos="1418"/>
          <w:tab w:val="left" w:pos="1843"/>
          <w:tab w:val="left" w:pos="2552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p w14:paraId="1EA96190">
      <w:pPr>
        <w:shd w:val="clear" w:color="auto" w:fill="FFFFFF" w:themeFill="background1"/>
        <w:tabs>
          <w:tab w:val="left" w:pos="567"/>
          <w:tab w:val="left" w:pos="1134"/>
          <w:tab w:val="left" w:pos="1418"/>
          <w:tab w:val="left" w:pos="1843"/>
          <w:tab w:val="left" w:pos="2552"/>
        </w:tabs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</w:t>
      </w:r>
      <w:r>
        <w:rPr>
          <w:rFonts w:ascii="TH SarabunPSK" w:hAnsi="TH SarabunPSK" w:cs="TH SarabunPSK"/>
          <w:szCs w:val="32"/>
          <w:cs/>
          <w:lang w:val="th-TH" w:bidi="th-TH"/>
        </w:rPr>
        <w:t>นำผลการดำเนินการตามแผนงาน โครงการ กิจกรรม หรือนวัตกรรมในการส่งเสริม สนับสนุนให้ครูผู้สอน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นำแผน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การจัดการเรียนรู้ที่เน้นผู้เรียนเป็นสำคัญไปใช้ใน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การพัฒนาคุณภาพ</w:t>
      </w:r>
      <w:r>
        <w:rPr>
          <w:rFonts w:ascii="TH SarabunPSK" w:hAnsi="TH SarabunPSK" w:cs="TH SarabunPSK"/>
          <w:szCs w:val="32"/>
          <w:cs/>
          <w:lang w:val="th-TH" w:bidi="th-TH"/>
        </w:rPr>
        <w:t>การจัดการเรียนการสอน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ของครูผู้สอน</w:t>
      </w:r>
    </w:p>
    <w:p w14:paraId="76F64BC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3C5A77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B8B41E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E0E2A5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BDC668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F9A25B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7A66141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หลักฐานการดำเนินการนำแผนการจัดการเรียนรู้ที่เน้นผู้เรียนเป็นสำคัญไปใช้ในการจัดการเรียนการสอน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4EDF13A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129" w:name="_Hlk198370903"/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นำแผนการจัดการเรียนรู้ที่เน้นผู้เรียนเป็นสำคัญไปใช้ในการจัดการเรียนการสอนของครูผู้สอน ในภาพรวมของแผนกวิชา</w:t>
      </w:r>
    </w:p>
    <w:p w14:paraId="574C0626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นำแผนการจัดการเรียนรู้ที่เน้นผู้เรียนเป็นสำคัญไปใช้ในการจัดการเรียนการสอนของครูผู้สอน ในภาพรวมของสถานศึกษา</w:t>
      </w:r>
    </w:p>
    <w:p w14:paraId="5AE14FBA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bookmarkStart w:id="130" w:name="_Hlk198710598"/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ในการนำแผนการจัดการเรียนรู้ที่เน้นผู้เรียนเป็นสำคัญไปใช้ในการจัดการเรียนการสอนของครูผู้สอน ได้แก่ บันทึกหลังการสอน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ผลการใช้แผนการจัดการเรียนรู้รายหน่วยของครูผู้สอน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การนิเทศก์การจัดการเรียนการสอน </w:t>
      </w:r>
      <w:bookmarkEnd w:id="130"/>
    </w:p>
    <w:bookmarkEnd w:id="129"/>
    <w:p w14:paraId="14B307C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131" w:name="_Hlk194478718"/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0D1328C0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รายงานผลการดำเนินการนำแผนการจัดการเรียนรู้ที่เน้นผู้เรียนเป็นสำคัญไปใช้ในการจัดการเรียนการสอน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55877F8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132" w:name="_Hlk198371066"/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นำแผนการจัดการเรียนรู้ที่เน้นผู้เรียนเป็นสำคัญไปใช้ในการจัดการเรียนการสอนของครูผู้สอน ในภาพรวมของแผนกวิชา</w:t>
      </w:r>
    </w:p>
    <w:p w14:paraId="5DFF5A0E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นำแผนการจัดการเรียนรู้ที่เน้นผู้เรียนเป็นสำคัญไปใช้ในการจัดการเรียนการสอนของครูผู้สอน ในภาพรวมของสถานศึกษา</w:t>
      </w:r>
    </w:p>
    <w:bookmarkEnd w:id="132"/>
    <w:p w14:paraId="3DEAF8A5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ab/>
      </w:r>
    </w:p>
    <w:bookmarkEnd w:id="131"/>
    <w:p w14:paraId="1C73E2F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4D688F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551AC98">
      <w:pPr>
        <w:spacing w:line="20" w:lineRule="atLeast"/>
        <w:rPr>
          <w:rFonts w:ascii="TH SarabunPSK" w:hAnsi="TH SarabunPSK" w:cs="TH SarabunPSK"/>
          <w:szCs w:val="32"/>
        </w:rPr>
      </w:pPr>
    </w:p>
    <w:p w14:paraId="395731E3">
      <w:pPr>
        <w:spacing w:line="20" w:lineRule="atLeast"/>
        <w:rPr>
          <w:rFonts w:ascii="TH SarabunPSK" w:hAnsi="TH SarabunPSK" w:cs="TH SarabunPSK"/>
          <w:szCs w:val="32"/>
        </w:rPr>
      </w:pPr>
    </w:p>
    <w:p w14:paraId="6121B62B">
      <w:pPr>
        <w:spacing w:line="20" w:lineRule="atLeast"/>
        <w:rPr>
          <w:rFonts w:ascii="TH SarabunPSK" w:hAnsi="TH SarabunPSK" w:cs="TH SarabunPSK"/>
          <w:szCs w:val="32"/>
        </w:rPr>
      </w:pPr>
    </w:p>
    <w:p w14:paraId="65566E41">
      <w:pPr>
        <w:spacing w:line="20" w:lineRule="atLeast"/>
        <w:rPr>
          <w:rFonts w:ascii="TH SarabunPSK" w:hAnsi="TH SarabunPSK" w:cs="TH SarabunPSK"/>
          <w:szCs w:val="32"/>
        </w:rPr>
      </w:pPr>
    </w:p>
    <w:p w14:paraId="3FD09D43">
      <w:pPr>
        <w:spacing w:line="20" w:lineRule="atLeast"/>
        <w:rPr>
          <w:rFonts w:ascii="TH SarabunPSK" w:hAnsi="TH SarabunPSK" w:cs="TH SarabunPSK"/>
          <w:szCs w:val="32"/>
        </w:rPr>
      </w:pPr>
    </w:p>
    <w:p w14:paraId="2D572C2B">
      <w:pPr>
        <w:spacing w:line="20" w:lineRule="atLeast"/>
        <w:rPr>
          <w:rFonts w:ascii="TH SarabunPSK" w:hAnsi="TH SarabunPSK" w:cs="TH SarabunPSK"/>
          <w:szCs w:val="32"/>
        </w:rPr>
      </w:pPr>
    </w:p>
    <w:p w14:paraId="412DF186">
      <w:pPr>
        <w:spacing w:line="20" w:lineRule="atLeast"/>
        <w:rPr>
          <w:rFonts w:ascii="TH SarabunPSK" w:hAnsi="TH SarabunPSK" w:cs="TH SarabunPSK"/>
          <w:szCs w:val="32"/>
        </w:rPr>
      </w:pPr>
    </w:p>
    <w:p w14:paraId="1A9787E2">
      <w:pPr>
        <w:spacing w:line="20" w:lineRule="atLeast"/>
        <w:rPr>
          <w:rFonts w:ascii="TH SarabunPSK" w:hAnsi="TH SarabunPSK" w:cs="TH SarabunPSK"/>
          <w:szCs w:val="32"/>
        </w:rPr>
      </w:pPr>
    </w:p>
    <w:p w14:paraId="4244B9A6">
      <w:pPr>
        <w:spacing w:line="20" w:lineRule="atLeast"/>
        <w:rPr>
          <w:rFonts w:ascii="TH SarabunPSK" w:hAnsi="TH SarabunPSK" w:cs="TH SarabunPSK"/>
          <w:szCs w:val="32"/>
        </w:rPr>
      </w:pPr>
    </w:p>
    <w:p w14:paraId="6192F942">
      <w:pPr>
        <w:spacing w:line="20" w:lineRule="atLeast"/>
        <w:rPr>
          <w:rFonts w:ascii="TH SarabunPSK" w:hAnsi="TH SarabunPSK" w:cs="TH SarabunPSK"/>
          <w:szCs w:val="32"/>
        </w:rPr>
      </w:pPr>
    </w:p>
    <w:p w14:paraId="1237D86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margin">
                  <wp:posOffset>3763645</wp:posOffset>
                </wp:positionH>
                <wp:positionV relativeFrom="paragraph">
                  <wp:posOffset>-546100</wp:posOffset>
                </wp:positionV>
                <wp:extent cx="2260600" cy="615950"/>
                <wp:effectExtent l="0" t="0" r="25400" b="12700"/>
                <wp:wrapNone/>
                <wp:docPr id="201488420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65A7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869C58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6.35pt;margin-top:-43pt;height:48.5pt;width:178pt;mso-position-horizontal-relative:margin;z-index:251846656;mso-width-relative:page;mso-height-relative:page;" fillcolor="#FFFFFF [3201]" filled="t" stroked="t" coordsize="21600,21600" o:gfxdata="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GL7tdtYAAAAKAQAADwAAAAAA&#10;AAABACAAAAAiAAAAZHJzL2Rvd25yZXYueG1sUEsBAhQAFAAAAAgAh07iQI7jhClOAgAAvwQAAA4A&#10;AAAAAAAAAQAgAAAAJQEAAGRycy9lMm9Eb2MueG1sUEsFBgAAAAAGAAYAWQEAAOU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6265A7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869C58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59" o:spid="_x0000_s1059" o:spt="75" type="#_x0000_t75" style="position:absolute;left:0pt;margin-left:-0.75pt;margin-top:-12.95pt;height:42.5pt;width:42.5pt;z-index:25184153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59" DrawAspect="Content" ObjectID="_1468075773" r:id="rId6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375633A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13C5D730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FEAADA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รายงานผลการดำเนินการนำแผนการจัดการเรียนรู้ที่เน้นผู้เรียนเป็นสำคัญไปใช้ในการจัดการเรียนการสอน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.  </w:t>
      </w:r>
    </w:p>
    <w:p w14:paraId="5C03E6E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ปีการศึกษา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CBE636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492723697" name="ตัวเชื่อมต่อตรง 1492723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492723697" o:spid="_x0000_s1026" o:spt="20" style="position:absolute;left:0pt;margin-top:1.8pt;height:0pt;width:468.55pt;mso-position-horizontal:left;mso-position-horizontal-relative:margin;z-index:251842560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g90nM1QAAAAQBAAAPAAAA&#10;AAAAAAEAIAAAACIAAABkcnMvZG93bnJldi54bWxQSwECFAAUAAAACACHTuJAqhxZqBgCAAAEBAAA&#10;DgAAAAAAAAABACAAAAAkAQAAZHJzL2Uyb0RvYy54bWxQSwUGAAAAAAYABgBZAQAArg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EF8D37E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3AD65786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BE885D9">
      <w:pPr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ผลการดำเนินการนำแผนการจัดการเรียนรู้ที่เน้นผู้เรียนเป็นสำคัญไปใช้ในการจัดการเรียนการสอน</w:t>
      </w:r>
      <w:r>
        <w:rPr>
          <w:rFonts w:ascii="TH SarabunPSK" w:hAnsi="TH SarabunPSK" w:eastAsia="Calibri" w:cs="TH SarabunPSK"/>
          <w:spacing w:val="-6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5C3DA7A9">
      <w:pPr>
        <w:spacing w:line="20" w:lineRule="atLeast"/>
        <w:rPr>
          <w:rFonts w:ascii="TH SarabunPSK" w:hAnsi="TH SarabunPSK" w:eastAsia="Calibri" w:cs="TH SarabunPSK"/>
          <w:sz w:val="16"/>
          <w:szCs w:val="16"/>
        </w:rPr>
      </w:pPr>
    </w:p>
    <w:p w14:paraId="73E290B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5D5D574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6AA66D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4B072A8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95955922" name="Text Box 195955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82BD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4A850D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832F6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161C84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843584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Dxlbv2OwIAAIM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2BD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4A850D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832F6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หัวหน้างานพัฒนาหลักสูตรการเรียนการสอน</w:t>
                      </w:r>
                    </w:p>
                    <w:p w14:paraId="161C8435"/>
                  </w:txbxContent>
                </v:textbox>
              </v:shape>
            </w:pict>
          </mc:Fallback>
        </mc:AlternateContent>
      </w:r>
    </w:p>
    <w:p w14:paraId="702B794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ED7DE3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543295808" name="Text Box 543295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A683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6E19BF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CD983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FA96E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202275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45632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KS2njc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A683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6E19BF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CD983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6FA96E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202275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A7422D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46A7E6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4803AD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65F1D6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167005</wp:posOffset>
                </wp:positionV>
                <wp:extent cx="5377180" cy="2042160"/>
                <wp:effectExtent l="0" t="0" r="0" b="0"/>
                <wp:wrapNone/>
                <wp:docPr id="1596074592" name="Text Box 1596074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7180" cy="204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9E00A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6C8B78F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3DAC1FB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ใช้เป็นข้อมูลในการดำเนินการส่งเสริม สนับสนุนให้ครูผู้สอนนำแผนการจัดการเรียนรู้ไปใช้ในการจัดการเรียนการสอน</w:t>
                            </w:r>
                          </w:p>
                          <w:p w14:paraId="0F4907FF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FC47F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704FE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3062F8F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95pt;margin-top:13.15pt;height:160.8pt;width:423.4pt;z-index:251844608;mso-width-relative:page;mso-height-relative:page;" filled="f" stroked="f" coordsize="21600,21600" o:gfxdata="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k0372wAAAAkBAAAPAAAAAAAAAAEAIAAAACIAAABk&#10;cnMvZG93bnJldi54bWxQSwECFAAUAAAACACHTuJAFlUJSjwCAACG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9E00A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6C8B78F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3DAC1FB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ใช้เป็นข้อมูลในการดำเนินการส่งเสริม สนับสนุนให้ครูผู้สอนนำแผนการจัดการเรียนรู้ไปใช้ในการจัดการเรียนการสอน</w:t>
                      </w:r>
                    </w:p>
                    <w:p w14:paraId="0F4907FF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FC47F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704FE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3062F8F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9F6FE1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37D6DE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DEDF25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76A8A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FF2DDD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C3A360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1095C7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C8F0DB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267FCF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78784" behindDoc="0" locked="0" layoutInCell="1" allowOverlap="1">
            <wp:simplePos x="0" y="0"/>
            <wp:positionH relativeFrom="page">
              <wp:posOffset>3676650</wp:posOffset>
            </wp:positionH>
            <wp:positionV relativeFrom="paragraph">
              <wp:posOffset>-610870</wp:posOffset>
            </wp:positionV>
            <wp:extent cx="533400" cy="535940"/>
            <wp:effectExtent l="0" t="0" r="0" b="0"/>
            <wp:wrapNone/>
            <wp:docPr id="7271686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6864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762" cy="53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ผลการดำเนินการนำแผนการจัดการเรียนรู้ที่เน้นผู้เรียนเป็นสำคัญไปใช้ในการจัดการเรียนการสอน</w:t>
      </w:r>
    </w:p>
    <w:p w14:paraId="3050DCC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293321B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29A0B49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701"/>
        <w:gridCol w:w="2693"/>
        <w:gridCol w:w="2552"/>
      </w:tblGrid>
      <w:tr w14:paraId="27DB9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153C88D4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701" w:type="dxa"/>
            <w:vMerge w:val="restart"/>
            <w:shd w:val="clear" w:color="auto" w:fill="D0CECE" w:themeFill="background2" w:themeFillShade="E6"/>
          </w:tcPr>
          <w:p w14:paraId="4E59F88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6CA0C9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6F6F9CB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BB2C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2F7B14D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01" w:type="dxa"/>
            <w:vMerge w:val="continue"/>
            <w:shd w:val="clear" w:color="auto" w:fill="D0CECE" w:themeFill="background2" w:themeFillShade="E6"/>
          </w:tcPr>
          <w:p w14:paraId="1FDAEA4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2C5A50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1FCC4D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7BC4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1460EA0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701" w:type="dxa"/>
          </w:tcPr>
          <w:p w14:paraId="64FEADA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19582EA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703118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54C2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449BE36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701" w:type="dxa"/>
          </w:tcPr>
          <w:p w14:paraId="2B70292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08E7C09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DD4519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A85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25C49F2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701" w:type="dxa"/>
          </w:tcPr>
          <w:p w14:paraId="031B4F2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49B746E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728FD2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CCD2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1A516C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701" w:type="dxa"/>
          </w:tcPr>
          <w:p w14:paraId="356788F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5FFD455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259097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46A7B43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6407960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2135879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0B35C9D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98CF335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F5AF14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D73DC86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</w:t>
      </w:r>
    </w:p>
    <w:p w14:paraId="40DFF0B3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6A21CBB5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7EE6ED08">
      <w:pPr>
        <w:spacing w:line="20" w:lineRule="atLeast"/>
        <w:rPr>
          <w:rFonts w:ascii="TH SarabunPSK" w:hAnsi="TH SarabunPSK" w:cs="TH SarabunPSK"/>
          <w:szCs w:val="32"/>
        </w:rPr>
      </w:pPr>
    </w:p>
    <w:p w14:paraId="7C204D9B">
      <w:pPr>
        <w:spacing w:line="20" w:lineRule="atLeast"/>
        <w:rPr>
          <w:rFonts w:ascii="TH SarabunPSK" w:hAnsi="TH SarabunPSK" w:cs="TH SarabunPSK"/>
          <w:szCs w:val="32"/>
        </w:rPr>
      </w:pPr>
    </w:p>
    <w:p w14:paraId="7E4E1D54">
      <w:pPr>
        <w:spacing w:line="20" w:lineRule="atLeast"/>
        <w:rPr>
          <w:rFonts w:ascii="TH SarabunPSK" w:hAnsi="TH SarabunPSK" w:cs="TH SarabunPSK"/>
          <w:szCs w:val="32"/>
        </w:rPr>
      </w:pPr>
    </w:p>
    <w:p w14:paraId="15C8209F">
      <w:pPr>
        <w:spacing w:line="20" w:lineRule="atLeast"/>
        <w:rPr>
          <w:rFonts w:ascii="TH SarabunPSK" w:hAnsi="TH SarabunPSK" w:cs="TH SarabunPSK"/>
          <w:szCs w:val="32"/>
        </w:rPr>
      </w:pPr>
    </w:p>
    <w:p w14:paraId="3998260A">
      <w:pPr>
        <w:spacing w:line="20" w:lineRule="atLeast"/>
        <w:rPr>
          <w:rFonts w:ascii="TH SarabunPSK" w:hAnsi="TH SarabunPSK" w:cs="TH SarabunPSK"/>
          <w:szCs w:val="32"/>
        </w:rPr>
      </w:pPr>
    </w:p>
    <w:p w14:paraId="1CF822E7">
      <w:pPr>
        <w:spacing w:line="20" w:lineRule="atLeast"/>
        <w:rPr>
          <w:rFonts w:ascii="TH SarabunPSK" w:hAnsi="TH SarabunPSK" w:cs="TH SarabunPSK"/>
          <w:szCs w:val="32"/>
        </w:rPr>
      </w:pPr>
    </w:p>
    <w:p w14:paraId="765FC684">
      <w:pPr>
        <w:spacing w:line="20" w:lineRule="atLeast"/>
        <w:rPr>
          <w:rFonts w:ascii="TH SarabunPSK" w:hAnsi="TH SarabunPSK" w:cs="TH SarabunPSK"/>
          <w:szCs w:val="32"/>
        </w:rPr>
      </w:pPr>
    </w:p>
    <w:p w14:paraId="534FA48C">
      <w:pPr>
        <w:spacing w:line="20" w:lineRule="atLeast"/>
        <w:rPr>
          <w:rFonts w:ascii="TH SarabunPSK" w:hAnsi="TH SarabunPSK" w:cs="TH SarabunPSK"/>
        </w:rPr>
      </w:pPr>
    </w:p>
    <w:p w14:paraId="7C8EE61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374E977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133" w:name="_Hlk194477952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margin">
                  <wp:posOffset>3834765</wp:posOffset>
                </wp:positionH>
                <wp:positionV relativeFrom="paragraph">
                  <wp:posOffset>-495935</wp:posOffset>
                </wp:positionV>
                <wp:extent cx="2260600" cy="615950"/>
                <wp:effectExtent l="0" t="0" r="25400" b="12700"/>
                <wp:wrapNone/>
                <wp:docPr id="18911659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225E2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E8428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1.95pt;margin-top:-39.05pt;height:48.5pt;width:178pt;mso-position-horizontal-relative:margin;z-index:251991040;mso-width-relative:page;mso-height-relative:page;" fillcolor="#FFFFFF [3201]" filled="t" stroked="t" coordsize="21600,21600" o:gfxdata="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GE/bt7XAAAACgEAAA8AAAAA&#10;AAAAAQAgAAAAIgAAAGRycy9kb3ducmV2LnhtbFBLAQIUABQAAAAIAIdO4kDV6jikTgIAAL8EAAAO&#10;AAAAAAAAAAEAIAAAACY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1225E2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E84286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06" o:spid="_x0000_s1106" o:spt="75" type="#_x0000_t75" style="position:absolute;left:0pt;margin-left:-0.75pt;margin-top:-9.55pt;height:42.5pt;width:42.5pt;z-index:25198489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06" DrawAspect="Content" ObjectID="_1468075774" r:id="rId6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72D6693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</w:rPr>
        <w:t xml:space="preserve">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</w:rPr>
        <w:t xml:space="preserve">     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</w:rPr>
        <w:t>…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</w:t>
      </w:r>
    </w:p>
    <w:p w14:paraId="664D4411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8E0C3BE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นำแผนการจัดการเรียนรู้ที่เน้นผู้เรียนเป็นสำคัญไปใช้ในการจัดการเรียนการสอนของครูผู้สอน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1C225D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942493401" name="ตัวเชื่อมต่อตรง 942493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942493401" o:spid="_x0000_s1026" o:spt="20" style="position:absolute;left:0pt;margin-top:1.8pt;height:0pt;width:468.55pt;mso-position-horizontal:left;mso-position-horizontal-relative:margin;z-index:251985920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D3SczVAAAABAEAAA8AAAAA&#10;AAAAAQAgAAAAIgAAAGRycy9kb3ducmV2LnhtbFBLAQIUABQAAAAIAIdO4kBR0+fIFwIAAAI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0319BF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4A383E4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E8AB0EC">
      <w:pPr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การนำแผนการจัดการเรียนรู้ที่เน้นผู้เรียนเป็นสำคัญไปใช้ในการจัดการเรียนการสอนของครูผู้สอน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3975D5B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0297359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F07E0E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E20DDDF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40F34B15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147320</wp:posOffset>
                </wp:positionV>
                <wp:extent cx="2867025" cy="982980"/>
                <wp:effectExtent l="0" t="0" r="0" b="7620"/>
                <wp:wrapNone/>
                <wp:docPr id="2114717644" name="Text Box 2114717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E18E0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0D123A4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533F5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  <w:p w14:paraId="07B1BC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11.6pt;height:77.4pt;width:225.75pt;z-index:251986944;mso-width-relative:page;mso-height-relative:page;" filled="f" stroked="f" coordsize="21600,21600" o:gfxdata="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diZFnbAAAACgEAAA8AAAAAAAAAAQAgAAAAIgAAAGRy&#10;cy9kb3ducmV2LnhtbFBLAQIUABQAAAAIAIdO4kBcPFyB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E18E0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0D123A4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F533F5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</w:t>
                      </w:r>
                    </w:p>
                    <w:p w14:paraId="07B1BC42"/>
                  </w:txbxContent>
                </v:textbox>
              </v:shape>
            </w:pict>
          </mc:Fallback>
        </mc:AlternateContent>
      </w:r>
    </w:p>
    <w:p w14:paraId="5094304E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margin">
                  <wp:posOffset>748665</wp:posOffset>
                </wp:positionH>
                <wp:positionV relativeFrom="paragraph">
                  <wp:posOffset>1928495</wp:posOffset>
                </wp:positionV>
                <wp:extent cx="4975860" cy="2072640"/>
                <wp:effectExtent l="0" t="0" r="0" b="3810"/>
                <wp:wrapNone/>
                <wp:docPr id="704774838" name="Text Box 704774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860" cy="207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CE718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9E6CFD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1C373A1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ใช้เป็นข้อมูลในการส่งเสริม สนับสนุนให้ครูผู้สอนนำแผนการจัดการเรียนรู้ไปใช้ในการจัดการเรียนการสอน</w:t>
                            </w:r>
                          </w:p>
                          <w:p w14:paraId="36C1407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เพื่อเพิ่มผลสัมฤทธิ์ทางการเรียนของผู้เรียน</w:t>
                            </w:r>
                          </w:p>
                          <w:p w14:paraId="2ED37771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199EB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8F95D0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95pt;margin-top:151.85pt;height:163.2pt;width:391.8pt;mso-position-horizontal-relative:margin;z-index:251988992;mso-width-relative:page;mso-height-relative:page;" filled="f" stroked="f" coordsize="21600,21600" o:gfxdata="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c1AHnbAAAACwEAAA8AAAAAAAAAAQAgAAAAIgAAAGRy&#10;cy9kb3ducmV2LnhtbFBLAQIUABQAAAAIAIdO4kAL1sXcOwIAAIQ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CE718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9E6CFD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1C373A1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ใช้เป็นข้อมูลในการส่งเสริม สนับสนุนให้ครูผู้สอนนำแผนการจัดการเรียนรู้ไปใช้ในการจัดการเรียนการสอน</w:t>
                      </w:r>
                    </w:p>
                    <w:p w14:paraId="36C1407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เพื่อเพิ่มผลสัมฤทธิ์ทางการเรียนของผู้เรียน</w:t>
                      </w:r>
                    </w:p>
                    <w:p w14:paraId="2ED37771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199EBD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8F95D0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821055</wp:posOffset>
                </wp:positionV>
                <wp:extent cx="3003550" cy="1209675"/>
                <wp:effectExtent l="0" t="0" r="0" b="0"/>
                <wp:wrapNone/>
                <wp:docPr id="199007423" name="Text Box 199007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9145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งานพัฒนาหลักสูตรการเรียนการสอน</w:t>
                            </w:r>
                          </w:p>
                          <w:p w14:paraId="071A904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11CC59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7D4D94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9FF45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2pt;margin-top:64.65pt;height:95.25pt;width:236.5pt;z-index:251987968;mso-width-relative:page;mso-height-relative:page;" filled="f" stroked="f" coordsize="21600,21600" o:gfxdata="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xG6Vl3AAAAAoBAAAPAAAAAAAAAAEAIAAAACIAAABkcnMv&#10;ZG93bnJldi54bWxQSwECFAAUAAAACACHTuJAh5DmMTgCAACEBAAADgAAAAAAAAABACAAAAAr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91454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งานพัฒนาหลักสูตรการเรียนการสอน</w:t>
                      </w:r>
                    </w:p>
                    <w:p w14:paraId="071A904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11CC59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67D4D94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9FF45F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margin">
                  <wp:posOffset>3162300</wp:posOffset>
                </wp:positionH>
                <wp:positionV relativeFrom="paragraph">
                  <wp:posOffset>794385</wp:posOffset>
                </wp:positionV>
                <wp:extent cx="2757805" cy="1076325"/>
                <wp:effectExtent l="0" t="0" r="0" b="0"/>
                <wp:wrapNone/>
                <wp:docPr id="1026908212" name="Text Box 1026908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90AD9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2F6149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2577C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1550E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1CC7F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pt;margin-top:62.55pt;height:84.75pt;width:217.15pt;mso-position-horizontal-relative:margin;z-index:251990016;mso-width-relative:page;mso-height-relative:page;" filled="f" stroked="f" coordsize="21600,21600" o:gfxdata="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xav1dwAAAALAQAADwAAAAAAAAABACAAAAAiAAAA&#10;ZHJzL2Rvd25yZXYueG1sUEsBAhQAFAAAAAgAh07iQPdh18E8AgAAh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90AD9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2F6149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2577C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31550E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1CC7F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bookmarkEnd w:id="133"/>
    <w:p w14:paraId="69EFE17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34" w:name="_Hlk194478010"/>
      <w:r>
        <w:rPr>
          <w:rFonts w:hint="cs" w:ascii="TH SarabunPSK" w:hAnsi="TH SarabunPSK" w:cs="TH SarabunPSK"/>
        </w:rPr>
        <w:drawing>
          <wp:anchor distT="0" distB="0" distL="114300" distR="114300" simplePos="0" relativeHeight="2522798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-720725</wp:posOffset>
            </wp:positionV>
            <wp:extent cx="629285" cy="632460"/>
            <wp:effectExtent l="0" t="0" r="0" b="0"/>
            <wp:wrapNone/>
            <wp:docPr id="1513159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592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401" cy="63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สรุปผลการนำแผนการจัดการเรียนรู้ที่เน้นผู้เรียนเป็นสำคัญไปใช้ในการจัดการเรียนการสอนของครูผู้สอน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</w:t>
      </w:r>
    </w:p>
    <w:p w14:paraId="32AA075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</w:t>
      </w:r>
    </w:p>
    <w:tbl>
      <w:tblPr>
        <w:tblStyle w:val="19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3780"/>
        <w:gridCol w:w="1417"/>
        <w:gridCol w:w="2126"/>
        <w:gridCol w:w="1134"/>
      </w:tblGrid>
      <w:tr w14:paraId="00EE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610" w:type="dxa"/>
            <w:shd w:val="clear" w:color="auto" w:fill="D0CECE" w:themeFill="background2" w:themeFillShade="E6"/>
          </w:tcPr>
          <w:p w14:paraId="29DEA8B6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780" w:type="dxa"/>
            <w:shd w:val="clear" w:color="auto" w:fill="D0CECE" w:themeFill="background2" w:themeFillShade="E6"/>
          </w:tcPr>
          <w:p w14:paraId="06E8374D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สกุล</w:t>
            </w:r>
          </w:p>
          <w:p w14:paraId="159E384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ครูผู้สอน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07AB94FE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จำนวนรายวิชาที่ทำการสอน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73E02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จำนวนแผนการจัดการเรียนรู้ฯ ที่นำไปใช้ในการจัดการเรียนการสอนจริง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26A0F59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76C43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25D237E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780" w:type="dxa"/>
          </w:tcPr>
          <w:p w14:paraId="0CB78EE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2A6DE19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DB5428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1B0A2F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8A7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61CC595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780" w:type="dxa"/>
          </w:tcPr>
          <w:p w14:paraId="778B678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0B086F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2B95AA5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CA75AA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5EF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6003E7C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780" w:type="dxa"/>
          </w:tcPr>
          <w:p w14:paraId="10E02B7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3C8EF33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D46CD7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1BCC53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5192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04D6AA6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3780" w:type="dxa"/>
          </w:tcPr>
          <w:p w14:paraId="3A5402B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94AB83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35913C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513953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81DE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40C10DC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3780" w:type="dxa"/>
          </w:tcPr>
          <w:p w14:paraId="493A301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45A9F50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2C650C0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F61156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4780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2EFB83B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6.</w:t>
            </w:r>
          </w:p>
        </w:tc>
        <w:tc>
          <w:tcPr>
            <w:tcW w:w="3780" w:type="dxa"/>
          </w:tcPr>
          <w:p w14:paraId="01F91B5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201016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D5E2AD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814A15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8A1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1C3674E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7.</w:t>
            </w:r>
          </w:p>
        </w:tc>
        <w:tc>
          <w:tcPr>
            <w:tcW w:w="3780" w:type="dxa"/>
          </w:tcPr>
          <w:p w14:paraId="702EF36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4A048D5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DB2807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5D82C1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EDD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5964AD0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8.</w:t>
            </w:r>
          </w:p>
        </w:tc>
        <w:tc>
          <w:tcPr>
            <w:tcW w:w="3780" w:type="dxa"/>
          </w:tcPr>
          <w:p w14:paraId="064F1A8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650E8BF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13C3CC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31A97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32A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76A457C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9.</w:t>
            </w:r>
          </w:p>
        </w:tc>
        <w:tc>
          <w:tcPr>
            <w:tcW w:w="3780" w:type="dxa"/>
          </w:tcPr>
          <w:p w14:paraId="19C954F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5BCCC35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596E00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C23596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EC4B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3191E99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10.</w:t>
            </w:r>
          </w:p>
        </w:tc>
        <w:tc>
          <w:tcPr>
            <w:tcW w:w="3780" w:type="dxa"/>
          </w:tcPr>
          <w:p w14:paraId="45BA86C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1FD0E94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2C929EC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E27C3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369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0" w:type="dxa"/>
          </w:tcPr>
          <w:p w14:paraId="5C8F98B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780" w:type="dxa"/>
          </w:tcPr>
          <w:p w14:paraId="0BE3C57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3C1AECD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FFC33E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95F987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D026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0" w:type="dxa"/>
            <w:gridSpan w:val="2"/>
          </w:tcPr>
          <w:p w14:paraId="4C9FF4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1417" w:type="dxa"/>
          </w:tcPr>
          <w:p w14:paraId="2F6F9EC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82C36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3227C2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A0D057A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0E7D4D5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8DCA2C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335D9D5C">
      <w:pPr>
        <w:spacing w:line="20" w:lineRule="atLeast"/>
        <w:rPr>
          <w:rFonts w:ascii="TH SarabunPSK" w:hAnsi="TH SarabunPSK" w:cs="TH SarabunPSK"/>
          <w:szCs w:val="32"/>
        </w:rPr>
      </w:pPr>
      <w:bookmarkStart w:id="135" w:name="_Hlk198213503"/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</w:t>
      </w:r>
    </w:p>
    <w:bookmarkEnd w:id="135"/>
    <w:p w14:paraId="296AAFE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ที่ได้นำแผนการจัดการเรียนรู้ที่เน้นผู้เรียนเป็นสำคัญไปใช้ในการจัดการเรียนการสอนจริงในทุกรายวิชาที่ทำการสอน จำนวน</w:t>
      </w:r>
      <w:r>
        <w:rPr>
          <w:rFonts w:hint="cs" w:ascii="TH SarabunPSK" w:hAnsi="TH SarabunPSK" w:cs="TH SarabunPSK"/>
          <w:szCs w:val="32"/>
          <w:cs/>
        </w:rPr>
        <w:t>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...................</w:t>
      </w:r>
    </w:p>
    <w:p w14:paraId="7CEC31A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p w14:paraId="0C3A892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CAB4AFF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</w:t>
      </w:r>
    </w:p>
    <w:p w14:paraId="285CC6FC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(...........................................)</w:t>
      </w:r>
    </w:p>
    <w:p w14:paraId="5C48453A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</w:t>
      </w:r>
    </w:p>
    <w:p w14:paraId="42557C43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4206EFD">
      <w:pPr>
        <w:spacing w:line="20" w:lineRule="atLeast"/>
        <w:jc w:val="center"/>
        <w:rPr>
          <w:rFonts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</w:pPr>
      <w:bookmarkStart w:id="136" w:name="_Hlk198556771"/>
    </w:p>
    <w:p w14:paraId="0742306A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-575945</wp:posOffset>
                </wp:positionV>
                <wp:extent cx="2260600" cy="615950"/>
                <wp:effectExtent l="0" t="0" r="25400" b="12700"/>
                <wp:wrapNone/>
                <wp:docPr id="12534852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F0FC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97D777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45.35pt;height:48.5pt;width:178pt;mso-position-horizontal:right;mso-position-horizontal-relative:margin;z-index:252093440;mso-width-relative:page;mso-height-relative:page;" fillcolor="#FFFFFF" filled="t" stroked="t" coordsize="21600,21600" o:gfxdata="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ROccv1AAAAAYB&#10;AAAPAAAAAAAAAAEAIAAAACIAAABkcnMvZG93bnJldi54bWxQSwECFAAUAAAACACHTuJAbC+FylgC&#10;AADPBAAADgAAAAAAAAABACAAAAAj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52F0FC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97D777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28" o:spid="_x0000_s1128" o:spt="75" type="#_x0000_t75" style="position:absolute;left:0pt;margin-left:-0.75pt;margin-top:-9.55pt;height:42.5pt;width:42.5pt;z-index:25208832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28" DrawAspect="Content" ObjectID="_1468075775" r:id="rId6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1480264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</w:rPr>
        <w:t xml:space="preserve">.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11D68C5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99C70F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นำแผนการจัดการเรียนรู้ที่เน้นผู้เรียนเป็นสำคัญไปใช้ในการจัดการเรียนการสอนของครูผู้สอน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ในภาพรวมของสถานศึกษา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1A72FC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77097871" name="ตัวเชื่อมต่อตรง 77097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77097871" o:spid="_x0000_s1026" o:spt="20" style="position:absolute;left:0pt;margin-top:1.8pt;height:0pt;width:468.55pt;mso-position-horizontal:left;mso-position-horizontal-relative:margin;z-index:252089344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g90nM1QAAAAQBAAAPAAAAAAAA&#10;AAEAIAAAACIAAABkcnMvZG93bnJldi54bWxQSwECFAAUAAAACACHTuJAnRBGghUCAAAABAAADgAA&#10;AAAAAAABACAAAAAkAQAAZHJzL2Uyb0RvYy54bWxQSwUGAAAAAAYABgBZAQAAqw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5E133B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3B8A03CB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132C34FE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การนำแผนการจัดการเรียนรู้ที่เน้นผู้เรียนเป็นสำคัญไปใช้ในการจัดการเรียนการสอนของครูผู้สอน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001E5404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76F5D09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F4FE02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65669D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444AC18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margin">
                  <wp:posOffset>2971800</wp:posOffset>
                </wp:positionH>
                <wp:positionV relativeFrom="paragraph">
                  <wp:posOffset>105410</wp:posOffset>
                </wp:positionV>
                <wp:extent cx="2849880" cy="906780"/>
                <wp:effectExtent l="0" t="0" r="0" b="7620"/>
                <wp:wrapNone/>
                <wp:docPr id="1487472925" name="Text Box 1487472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5D348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</w:p>
                          <w:p w14:paraId="7BB5C5A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076CC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pt;margin-top:8.3pt;height:71.4pt;width:224.4pt;mso-position-horizontal-relative:margin;z-index:252090368;mso-width-relative:page;mso-height-relative:page;" filled="f" stroked="f" coordsize="21600,21600" o:gfxdata="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XCCDi2gAAAAoBAAAPAAAAAAAAAAEAIAAAACIAAABkcnMv&#10;ZG93bnJldi54bWxQSwECFAAUAAAACACHTuJAT+0RJzoCAACF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5D348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</w:t>
                      </w:r>
                    </w:p>
                    <w:p w14:paraId="7BB5C5A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หัวหน้างานพัฒนาหลักสูตรการเรียนการสอน</w:t>
                      </w:r>
                    </w:p>
                    <w:p w14:paraId="076CC654"/>
                  </w:txbxContent>
                </v:textbox>
              </v:shape>
            </w:pict>
          </mc:Fallback>
        </mc:AlternateContent>
      </w:r>
    </w:p>
    <w:p w14:paraId="798AD33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363220</wp:posOffset>
                </wp:positionV>
                <wp:extent cx="3376930" cy="1209675"/>
                <wp:effectExtent l="0" t="0" r="0" b="0"/>
                <wp:wrapNone/>
                <wp:docPr id="1149788158" name="Text Box 1149788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01479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323C20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DD812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552AD7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D607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25pt;margin-top:28.6pt;height:95.25pt;width:265.9pt;z-index:252091392;mso-width-relative:page;mso-height-relative:page;" filled="f" stroked="f" coordsize="21600,21600" o:gfxdata="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2IZw9sAAAAJAQAADwAAAAAAAAABACAAAAAiAAAAZHJz&#10;L2Rvd25yZXYueG1sUEsBAhQAFAAAAAgAh07iQM0PN4c6AgAAh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01479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1323C20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DD812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552AD7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FD6079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DD584D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355742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55224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D0FF2A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7DCBEB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267335</wp:posOffset>
                </wp:positionV>
                <wp:extent cx="4998720" cy="2001520"/>
                <wp:effectExtent l="0" t="0" r="0" b="0"/>
                <wp:wrapNone/>
                <wp:docPr id="142763432" name="Text Box 142763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200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EE501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183AEE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3DA2D0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ใช้เป็นข้อมูลในการส่งเสริม สนับสนุนให้ครูผู้สอนนำแผนการจัดการเรียนรู้ไปใช้ในการจัดการเรียนการสอน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เพื่อเพิ่มผลสัมฤทธิ์ทางการเรียนของผู้เรียน</w:t>
                            </w:r>
                          </w:p>
                          <w:p w14:paraId="43FF8193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C1AB82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184CA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15pt;margin-top:21.05pt;height:157.6pt;width:393.6pt;z-index:252092416;mso-width-relative:page;mso-height-relative:page;" filled="f" stroked="f" coordsize="21600,21600" o:gfxdata="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KdkLnbAAAACgEAAA8AAAAAAAAAAQAgAAAAIgAAAGRycy9k&#10;b3ducmV2LnhtbFBLAQIUABQAAAAIAIdO4kDMYsi+OAIAAIQEAAAOAAAAAAAAAAEAIAAAACo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EE501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183AEE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3DA2D0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ใช้เป็นข้อมูลในการส่งเสริม สนับสนุนให้ครูผู้สอนนำแผนการจัดการเรียนรู้ไปใช้ในการจัดการเรียนการสอน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เพื่อเพิ่มผลสัมฤทธิ์ทางการเรียนของผู้เรียน</w:t>
                      </w:r>
                    </w:p>
                    <w:p w14:paraId="43FF8193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C1AB82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8184CA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A8E633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380961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70B904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1ABDBE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91FDF0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DD0E6C7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79019DA5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6717799E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2515BEB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8083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-671830</wp:posOffset>
            </wp:positionV>
            <wp:extent cx="588010" cy="590550"/>
            <wp:effectExtent l="0" t="0" r="3175" b="635"/>
            <wp:wrapNone/>
            <wp:docPr id="21226730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7302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การนำแผนการจัดการเรียนรู้ที่เน้นผู้เรียนเป็นสำคัญไปใช้ในการจัดการเรียนการสอน</w:t>
      </w:r>
    </w:p>
    <w:p w14:paraId="6A9378F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ของครูผู้สอน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 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ในภาพรวมของสถานศึกษา</w:t>
      </w:r>
    </w:p>
    <w:p w14:paraId="167901F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…...............…. </w:t>
      </w:r>
    </w:p>
    <w:p w14:paraId="3B4D43D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3699"/>
        <w:gridCol w:w="1276"/>
        <w:gridCol w:w="2835"/>
        <w:gridCol w:w="1036"/>
      </w:tblGrid>
      <w:tr w14:paraId="624F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shd w:val="clear" w:color="auto" w:fill="D0CECE" w:themeFill="background2" w:themeFillShade="E6"/>
          </w:tcPr>
          <w:p w14:paraId="0BBE4999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E1A2F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699" w:type="dxa"/>
            <w:shd w:val="clear" w:color="auto" w:fill="D0CECE" w:themeFill="background2" w:themeFillShade="E6"/>
          </w:tcPr>
          <w:p w14:paraId="12F0CBED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3ACBF9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60CB3B29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จำนวนครูผู้สอนทั้งหมด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1F17126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จำนวนครูผู้สอนที่ได้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นำแผน</w:t>
            </w:r>
          </w:p>
          <w:p w14:paraId="5B98404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การจัดการเรียนรู้ที่เน้นผู้เรียนเป็นสำคัญไปใช้ในการจัดการเรียน</w:t>
            </w:r>
          </w:p>
          <w:p w14:paraId="6FA984E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การสอนทุกรายวิชาที่ทำการสอน</w:t>
            </w:r>
          </w:p>
        </w:tc>
        <w:tc>
          <w:tcPr>
            <w:tcW w:w="1036" w:type="dxa"/>
            <w:shd w:val="clear" w:color="auto" w:fill="D0CECE" w:themeFill="background2" w:themeFillShade="E6"/>
          </w:tcPr>
          <w:p w14:paraId="555BCF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8B7E81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0F451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</w:tcPr>
          <w:p w14:paraId="25E046B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699" w:type="dxa"/>
          </w:tcPr>
          <w:p w14:paraId="28052DF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</w:t>
            </w:r>
          </w:p>
        </w:tc>
        <w:tc>
          <w:tcPr>
            <w:tcW w:w="1276" w:type="dxa"/>
          </w:tcPr>
          <w:p w14:paraId="69C1875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4072054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714215A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61FE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</w:tcPr>
          <w:p w14:paraId="689181D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699" w:type="dxa"/>
          </w:tcPr>
          <w:p w14:paraId="312E2F0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</w:t>
            </w:r>
          </w:p>
        </w:tc>
        <w:tc>
          <w:tcPr>
            <w:tcW w:w="1276" w:type="dxa"/>
          </w:tcPr>
          <w:p w14:paraId="53CFF6C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6C3B80E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1CC9F0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4916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</w:tcPr>
          <w:p w14:paraId="70C46F8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699" w:type="dxa"/>
          </w:tcPr>
          <w:p w14:paraId="3AF71C3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</w:t>
            </w:r>
          </w:p>
        </w:tc>
        <w:tc>
          <w:tcPr>
            <w:tcW w:w="1276" w:type="dxa"/>
          </w:tcPr>
          <w:p w14:paraId="3501DD7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239A119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68A2D01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B2F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</w:tcPr>
          <w:p w14:paraId="0579F91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699" w:type="dxa"/>
          </w:tcPr>
          <w:p w14:paraId="3355F43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</w:t>
            </w:r>
          </w:p>
        </w:tc>
        <w:tc>
          <w:tcPr>
            <w:tcW w:w="1276" w:type="dxa"/>
          </w:tcPr>
          <w:p w14:paraId="0386F4C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6B68D6A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30006BA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9213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</w:tcPr>
          <w:p w14:paraId="77A7637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3699" w:type="dxa"/>
          </w:tcPr>
          <w:p w14:paraId="6B9F193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</w:t>
            </w:r>
          </w:p>
        </w:tc>
        <w:tc>
          <w:tcPr>
            <w:tcW w:w="1276" w:type="dxa"/>
          </w:tcPr>
          <w:p w14:paraId="5196C56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2020788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18BBD68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C21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</w:tcPr>
          <w:p w14:paraId="0B4BBB2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6.</w:t>
            </w:r>
          </w:p>
        </w:tc>
        <w:tc>
          <w:tcPr>
            <w:tcW w:w="3699" w:type="dxa"/>
          </w:tcPr>
          <w:p w14:paraId="7356D7E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</w:t>
            </w:r>
          </w:p>
        </w:tc>
        <w:tc>
          <w:tcPr>
            <w:tcW w:w="1276" w:type="dxa"/>
          </w:tcPr>
          <w:p w14:paraId="65A5768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17C03F0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53FD02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47C87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gridSpan w:val="2"/>
          </w:tcPr>
          <w:p w14:paraId="6788A3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276" w:type="dxa"/>
          </w:tcPr>
          <w:p w14:paraId="7FF0719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464388C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7E2EDC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F86AD8C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CBCC87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1162AF8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11F4C06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ครูผู้สอนที่ได้นำแผนการจัดการเรียนรู้ที่เน้นผู้เรียนเป็นสำคัญไปใช้ในการจัดการเรียนการสอน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ทุกรายวิชาที่ทำการสอน จำนวน</w:t>
      </w:r>
      <w:r>
        <w:rPr>
          <w:rFonts w:hint="cs" w:ascii="TH SarabunPSK" w:hAnsi="TH SarabunPSK" w:cs="TH SarabunPSK"/>
          <w:szCs w:val="32"/>
          <w:cs/>
        </w:rPr>
        <w:t>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</w:t>
      </w:r>
    </w:p>
    <w:p w14:paraId="7585507B">
      <w:pPr>
        <w:spacing w:line="20" w:lineRule="atLeast"/>
        <w:rPr>
          <w:rFonts w:ascii="TH SarabunPSK" w:hAnsi="TH SarabunPSK" w:cs="TH SarabunPSK"/>
          <w:szCs w:val="32"/>
        </w:rPr>
      </w:pPr>
    </w:p>
    <w:p w14:paraId="166D7992">
      <w:pPr>
        <w:spacing w:line="20" w:lineRule="atLeast"/>
        <w:rPr>
          <w:rFonts w:ascii="TH SarabunPSK" w:hAnsi="TH SarabunPSK" w:cs="TH SarabunPSK"/>
          <w:szCs w:val="32"/>
        </w:rPr>
      </w:pPr>
    </w:p>
    <w:p w14:paraId="00DD8553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</w:t>
      </w:r>
    </w:p>
    <w:p w14:paraId="4D5065DE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2060CFA4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614B6BAC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693448C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740B2582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9401517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bookmarkEnd w:id="136"/>
    <w:p w14:paraId="5D780B37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B7D6CCB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</w:p>
    <w:bookmarkEnd w:id="134"/>
    <w:p w14:paraId="07E6FBA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2.2.3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การส่งเสริมให้ผู้เรียนได้ฝึกประสบการณ์สมรรถนะวิชาชีพหรือฝึกอาชีพ</w:t>
      </w:r>
    </w:p>
    <w:p w14:paraId="4351520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21C54D0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292A02D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จำนวนสาขาวิชาหรือสาขางานที่ผู้เรียนได้ฝึกประสบการณ์สมรรถนะวิชาชีพหรือฝึกอาชีพ จำแนกเป็นสาขาวิชา และในภาพรวมของสถานศึกษา</w:t>
      </w:r>
    </w:p>
    <w:p w14:paraId="4BBC4D3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11EA558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ร้อยละของสาขาวิชาหรือสาขางานที่ผู้เรียนได้ฝึกประสบการณ์สมรรถนะวิชาชีพหรือฝึกอาชีพ จำแนกเป็นสาขาวิชา และในภาพรวมของสถานศึกษา</w:t>
      </w:r>
    </w:p>
    <w:p w14:paraId="65DEDD4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54BF64C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4D8A51A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72AF7AB9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311C58A8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สนับสนุน</w:t>
      </w:r>
      <w:r>
        <w:rPr>
          <w:rFonts w:ascii="TH SarabunPSK" w:hAnsi="TH SarabunPSK" w:cs="TH SarabunPSK"/>
          <w:szCs w:val="32"/>
          <w:cs/>
          <w:lang w:val="th-TH" w:bidi="th-TH"/>
        </w:rPr>
        <w:t>ให้ผู้เรียนได้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ascii="TH SarabunPSK" w:hAnsi="TH SarabunPSK" w:cs="TH SarabunPSK"/>
          <w:szCs w:val="32"/>
          <w:cs/>
          <w:lang w:val="th-TH" w:bidi="th-TH"/>
        </w:rPr>
        <w:t>ฝึกประสบการณ์สมรรถนะวิชาชีพหรือฝึกอาชีพ</w:t>
      </w:r>
    </w:p>
    <w:p w14:paraId="2205DA9A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55A00EC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สนับสนุน</w:t>
      </w:r>
      <w:r>
        <w:rPr>
          <w:rFonts w:ascii="TH SarabunPSK" w:hAnsi="TH SarabunPSK" w:cs="TH SarabunPSK"/>
          <w:szCs w:val="32"/>
          <w:cs/>
          <w:lang w:val="th-TH" w:bidi="th-TH"/>
        </w:rPr>
        <w:t>ให้ผู้เรียนได้ฝึกประสบการณ์สมรรถนะวิชาชีพหรือฝึกอาชีพ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7863B10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329360C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สนับสนุน</w:t>
      </w:r>
      <w:r>
        <w:rPr>
          <w:rFonts w:ascii="TH SarabunPSK" w:hAnsi="TH SarabunPSK" w:cs="TH SarabunPSK"/>
          <w:szCs w:val="32"/>
          <w:cs/>
          <w:lang w:val="th-TH" w:bidi="th-TH"/>
        </w:rPr>
        <w:t>ให้ผู้เรียนได้ฝึกประสบการณ์สมรรถนะวิชาชีพหรือฝึกอาชีพ</w:t>
      </w:r>
    </w:p>
    <w:p w14:paraId="4D22C4A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3C1ACC3F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สนับสนุน</w:t>
      </w:r>
      <w:r>
        <w:rPr>
          <w:rFonts w:ascii="TH SarabunPSK" w:hAnsi="TH SarabunPSK" w:cs="TH SarabunPSK"/>
          <w:szCs w:val="32"/>
          <w:cs/>
          <w:lang w:val="th-TH" w:bidi="th-TH"/>
        </w:rPr>
        <w:t>ให้ผู้เรียนได้ฝึกประสบการณ์สมรรถนะวิชาชีพหรือฝึกอาชีพ</w:t>
      </w:r>
      <w:bookmarkStart w:id="137" w:name="_Hlk198563508"/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ไปใช้ในการพัฒนาผู้เรียนให้มีคุณภาพสูงขึ้น</w:t>
      </w:r>
      <w:bookmarkEnd w:id="137"/>
    </w:p>
    <w:p w14:paraId="2D72746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1AE91C4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หลักฐานการดำเนินการส่งเสริม สนับสนุนให้ผู้เรียนได้ฝึกประสบการณ์สมรรถนะวิชาชีพหรือฝึกอาชีพ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BEF208A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รายงานผลการส่งเสริม สนับสนุนให้ผู้เรียนได้ฝึกประสบการณ์สมรรถนะวิชาชีพหรือ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ฝึกอาชีพของแผนกวิชา</w:t>
      </w:r>
    </w:p>
    <w:p w14:paraId="3E9425E7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รายงานผลการส่งเสริม สนับสนุนให้ผู้เรียนได้ฝึกประสบการณ์สมรรถนะวิชาชีพหรือ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ฝึกอาชีพในภาพรวมของสถานศึกษา</w:t>
      </w:r>
    </w:p>
    <w:p w14:paraId="6ED50A82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bookmarkStart w:id="138" w:name="_Hlk198711482"/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 สนับสนุนให้ผู้เรียนได้ฝึกประสบการณ์สมรรถนะวิชาชีพหรือฝึกอาชีพ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เช่น รายงานผลการ</w:t>
      </w:r>
      <w:r>
        <w:rPr>
          <w:rFonts w:ascii="TH SarabunPSK" w:hAnsi="TH SarabunPSK" w:cs="TH SarabunPSK"/>
          <w:szCs w:val="32"/>
          <w:cs/>
          <w:lang w:val="th-TH" w:bidi="th-TH"/>
        </w:rPr>
        <w:t>ฝึกประสบการณ์สมรรถนะวิชาชีพหรือฝึกอาชีพ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ของผู้เรียน การสัมมนาหลังการ</w:t>
      </w:r>
      <w:r>
        <w:rPr>
          <w:rFonts w:ascii="TH SarabunPSK" w:hAnsi="TH SarabunPSK" w:cs="TH SarabunPSK"/>
          <w:szCs w:val="32"/>
          <w:cs/>
          <w:lang w:val="th-TH" w:bidi="th-TH"/>
        </w:rPr>
        <w:t>ฝึกประสบการณ์สมรรถนะวิชาชีพหรือฝึกอาชีพ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ของผู้เรียน เป็นต้น</w:t>
      </w:r>
      <w:bookmarkEnd w:id="138"/>
    </w:p>
    <w:p w14:paraId="4AA1928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bookmarkStart w:id="139" w:name="_Hlk194481339"/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50D541A1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รายงานผลการดำเนินการส่งเสริม สนับสนุนให้ผู้เรียนได้ฝึกประสบการณ์สมรรถนะวิชาชีพหรือฝึกอาชีพ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043A258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รายงานผลการส่งเสริม สนับสนุนให้ผู้เรียนได้ฝึกประสบการณ์สมรรถนะวิชาชีพหรือ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ฝึกอาชีพของแผนกวิชา</w:t>
      </w:r>
    </w:p>
    <w:p w14:paraId="5DB7D02D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รายงานผลการส่งเสริม สนับสนุนให้ผู้เรียนได้ฝึกประสบการณ์สมรรถนะวิชาชีพหรือ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ฝึกอาชีพในภาพรวมของสถานศึกษา</w:t>
      </w:r>
    </w:p>
    <w:bookmarkEnd w:id="139"/>
    <w:p w14:paraId="52B84E49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834E8B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F711138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C95B25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442D60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731D2E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F9C431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9F34229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2BF380D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355DFA9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50DBDDD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87D6D20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br w:type="page"/>
      </w:r>
    </w:p>
    <w:p w14:paraId="65ABF64E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margin">
                  <wp:posOffset>3938905</wp:posOffset>
                </wp:positionH>
                <wp:positionV relativeFrom="paragraph">
                  <wp:posOffset>-477520</wp:posOffset>
                </wp:positionV>
                <wp:extent cx="2260600" cy="615950"/>
                <wp:effectExtent l="0" t="0" r="25400" b="12700"/>
                <wp:wrapNone/>
                <wp:docPr id="8332763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F3AC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95FD0F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0.15pt;margin-top:-37.6pt;height:48.5pt;width:178pt;mso-position-horizontal-relative:margin;z-index:251997184;mso-width-relative:page;mso-height-relative:page;" fillcolor="#FFFFFF" filled="t" stroked="t" coordsize="21600,21600" o:gfxdata="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Sz697XAAAA&#10;CgEAAA8AAAAAAAAAAQAgAAAAIgAAAGRycy9kb3ducmV2LnhtbFBLAQIUABQAAAAIAIdO4kBK7F0R&#10;VwIAAM4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D5F3AC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95FD0F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08" o:spid="_x0000_s1108" o:spt="75" type="#_x0000_t75" style="position:absolute;left:0pt;margin-left:-0.75pt;margin-top:-12.95pt;height:42.5pt;width:42.5pt;z-index:25199206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08" DrawAspect="Content" ObjectID="_1468075776" r:id="rId6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114F79D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071DE625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5E446B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รายงานผลการดำเนินการส่งเสริม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สนับสนุนให้ผู้เรียนได้ฝึกประสบการณ์สมรรถนะวิชาชีพหรือฝึกอาชีพ      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              .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2178765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090218990" name="ตัวเชื่อมต่อตรง 1090218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090218990" o:spid="_x0000_s1026" o:spt="20" style="position:absolute;left:0pt;margin-top:1.8pt;height:0pt;width:468.55pt;mso-position-horizontal:left;mso-position-horizontal-relative:margin;z-index:251993088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g90nM1QAAAAQBAAAPAAAAAAAA&#10;AAEAIAAAACIAAABkcnMvZG93bnJldi54bWxQSwECFAAUAAAACACHTuJAT/P2bBUCAAAEBAAADgAA&#10;AAAAAAABACAAAAAkAQAAZHJzL2Uyb0RvYy54bWxQSwUGAAAAAAYABgBZAQAAqw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560245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745E3348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03B24B7">
      <w:pPr>
        <w:tabs>
          <w:tab w:val="left" w:pos="851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ผลการดำเนินการส่งเสริม สนับสนุนให้ผู้เรียนได้ฝึกประสบการณ์สมรรถนะวิชาชีพหรือฝึกอาชีพ</w:t>
      </w:r>
      <w:r>
        <w:rPr>
          <w:rFonts w:ascii="TH SarabunPSK" w:hAnsi="TH SarabunPSK" w:eastAsia="Calibri" w:cs="TH SarabunPSK"/>
          <w:spacing w:val="-6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1EDE2CA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7FCEA58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5B185C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6664429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DE2EDFC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153722927" name="Text Box 1153722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DA268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904AA0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2FB0B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อาชีวศึกษาระบบทวิภาคี</w:t>
                            </w:r>
                          </w:p>
                          <w:p w14:paraId="740597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994112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YjmbC2wAAAAkBAAAPAAAAAAAAAAEAIAAAACIAAABk&#10;cnMvZG93bnJldi54bWxQSwECFAAUAAAACACHTuJAZktaOjwCAACF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DA268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904AA0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2FB0BF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อาชีวศึกษาระบบทวิภาคี</w:t>
                      </w:r>
                    </w:p>
                    <w:p w14:paraId="7405974E"/>
                  </w:txbxContent>
                </v:textbox>
              </v:shape>
            </w:pict>
          </mc:Fallback>
        </mc:AlternateContent>
      </w:r>
    </w:p>
    <w:p w14:paraId="65D0B4E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2B8483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411099662" name="Text Box 411099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FC052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15E128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0FA17A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56AC54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1FEE1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996160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BvQRriPAIAAIQ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FC052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315E128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0FA17A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156AC54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1FEE12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2B791C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760DF7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6A372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7D2488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187325</wp:posOffset>
                </wp:positionV>
                <wp:extent cx="4714240" cy="2042160"/>
                <wp:effectExtent l="0" t="0" r="0" b="0"/>
                <wp:wrapNone/>
                <wp:docPr id="651559609" name="Text Box 651559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240" cy="204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D1562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7E25FB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427E077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รองฯแผนงานฯ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งานอาชีวศึกษาฯ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งานศูนย์บ่มเพาะฯ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แผนกวิชาชีพ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ส่งเสริม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สนับสนุน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ให้ผู้เรียนได้ฝึกประสบการณ์สมรรถนะวิชาชีพหรือฝึกอาชีพ</w:t>
                            </w:r>
                          </w:p>
                          <w:p w14:paraId="77F1CF06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2A0151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56BDC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.75pt;margin-top:14.75pt;height:160.8pt;width:371.2pt;z-index:251995136;mso-width-relative:page;mso-height-relative:page;" filled="f" stroked="f" coordsize="21600,21600" o:gfxdata="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01uNsAAAAKAQAADwAAAAAAAAABACAAAAAiAAAAZHJz&#10;L2Rvd25yZXYueG1sUEsBAhQAFAAAAAgAh07iQGjTiPo6AgAAh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D1562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7E25FB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427E077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รองฯแผนงานฯ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งานอาชีวศึกษาฯ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งานศูนย์บ่มเพาะฯ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แผนกวิชาชีพ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ส่งเสริม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สนับสนุน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ให้ผู้เรียนได้ฝึกประสบการณ์สมรรถนะวิชาชีพหรือฝึกอาชีพ</w:t>
                      </w:r>
                    </w:p>
                    <w:p w14:paraId="77F1CF06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2A0151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56BDC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93544F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BA3EDC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AE6E08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3FD1E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502612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D4796B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B41D7E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A1D563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8185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-630555</wp:posOffset>
            </wp:positionV>
            <wp:extent cx="581025" cy="583565"/>
            <wp:effectExtent l="0" t="0" r="0" b="6985"/>
            <wp:wrapNone/>
            <wp:docPr id="19772179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1792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10" cy="58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ผลการดำเนินการส่งเสริม สนับสนุนให้ผู้เรียนได้ฝึกประสบการณ์สมรรถนะวิชาชีพหรือฝึกอาชีพ</w:t>
      </w:r>
      <w:r>
        <w:rPr>
          <w:rFonts w:ascii="TH SarabunPSK" w:hAnsi="TH SarabunPSK" w:eastAsia="Calibri" w:cs="TH SarabunPSK"/>
          <w:b/>
          <w:bCs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7280945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49C838E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3418"/>
        <w:gridCol w:w="2409"/>
        <w:gridCol w:w="2552"/>
      </w:tblGrid>
      <w:tr w14:paraId="7B01D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Merge w:val="restart"/>
            <w:shd w:val="clear" w:color="auto" w:fill="D0CECE" w:themeFill="background2" w:themeFillShade="E6"/>
          </w:tcPr>
          <w:p w14:paraId="213AF71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418" w:type="dxa"/>
            <w:vMerge w:val="restart"/>
            <w:shd w:val="clear" w:color="auto" w:fill="D0CECE" w:themeFill="background2" w:themeFillShade="E6"/>
          </w:tcPr>
          <w:p w14:paraId="6E250D28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961" w:type="dxa"/>
            <w:gridSpan w:val="2"/>
            <w:shd w:val="clear" w:color="auto" w:fill="D0CECE" w:themeFill="background2" w:themeFillShade="E6"/>
          </w:tcPr>
          <w:p w14:paraId="1E76AA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4973D01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43DB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Merge w:val="continue"/>
            <w:shd w:val="clear" w:color="auto" w:fill="D0CECE" w:themeFill="background2" w:themeFillShade="E6"/>
          </w:tcPr>
          <w:p w14:paraId="1134581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18" w:type="dxa"/>
            <w:vMerge w:val="continue"/>
            <w:shd w:val="clear" w:color="auto" w:fill="D0CECE" w:themeFill="background2" w:themeFillShade="E6"/>
          </w:tcPr>
          <w:p w14:paraId="202383C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  <w:shd w:val="clear" w:color="auto" w:fill="D0CECE" w:themeFill="background2" w:themeFillShade="E6"/>
          </w:tcPr>
          <w:p w14:paraId="0D834F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019ECA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1680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</w:tcPr>
          <w:p w14:paraId="472FADF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418" w:type="dxa"/>
          </w:tcPr>
          <w:p w14:paraId="0B30B30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409" w:type="dxa"/>
          </w:tcPr>
          <w:p w14:paraId="665090B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BCBDA4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816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</w:tcPr>
          <w:p w14:paraId="5F3CE3B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418" w:type="dxa"/>
          </w:tcPr>
          <w:p w14:paraId="3DF7DE4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409" w:type="dxa"/>
          </w:tcPr>
          <w:p w14:paraId="6916657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B3F57C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66C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</w:tcPr>
          <w:p w14:paraId="3B6A5B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418" w:type="dxa"/>
          </w:tcPr>
          <w:p w14:paraId="7A37657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409" w:type="dxa"/>
          </w:tcPr>
          <w:p w14:paraId="3A3B996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B7A1B0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235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</w:tcPr>
          <w:p w14:paraId="03FCA26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418" w:type="dxa"/>
          </w:tcPr>
          <w:p w14:paraId="0DEFBC3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409" w:type="dxa"/>
          </w:tcPr>
          <w:p w14:paraId="411344B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B3F308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954B5B3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1CB7D2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68D14F1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6D6917D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3C5BA4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B23F5DA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</w:t>
      </w:r>
    </w:p>
    <w:p w14:paraId="1D9B63A5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(...........................................)</w:t>
      </w:r>
    </w:p>
    <w:p w14:paraId="0388F23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                      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หัวหน้างานอาชีวศึกษาระบบทวิภาคี</w:t>
      </w:r>
    </w:p>
    <w:p w14:paraId="37C10485">
      <w:pPr>
        <w:spacing w:line="20" w:lineRule="atLeast"/>
        <w:rPr>
          <w:rFonts w:ascii="TH SarabunPSK" w:hAnsi="TH SarabunPSK" w:cs="TH SarabunPSK"/>
          <w:szCs w:val="32"/>
        </w:rPr>
      </w:pPr>
    </w:p>
    <w:p w14:paraId="02D7224F">
      <w:pPr>
        <w:spacing w:line="20" w:lineRule="atLeast"/>
        <w:rPr>
          <w:rFonts w:ascii="TH SarabunPSK" w:hAnsi="TH SarabunPSK" w:cs="TH SarabunPSK"/>
          <w:szCs w:val="32"/>
        </w:rPr>
      </w:pPr>
    </w:p>
    <w:p w14:paraId="124BE8D3">
      <w:pPr>
        <w:spacing w:line="20" w:lineRule="atLeast"/>
        <w:rPr>
          <w:rFonts w:ascii="TH SarabunPSK" w:hAnsi="TH SarabunPSK" w:cs="TH SarabunPSK"/>
          <w:szCs w:val="32"/>
        </w:rPr>
      </w:pPr>
    </w:p>
    <w:p w14:paraId="052F9C02">
      <w:pPr>
        <w:spacing w:line="20" w:lineRule="atLeast"/>
        <w:rPr>
          <w:rFonts w:ascii="TH SarabunPSK" w:hAnsi="TH SarabunPSK" w:cs="TH SarabunPSK"/>
          <w:szCs w:val="32"/>
        </w:rPr>
      </w:pPr>
    </w:p>
    <w:p w14:paraId="0E80A96F">
      <w:pPr>
        <w:spacing w:line="20" w:lineRule="atLeast"/>
        <w:rPr>
          <w:rFonts w:ascii="TH SarabunPSK" w:hAnsi="TH SarabunPSK" w:cs="TH SarabunPSK"/>
          <w:szCs w:val="32"/>
        </w:rPr>
      </w:pPr>
    </w:p>
    <w:p w14:paraId="0818C1AE">
      <w:pPr>
        <w:spacing w:line="20" w:lineRule="atLeast"/>
        <w:rPr>
          <w:rFonts w:ascii="TH SarabunPSK" w:hAnsi="TH SarabunPSK" w:cs="TH SarabunPSK"/>
          <w:szCs w:val="32"/>
        </w:rPr>
      </w:pPr>
    </w:p>
    <w:p w14:paraId="78F0BD58">
      <w:pPr>
        <w:spacing w:line="20" w:lineRule="atLeast"/>
        <w:rPr>
          <w:rFonts w:ascii="TH SarabunPSK" w:hAnsi="TH SarabunPSK" w:cs="TH SarabunPSK"/>
          <w:szCs w:val="32"/>
        </w:rPr>
      </w:pPr>
    </w:p>
    <w:p w14:paraId="5A24928E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E98C75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BEAA25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B779066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margin">
                  <wp:posOffset>3954780</wp:posOffset>
                </wp:positionH>
                <wp:positionV relativeFrom="paragraph">
                  <wp:posOffset>-457835</wp:posOffset>
                </wp:positionV>
                <wp:extent cx="2260600" cy="615950"/>
                <wp:effectExtent l="0" t="0" r="25400" b="12700"/>
                <wp:wrapNone/>
                <wp:docPr id="4935204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3F13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ED6FEA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1.4pt;margin-top:-36.05pt;height:48.5pt;width:178pt;mso-position-horizontal-relative:margin;z-index:252027904;mso-width-relative:page;mso-height-relative:page;" fillcolor="#FFFFFF" filled="t" stroked="t" coordsize="21600,21600" o:gfxdata="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fTq19gA&#10;AAAKAQAADwAAAAAAAAABACAAAAAiAAAAZHJzL2Rvd25yZXYueG1sUEsBAhQAFAAAAAgAh07iQD2r&#10;8uxYAgAAzgQAAA4AAAAAAAAAAQAgAAAAJw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03F136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ED6FEA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14" o:spid="_x0000_s1114" o:spt="75" type="#_x0000_t75" style="position:absolute;left:0pt;margin-left:0.45pt;margin-top:-16.15pt;height:42.5pt;width:42.5pt;z-index:25202176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14" DrawAspect="Content" ObjectID="_1468075777" r:id="rId6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4EB3E2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4FBBE7E8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เดือน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พ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ศ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6BCA0A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รายงานผลการส่งเสริม สนับสนุนให้ผู้เรียนได้ฝึกประสบการณ์สมรรถนะวิชาชีพหรือฝึกอาชีพ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............................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D6BD353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61075" cy="26035"/>
                <wp:effectExtent l="19050" t="19050" r="34925" b="31750"/>
                <wp:wrapNone/>
                <wp:docPr id="2081232386" name="ตัวเชื่อมต่อตรง 2081232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1363" cy="25978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081232386" o:spid="_x0000_s1026" o:spt="20" style="position:absolute;left:0pt;flip:y;margin-left:0pt;margin-top:-0.05pt;height:2.05pt;width:477.25pt;mso-position-horizontal-relative:margin;z-index:252022784;mso-width-relative:page;mso-height-relative:page;" filled="f" stroked="t" coordsize="21600,21600" o:gfxdata="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Ws2d6dAAAAAEAQAA&#10;DwAAAAAAAAABACAAAAAiAAAAZHJzL2Rvd25yZXYueG1sUEsBAhQAFAAAAAgAh07iQGmlzD0hAgAA&#10;EgQAAA4AAAAAAAAAAQAgAAAAHwEAAGRycy9lMm9Eb2MueG1sUEsFBgAAAAAGAAYAWQEAALIFAAAA&#10;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C96FAE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772380D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BD52C76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สรุปผลการส่งเสริม สนับสนุนให้ผู้เรียนได้ฝึกประสบการณ์สมรรถนะวิชาชีพหรือฝึกอาชีพ 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</w:t>
      </w:r>
    </w:p>
    <w:p w14:paraId="2813E406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….......….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65DB3589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5A1C56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A1DD056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D9CCF2D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633980" cy="864870"/>
                <wp:effectExtent l="0" t="0" r="0" b="0"/>
                <wp:wrapNone/>
                <wp:docPr id="1722249867" name="Text Box 1722249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ECACB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78AA2C0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36758E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55pt;height:68.1pt;width:207.4pt;mso-position-horizontal:right;mso-position-horizontal-relative:margin;z-index:252023808;mso-width-relative:page;mso-height-relative:page;" filled="f" stroked="f" coordsize="21600,21600" o:gfxdata="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dzbMftcAAAAGAQAADwAAAAAAAAABACAAAAAiAAAAZHJzL2Rv&#10;d25yZXYueG1sUEsBAhQAFAAAAAgAh07iQP4QaSI7AgAAhQ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ECACB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78AA2C0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36758E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3C4A220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98C88FB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margin">
                  <wp:posOffset>-187960</wp:posOffset>
                </wp:positionH>
                <wp:positionV relativeFrom="paragraph">
                  <wp:posOffset>298450</wp:posOffset>
                </wp:positionV>
                <wp:extent cx="2750820" cy="1095375"/>
                <wp:effectExtent l="0" t="0" r="0" b="0"/>
                <wp:wrapNone/>
                <wp:docPr id="1955466344" name="Text Box 1955466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C9E89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อาชีวศึกษาระบบทวิภาคี</w:t>
                            </w:r>
                          </w:p>
                          <w:p w14:paraId="42ECA07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AD453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0E91CC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62EC6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8pt;margin-top:23.5pt;height:86.25pt;width:216.6pt;mso-position-horizontal-relative:margin;z-index:252026880;mso-width-relative:page;mso-height-relative:page;" filled="f" stroked="f" coordsize="21600,21600" o:gfxdata="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8y8dLbAAAACgEAAA8AAAAAAAAAAQAgAAAAIgAAAGRy&#10;cy9kb3ducmV2LnhtbFBLAQIUABQAAAAIAIdO4kAMyBdoOwIAAI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C9E89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อาชีวศึกษาระบบทวิภาคี</w:t>
                      </w:r>
                    </w:p>
                    <w:p w14:paraId="42ECA07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AD4537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0E91CC9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62EC6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F6FD97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3376930" cy="1095375"/>
                <wp:effectExtent l="0" t="0" r="0" b="0"/>
                <wp:wrapNone/>
                <wp:docPr id="1909339130" name="Text Box 1909339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1468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79F57B8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991A5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37562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9432C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.55pt;height:86.25pt;width:265.9pt;mso-position-horizontal:right;mso-position-horizontal-relative:margin;z-index:252024832;mso-width-relative:page;mso-height-relative:page;" filled="f" stroked="f" coordsize="21600,21600" o:gfxdata="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LoV4a1wAAAAYBAAAPAAAAAAAAAAEAIAAAACIAAABkcnMvZG93&#10;bnJldi54bWxQSwECFAAUAAAACACHTuJAPIf1DjoCAACG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1468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79F57B8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991A5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375622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9432CC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0F7046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F717AA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F7C17B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6A68B7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67945</wp:posOffset>
                </wp:positionV>
                <wp:extent cx="4820920" cy="2037080"/>
                <wp:effectExtent l="0" t="0" r="0" b="1270"/>
                <wp:wrapNone/>
                <wp:docPr id="1948816969" name="Text Box 194881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0920" cy="2037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19105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699438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91B5976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รองฯแผนงานฯ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งานอาชีวศึกษาฯ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งานศูนย์บ่มเพาะฯ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แผนกวิชาชีพ ใช้เป็นข้อมูลในการส่งเสริม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สนับสนุน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ให้ผู้เรียนได้ฝึกประสบการณ์สมรรถนะวิชาชีพหรือฝึกอาชีพ</w:t>
                            </w:r>
                          </w:p>
                          <w:p w14:paraId="7E2B7877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..................    </w:t>
                            </w:r>
                          </w:p>
                          <w:p w14:paraId="5969D3C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BEE2E6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5.35pt;height:160.4pt;width:379.6pt;mso-position-horizontal:center;mso-position-horizontal-relative:margin;z-index:252025856;mso-width-relative:page;mso-height-relative:page;" filled="f" stroked="f" coordsize="21600,21600" o:gfxdata="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3Oxc2QAAAAcBAAAPAAAAAAAAAAEAIAAAACIAAABkcnMv&#10;ZG93bnJldi54bWxQSwECFAAUAAAACACHTuJAe2N7GzsCAACG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19105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699438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91B5976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รองฯแผนงานฯ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งานอาชีวศึกษาฯ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งานศูนย์บ่มเพาะฯ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แผนกวิชาชีพ ใช้เป็นข้อมูลในการส่งเสริม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สนับสนุน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ให้ผู้เรียนได้ฝึกประสบการณ์สมรรถนะวิชาชีพหรือฝึกอาชีพ</w:t>
                      </w:r>
                    </w:p>
                    <w:p w14:paraId="7E2B7877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..................    </w:t>
                      </w:r>
                    </w:p>
                    <w:p w14:paraId="5969D3C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BEE2E6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403E3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19FF82F">
      <w:pPr>
        <w:spacing w:line="20" w:lineRule="atLeast"/>
        <w:rPr>
          <w:rFonts w:ascii="TH SarabunPSK" w:hAnsi="TH SarabunPSK" w:cs="TH SarabunPSK"/>
        </w:rPr>
      </w:pPr>
    </w:p>
    <w:p w14:paraId="0100F700">
      <w:pPr>
        <w:spacing w:line="20" w:lineRule="atLeast"/>
        <w:rPr>
          <w:rFonts w:ascii="TH SarabunPSK" w:hAnsi="TH SarabunPSK" w:cs="TH SarabunPSK"/>
        </w:rPr>
      </w:pPr>
    </w:p>
    <w:p w14:paraId="3A4E9A2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bookmarkStart w:id="140" w:name="_Hlk194571264"/>
    </w:p>
    <w:p w14:paraId="5326F85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BB66CD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F2F8D0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A7D546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828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-485775</wp:posOffset>
            </wp:positionV>
            <wp:extent cx="471805" cy="473710"/>
            <wp:effectExtent l="0" t="0" r="5080" b="2540"/>
            <wp:wrapNone/>
            <wp:docPr id="11769592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5929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544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สรุปผลการส่งเสริม สนับสนุนให้ผู้เรียนได้ฝึกประสบการณ์สมรรถนะวิชาชีพหรือฝึกอาชีพ</w:t>
      </w:r>
    </w:p>
    <w:p w14:paraId="751BDE30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.......................................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…....…. </w:t>
      </w:r>
    </w:p>
    <w:p w14:paraId="4927D16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4393"/>
        <w:gridCol w:w="1559"/>
        <w:gridCol w:w="1559"/>
        <w:gridCol w:w="1242"/>
      </w:tblGrid>
      <w:tr w14:paraId="2A3C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2" w:type="dxa"/>
            <w:vMerge w:val="restart"/>
            <w:shd w:val="clear" w:color="auto" w:fill="D0CECE" w:themeFill="background2" w:themeFillShade="E6"/>
          </w:tcPr>
          <w:p w14:paraId="472C3EC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42A8EF8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4393" w:type="dxa"/>
            <w:vMerge w:val="restart"/>
            <w:shd w:val="clear" w:color="auto" w:fill="D0CECE" w:themeFill="background2" w:themeFillShade="E6"/>
          </w:tcPr>
          <w:p w14:paraId="3C9765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FBB860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สาขาวิชา</w:t>
            </w:r>
          </w:p>
        </w:tc>
        <w:tc>
          <w:tcPr>
            <w:tcW w:w="3118" w:type="dxa"/>
            <w:gridSpan w:val="2"/>
            <w:shd w:val="clear" w:color="auto" w:fill="D0CECE" w:themeFill="background2" w:themeFillShade="E6"/>
          </w:tcPr>
          <w:p w14:paraId="70FED7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การส่งเสริม สนับสนุนการฝึกประสบการณ์</w:t>
            </w:r>
          </w:p>
          <w:p w14:paraId="379744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สมรรถนะวิชาชีพหรือฝึกอาชีพให้กับผู้เรียน</w:t>
            </w:r>
          </w:p>
          <w:p w14:paraId="0A0F555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ให้ใส่เครื่องหมาย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ในช่องที่ตรงกับการดำเนินการของสถานศึกษา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242" w:type="dxa"/>
            <w:vMerge w:val="restart"/>
            <w:shd w:val="clear" w:color="auto" w:fill="D0CECE" w:themeFill="background2" w:themeFillShade="E6"/>
          </w:tcPr>
          <w:p w14:paraId="7EC52CF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จำนวนผู้เรียนที่ได้รับการส่งเสริมฯ</w:t>
            </w:r>
          </w:p>
        </w:tc>
      </w:tr>
      <w:tr w14:paraId="5736B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466EA7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393" w:type="dxa"/>
            <w:vMerge w:val="continue"/>
          </w:tcPr>
          <w:p w14:paraId="1E1A85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5F01BA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ในหลักสูตร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60667F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นอกหลักสูตร</w:t>
            </w:r>
          </w:p>
        </w:tc>
        <w:tc>
          <w:tcPr>
            <w:tcW w:w="1242" w:type="dxa"/>
            <w:vMerge w:val="continue"/>
          </w:tcPr>
          <w:p w14:paraId="6D68E4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1BE5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  <w:shd w:val="clear" w:color="auto" w:fill="D8D8D8" w:themeFill="background1" w:themeFillShade="D9"/>
          </w:tcPr>
          <w:p w14:paraId="2CC629E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3F43E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restart"/>
          </w:tcPr>
          <w:p w14:paraId="550EC6D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4393" w:type="dxa"/>
          </w:tcPr>
          <w:p w14:paraId="32EEA53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</w:t>
            </w:r>
          </w:p>
        </w:tc>
        <w:tc>
          <w:tcPr>
            <w:tcW w:w="1559" w:type="dxa"/>
          </w:tcPr>
          <w:p w14:paraId="4EE8424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26C3C06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0291011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DCE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2FA5B5F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0343BDB3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1..1 .....(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กิจกรรมหารายได้ระหว่างเรียน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ธุรกิจ</w:t>
            </w:r>
            <w:r>
              <w:rPr>
                <w:rFonts w:hint="cs" w:ascii="TH SarabunPSK" w:hAnsi="TH SarabunPSK" w:cs="TH SarabunPSK"/>
                <w:sz w:val="28"/>
                <w:cs/>
              </w:rPr>
              <w:t>)............</w:t>
            </w:r>
          </w:p>
        </w:tc>
        <w:tc>
          <w:tcPr>
            <w:tcW w:w="1559" w:type="dxa"/>
          </w:tcPr>
          <w:p w14:paraId="58D1292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B23E48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5B03047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8C6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0B7E563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08BE8C99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1.2 ..... 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ฝึกประสบการณ์วิชาชีพ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ฝึกอาชีพ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ฝึกงาน</w:t>
            </w:r>
            <w:r>
              <w:rPr>
                <w:rFonts w:hint="cs" w:ascii="TH SarabunPSK" w:hAnsi="TH SarabunPSK" w:cs="TH SarabunPSK"/>
                <w:sz w:val="28"/>
                <w:cs/>
              </w:rPr>
              <w:t>)......</w:t>
            </w:r>
          </w:p>
        </w:tc>
        <w:tc>
          <w:tcPr>
            <w:tcW w:w="1559" w:type="dxa"/>
          </w:tcPr>
          <w:p w14:paraId="11246C6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3D6056D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33EFFCE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D00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40BF852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0E64C90C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1.3 .....(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การ </w:t>
            </w:r>
            <w:r>
              <w:rPr>
                <w:rFonts w:ascii="TH SarabunPSK" w:hAnsi="TH SarabunPSK" w:cs="TH SarabunPSK"/>
                <w:sz w:val="28"/>
              </w:rPr>
              <w:t>Upskill/Newskill)…..</w:t>
            </w:r>
          </w:p>
        </w:tc>
        <w:tc>
          <w:tcPr>
            <w:tcW w:w="1559" w:type="dxa"/>
          </w:tcPr>
          <w:p w14:paraId="4B817F9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208A07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6000E28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8029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restart"/>
          </w:tcPr>
          <w:p w14:paraId="2AD2D56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4393" w:type="dxa"/>
          </w:tcPr>
          <w:p w14:paraId="7552205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</w:t>
            </w:r>
          </w:p>
        </w:tc>
        <w:tc>
          <w:tcPr>
            <w:tcW w:w="1559" w:type="dxa"/>
          </w:tcPr>
          <w:p w14:paraId="705FD88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C6E810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090A060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3AFD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1EB62E4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4E1AF6F8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2..1 .....(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กิจกรรมหารายได้ระหว่างเรียน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ธุรกิจ</w:t>
            </w:r>
            <w:r>
              <w:rPr>
                <w:rFonts w:hint="cs" w:ascii="TH SarabunPSK" w:hAnsi="TH SarabunPSK" w:cs="TH SarabunPSK"/>
                <w:sz w:val="28"/>
                <w:cs/>
              </w:rPr>
              <w:t>).........</w:t>
            </w:r>
          </w:p>
        </w:tc>
        <w:tc>
          <w:tcPr>
            <w:tcW w:w="1559" w:type="dxa"/>
          </w:tcPr>
          <w:p w14:paraId="7B816E5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2F740A0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11B18E6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D21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0793C32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4AB2D9D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2.2 ..... 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ฝึกประสบการณ์วิชาชีพ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ฝึกอาชีพ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ฝึกงาน</w:t>
            </w:r>
            <w:r>
              <w:rPr>
                <w:rFonts w:hint="cs" w:ascii="TH SarabunPSK" w:hAnsi="TH SarabunPSK" w:cs="TH SarabunPSK"/>
                <w:sz w:val="28"/>
                <w:cs/>
              </w:rPr>
              <w:t>).......</w:t>
            </w:r>
          </w:p>
        </w:tc>
        <w:tc>
          <w:tcPr>
            <w:tcW w:w="1559" w:type="dxa"/>
          </w:tcPr>
          <w:p w14:paraId="4A5C8E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5BE105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62A69EA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F23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6E82650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1B6ADDA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2.3 .......(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การ </w:t>
            </w:r>
            <w:r>
              <w:rPr>
                <w:rFonts w:ascii="TH SarabunPSK" w:hAnsi="TH SarabunPSK" w:cs="TH SarabunPSK"/>
                <w:sz w:val="28"/>
              </w:rPr>
              <w:t>Upskill/Newskill)…..</w:t>
            </w:r>
          </w:p>
        </w:tc>
        <w:tc>
          <w:tcPr>
            <w:tcW w:w="1559" w:type="dxa"/>
          </w:tcPr>
          <w:p w14:paraId="6DC6A3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869A02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0731089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C52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gridSpan w:val="2"/>
          </w:tcPr>
          <w:p w14:paraId="2A0550C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 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101337D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6DECA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5AC33CE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CA6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  <w:shd w:val="clear" w:color="auto" w:fill="D8D8D8" w:themeFill="background1" w:themeFillShade="D9"/>
          </w:tcPr>
          <w:p w14:paraId="22C1C6C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4CE28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restart"/>
          </w:tcPr>
          <w:p w14:paraId="07A332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4393" w:type="dxa"/>
          </w:tcPr>
          <w:p w14:paraId="1AC51B8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</w:t>
            </w:r>
          </w:p>
        </w:tc>
        <w:tc>
          <w:tcPr>
            <w:tcW w:w="1559" w:type="dxa"/>
          </w:tcPr>
          <w:p w14:paraId="139EC46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D668CA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4E84615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512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2" w:type="dxa"/>
            <w:vMerge w:val="continue"/>
          </w:tcPr>
          <w:p w14:paraId="3DED9E5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5FE08456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1..1 ....(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กิจกรรมหารายได้ระหว่างเรียน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ธุรกิจ</w:t>
            </w:r>
            <w:r>
              <w:rPr>
                <w:rFonts w:hint="cs" w:ascii="TH SarabunPSK" w:hAnsi="TH SarabunPSK" w:cs="TH SarabunPSK"/>
                <w:sz w:val="28"/>
                <w:cs/>
              </w:rPr>
              <w:t>).............</w:t>
            </w:r>
          </w:p>
        </w:tc>
        <w:tc>
          <w:tcPr>
            <w:tcW w:w="1559" w:type="dxa"/>
          </w:tcPr>
          <w:p w14:paraId="4341C67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D667F7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7033FA3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4C1B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70C224F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631158BE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1.2 .... 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ฝึกประสบการณ์วิชาชีพ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ฝึกอาชีพ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ฝึกงาน</w:t>
            </w:r>
            <w:r>
              <w:rPr>
                <w:rFonts w:hint="cs" w:ascii="TH SarabunPSK" w:hAnsi="TH SarabunPSK" w:cs="TH SarabunPSK"/>
                <w:sz w:val="28"/>
                <w:cs/>
              </w:rPr>
              <w:t>).......</w:t>
            </w:r>
          </w:p>
        </w:tc>
        <w:tc>
          <w:tcPr>
            <w:tcW w:w="1559" w:type="dxa"/>
          </w:tcPr>
          <w:p w14:paraId="2B866D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5F2895F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330D6AA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EBD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69C98B6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73F71383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1.3 .....(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การ </w:t>
            </w:r>
            <w:r>
              <w:rPr>
                <w:rFonts w:ascii="TH SarabunPSK" w:hAnsi="TH SarabunPSK" w:cs="TH SarabunPSK"/>
                <w:sz w:val="28"/>
              </w:rPr>
              <w:t>Upskill/Newskill)…..</w:t>
            </w:r>
          </w:p>
        </w:tc>
        <w:tc>
          <w:tcPr>
            <w:tcW w:w="1559" w:type="dxa"/>
          </w:tcPr>
          <w:p w14:paraId="68B481E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FE8316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39BBA53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E430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restart"/>
          </w:tcPr>
          <w:p w14:paraId="291DF70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4393" w:type="dxa"/>
          </w:tcPr>
          <w:p w14:paraId="7D9ADC7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สาขาวิชา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</w:t>
            </w:r>
          </w:p>
        </w:tc>
        <w:tc>
          <w:tcPr>
            <w:tcW w:w="1559" w:type="dxa"/>
          </w:tcPr>
          <w:p w14:paraId="4E84F8A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3378F63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6BDB36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9314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746FBA8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7D53F900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2..1 ....(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กิจกรรมหารายได้ระหว่างเรียน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ธุรกิจ</w:t>
            </w:r>
            <w:r>
              <w:rPr>
                <w:rFonts w:hint="cs" w:ascii="TH SarabunPSK" w:hAnsi="TH SarabunPSK" w:cs="TH SarabunPSK"/>
                <w:sz w:val="28"/>
                <w:cs/>
              </w:rPr>
              <w:t>)............</w:t>
            </w:r>
          </w:p>
        </w:tc>
        <w:tc>
          <w:tcPr>
            <w:tcW w:w="1559" w:type="dxa"/>
          </w:tcPr>
          <w:p w14:paraId="1984701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8CDA66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5476B60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19E8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11FE69D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682F2E67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2.2 ....... 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ฝึกประสบการณ์วิชาชีพ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ฝึกอาชีพ</w:t>
            </w:r>
            <w:r>
              <w:rPr>
                <w:rFonts w:hint="cs" w:ascii="TH SarabunPSK" w:hAnsi="TH SarabunPSK" w:cs="TH SarabunPSK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ฝึกงาน</w:t>
            </w:r>
            <w:r>
              <w:rPr>
                <w:rFonts w:hint="cs" w:ascii="TH SarabunPSK" w:hAnsi="TH SarabunPSK" w:cs="TH SarabunPSK"/>
                <w:sz w:val="28"/>
                <w:cs/>
              </w:rPr>
              <w:t>)......</w:t>
            </w:r>
          </w:p>
        </w:tc>
        <w:tc>
          <w:tcPr>
            <w:tcW w:w="1559" w:type="dxa"/>
          </w:tcPr>
          <w:p w14:paraId="7514025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1BAA335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6B80A74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A6E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  <w:vMerge w:val="continue"/>
          </w:tcPr>
          <w:p w14:paraId="644420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93" w:type="dxa"/>
          </w:tcPr>
          <w:p w14:paraId="24AD106E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2.3 .....(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การ </w:t>
            </w:r>
            <w:r>
              <w:rPr>
                <w:rFonts w:ascii="TH SarabunPSK" w:hAnsi="TH SarabunPSK" w:cs="TH SarabunPSK"/>
                <w:sz w:val="28"/>
              </w:rPr>
              <w:t>Upskill/Newskill)…..</w:t>
            </w:r>
          </w:p>
        </w:tc>
        <w:tc>
          <w:tcPr>
            <w:tcW w:w="1559" w:type="dxa"/>
          </w:tcPr>
          <w:p w14:paraId="1E5C1F8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F31860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39EED50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EEE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gridSpan w:val="2"/>
          </w:tcPr>
          <w:p w14:paraId="6D1BDA1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รวมระดับประกาศนียบัตรวิชาชีพชั้นสูง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6222DF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406A163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463D8DA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F138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gridSpan w:val="2"/>
          </w:tcPr>
          <w:p w14:paraId="755A09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รวมทั้งหมด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2527B33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53C5B7D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2" w:type="dxa"/>
          </w:tcPr>
          <w:p w14:paraId="4E985C5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24F7781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8137D27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3855380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7B95912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927818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E3D893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178A4E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</w:p>
    <w:p w14:paraId="4AEF9D67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1.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ในหลักสูตร หมายถึง ผู้เรียนที่ลงทะเบียนเรียนในรายวิชาฝึกประสบการณ์วิชาชีพ หรือฝึกงาน หรือฝึกอาชีพ ตามโครงสร้างหลักสูตรของสำนักงานคณะกรรมการการอาชีวศึกษา</w:t>
      </w:r>
    </w:p>
    <w:p w14:paraId="5026A817">
      <w:pPr>
        <w:spacing w:line="20" w:lineRule="atLeast"/>
        <w:jc w:val="thaiDistribute"/>
        <w:rPr>
          <w:rFonts w:ascii="TH SarabunPSK" w:hAnsi="TH SarabunPSK" w:cs="TH SarabunPSK"/>
          <w:b/>
          <w:bCs/>
          <w:color w:val="FF0000"/>
          <w:szCs w:val="32"/>
          <w:cs/>
        </w:rPr>
      </w:pPr>
      <w:r>
        <w:rPr>
          <w:rFonts w:hint="cs" w:ascii="TH SarabunPSK" w:hAnsi="TH SarabunPSK" w:cs="TH SarabunPSK"/>
          <w:color w:val="FF0000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นอกหลักสูตร หมายถึง </w:t>
      </w:r>
      <w:bookmarkStart w:id="141" w:name="_Hlk194571151"/>
      <w:r>
        <w:rPr>
          <w:rFonts w:hint="cs" w:ascii="TH SarabunPSK" w:hAnsi="TH SarabunPSK" w:cs="TH SarabunPSK"/>
          <w:szCs w:val="32"/>
          <w:cs/>
          <w:lang w:val="th-TH" w:bidi="th-TH"/>
        </w:rPr>
        <w:t>ผู้เรียนที่ได้รับการพัฒนาโดยการฝึกอบรมหรือฝึกประสบการณ์วิชาชีพหรือฝึกงานนอกเหนือจากฝึกประสบการณ์วิชาชีพ หรือฝึกงาน หรือฝึกอาชีพ ตามโครงสร้างหลักสูตรของสำนักงานคณะกรรมการการอาชีวศึกษา</w:t>
      </w:r>
      <w:bookmarkEnd w:id="141"/>
    </w:p>
    <w:p w14:paraId="0628FDA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80CBB0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604947ED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เปิดทำการเรียนการสอนทั้งหมด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สาขาวิชา</w:t>
      </w:r>
    </w:p>
    <w:p w14:paraId="6FD081EA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ascii="TH SarabunPSK" w:hAnsi="TH SarabunPSK" w:cs="TH SarabunPSK"/>
          <w:szCs w:val="32"/>
          <w:cs/>
          <w:lang w:val="th-TH" w:bidi="th-TH"/>
        </w:rPr>
        <w:t>สาขาวิชาที่ผู้เรียนได้ฝึกประสบการณ์สมรรถนะวิชาชีพหรือฝึกอาชีพ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 xml:space="preserve">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สาขาวิชา </w:t>
      </w:r>
      <w:r>
        <w:rPr>
          <w:rFonts w:ascii="TH SarabunPSK" w:hAnsi="TH SarabunPSK" w:cs="TH SarabunPSK"/>
          <w:szCs w:val="32"/>
          <w:cs/>
          <w:lang w:val="th-TH" w:bidi="th-TH"/>
        </w:rPr>
        <w:t>คิดเป็น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ascii="TH SarabunPSK" w:hAnsi="TH SarabunPSK" w:cs="TH SarabunPSK"/>
          <w:szCs w:val="32"/>
          <w:cs/>
          <w:lang w:val="th-TH" w:bidi="th-TH"/>
        </w:rPr>
        <w:t>ร้อยละ</w:t>
      </w:r>
      <w:r>
        <w:rPr>
          <w:rFonts w:ascii="TH SarabunPSK" w:hAnsi="TH SarabunPSK" w:cs="TH SarabunPSK"/>
          <w:szCs w:val="32"/>
          <w:cs/>
        </w:rPr>
        <w:t>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ของสาขาวิชา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ที่แผนกวิชาจัดการเรียนการสอน</w:t>
      </w:r>
    </w:p>
    <w:p w14:paraId="7B6FE1F7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3.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ผู้เรียนแผนกวิชา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ที่ได้รับการส่งเสริม สนับสนุนการฝึกประสบการณ์สมรรถนะวิชาชีพหรือ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ฝึกอาชีพทั้งหมด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ดังนี้</w:t>
      </w:r>
    </w:p>
    <w:p w14:paraId="0E3CCC8D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3.1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4D7FEE9A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3.2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3C40DF03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4.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ผู้เรียนที่ได้รับการส่งเสริม สนับสนุนการฝึกประสบการณ์สมรรถนะวิชาชีพหรือฝึกอาชีพตามโครงสร้างหลักสูตรของสำนักงานคณะกรรมการการอาชีวศึกษาทั้งหมด 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ดังนี้</w:t>
      </w:r>
    </w:p>
    <w:p w14:paraId="32B6B30F">
      <w:pPr>
        <w:pStyle w:val="21"/>
        <w:spacing w:line="20" w:lineRule="atLeast"/>
        <w:ind w:firstLine="720"/>
        <w:rPr>
          <w:rFonts w:ascii="TH SarabunPSK" w:hAnsi="TH SarabunPSK" w:cs="TH SarabunPSK"/>
          <w:szCs w:val="32"/>
        </w:rPr>
      </w:pPr>
      <w:bookmarkStart w:id="142" w:name="_Hlk194571191"/>
      <w:r>
        <w:rPr>
          <w:rFonts w:hint="cs" w:ascii="TH SarabunPSK" w:hAnsi="TH SarabunPSK" w:cs="TH SarabunPSK"/>
          <w:szCs w:val="32"/>
          <w:cs/>
        </w:rPr>
        <w:t xml:space="preserve">4.1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7A91E9A4">
      <w:pPr>
        <w:pStyle w:val="21"/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4.2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bookmarkEnd w:id="142"/>
    <w:p w14:paraId="2266FD80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>5</w:t>
      </w:r>
      <w:r>
        <w:rPr>
          <w:rFonts w:hint="cs" w:ascii="TH SarabunPSK" w:hAnsi="TH SarabunPSK" w:cs="TH SarabunPSK"/>
          <w:szCs w:val="32"/>
        </w:rPr>
        <w:t xml:space="preserve">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ผู้เรียนที่ได้รับการพัฒนาโดยการฝึกอบรมหรือฝึกประสบการณ์วิชาชีพหรือฝึกงานนอกเหนือจาก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ฝึกประสบการณ์วิชาชีพ หรือฝึกงาน หรือฝึกอาชีพ ตามโครงสร้างหลักสูตรของสำนักงานคณะกรรมการการอาชีวศึกษาทั้งหมด จำนวน</w:t>
      </w:r>
      <w:r>
        <w:rPr>
          <w:rFonts w:hint="cs" w:ascii="TH SarabunPSK" w:hAnsi="TH SarabunPSK" w:cs="TH SarabunPSK"/>
          <w:szCs w:val="32"/>
          <w:cs/>
        </w:rPr>
        <w:t>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ดังนี้</w:t>
      </w:r>
    </w:p>
    <w:p w14:paraId="25B1EC01">
      <w:pPr>
        <w:pStyle w:val="21"/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5.1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ปวช</w:t>
      </w:r>
      <w:r>
        <w:rPr>
          <w:rFonts w:hint="cs" w:ascii="TH SarabunPSK" w:hAnsi="TH SarabunPSK" w:cs="TH SarabunPSK"/>
          <w:szCs w:val="32"/>
          <w:cs/>
        </w:rPr>
        <w:t xml:space="preserve">.)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35B79970">
      <w:pPr>
        <w:pStyle w:val="21"/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5.2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ปวส</w:t>
      </w:r>
      <w:r>
        <w:rPr>
          <w:rFonts w:hint="cs" w:ascii="TH SarabunPSK" w:hAnsi="TH SarabunPSK" w:cs="TH SarabunPSK"/>
          <w:szCs w:val="32"/>
          <w:cs/>
        </w:rPr>
        <w:t xml:space="preserve">.)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7F7F3F3D">
      <w:pPr>
        <w:spacing w:line="20" w:lineRule="atLeast"/>
        <w:rPr>
          <w:rFonts w:ascii="TH SarabunPSK" w:hAnsi="TH SarabunPSK" w:cs="TH SarabunPSK"/>
          <w:szCs w:val="32"/>
        </w:rPr>
      </w:pPr>
    </w:p>
    <w:p w14:paraId="2F0DC382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47E8D252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</w:t>
      </w:r>
    </w:p>
    <w:p w14:paraId="49D967A2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(...........................................)</w:t>
      </w:r>
    </w:p>
    <w:p w14:paraId="34699582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</w:t>
      </w:r>
    </w:p>
    <w:p w14:paraId="4FAA0AA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67C6D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bookmarkEnd w:id="140"/>
    <w:p w14:paraId="0AD27FF4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143" w:name="_Hlk198556895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margin">
                  <wp:posOffset>3954780</wp:posOffset>
                </wp:positionH>
                <wp:positionV relativeFrom="paragraph">
                  <wp:posOffset>-450215</wp:posOffset>
                </wp:positionV>
                <wp:extent cx="2260600" cy="615950"/>
                <wp:effectExtent l="0" t="0" r="25400" b="12700"/>
                <wp:wrapNone/>
                <wp:docPr id="18141976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6C0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FACAB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1.4pt;margin-top:-35.45pt;height:48.5pt;width:178pt;mso-position-horizontal-relative:margin;z-index:252028928;mso-width-relative:page;mso-height-relative:page;" fillcolor="#FFFFFF" filled="t" stroked="t" coordsize="21600,21600" o:gfxdata="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xBrS+1wAA&#10;AAoBAAAPAAAAAAAAAAEAIAAAACIAAABkcnMvZG93bnJldi54bWxQSwECFAAUAAAACACHTuJAd/ho&#10;Pl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ED6C0B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FACAB7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13" o:spid="_x0000_s1113" o:spt="75" type="#_x0000_t75" style="position:absolute;left:0pt;margin-left:-0.75pt;margin-top:-9.55pt;height:42.5pt;width:42.5pt;z-index:25201664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13" DrawAspect="Content" ObjectID="_1468075778" r:id="rId67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883609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 w:val="28"/>
          <w:u w:val="dotted"/>
          <w:cs/>
        </w:rPr>
        <w:t xml:space="preserve">.                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35BDD0B0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395ACF1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รายงานผลการส่งเสริม สนับสนุนให้ผู้เรียนได้ฝึกประสบการณ์สมรรถนะวิชาชีพหรือฝึกอาชีพ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ในภาพรวมของ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0186DB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6054725" cy="12065"/>
                <wp:effectExtent l="19050" t="19050" r="22860" b="26035"/>
                <wp:wrapNone/>
                <wp:docPr id="805433339" name="ตัวเชื่อมต่อตรง 805433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4437" cy="12123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805433339" o:spid="_x0000_s1026" o:spt="20" style="position:absolute;left:0pt;flip:y;margin-top:-0.05pt;height:0.95pt;width:476.75pt;mso-position-horizontal:left;mso-position-horizontal-relative:margin;z-index:252017664;mso-width-relative:page;mso-height-relative:page;" filled="f" stroked="t" coordsize="21600,21600" o:gfxdata="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GRmMZ0AAAAAQBAAAP&#10;AAAAAAAAAAEAIAAAACIAAABkcnMvZG93bnJldi54bWxQSwECFAAUAAAACACHTuJAReLLSCACAAAQ&#10;BAAADgAAAAAAAAABACAAAAAfAQAAZHJzL2Uyb0RvYy54bWxQSwUGAAAAAAYABgBZAQAAsQ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4351ED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74EC8AB2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191CD25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สรุปผลการส่งเสริม สนับสนุนให้ผู้เรียนได้ฝึกประสบการณ์สมรรถนะวิชาชีพหรือฝึกอาชีพ</w:t>
      </w:r>
      <w:r>
        <w:rPr>
          <w:rFonts w:hint="cs" w:ascii="TH SarabunPSK" w:hAnsi="TH SarabunPSK" w:eastAsia="Calibri" w:cs="TH SarabunPSK"/>
          <w:color w:val="000000"/>
          <w:szCs w:val="32"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ในภาพรวมของสถานศึกษา 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ascii="TH SarabunPSK" w:hAnsi="TH SarabunPSK" w:eastAsia="Calibri" w:cs="TH SarabunPSK"/>
          <w:color w:val="000000"/>
          <w:szCs w:val="32"/>
          <w:cs/>
        </w:rPr>
        <w:t>...................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7C2F34DF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1AADB17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47CEA2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72EE907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46EC824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82550</wp:posOffset>
                </wp:positionV>
                <wp:extent cx="2633980" cy="864870"/>
                <wp:effectExtent l="0" t="0" r="0" b="0"/>
                <wp:wrapNone/>
                <wp:docPr id="890137701" name="Text Box 890137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3E38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7C04BF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D2992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งานอาชีวศึกษาระบบทวิภาคี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6.5pt;height:68.1pt;width:207.4pt;mso-position-horizontal:right;mso-position-horizontal-relative:margin;z-index:252018688;mso-width-relative:page;mso-height-relative:page;" filled="f" stroked="f" coordsize="21600,21600" o:gfxdata="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Ifr7D2AAAAAcBAAAPAAAAAAAAAAEAIAAAACIAAABkcnMvZG93&#10;bnJldi54bWxQSwECFAAUAAAACACHTuJABA+25jkCAACDBAAADgAAAAAAAAABACAAAAAn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3E38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7C04BF3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D29929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งานอาชีวศึกษาระบบทวิภาคี</w:t>
                      </w:r>
                    </w:p>
                  </w:txbxContent>
                </v:textbox>
              </v:shape>
            </w:pict>
          </mc:Fallback>
        </mc:AlternateContent>
      </w:r>
    </w:p>
    <w:p w14:paraId="1900DEC1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16E4524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0E5F444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margin">
                  <wp:posOffset>309245</wp:posOffset>
                </wp:positionH>
                <wp:positionV relativeFrom="paragraph">
                  <wp:posOffset>7620</wp:posOffset>
                </wp:positionV>
                <wp:extent cx="3376930" cy="1095375"/>
                <wp:effectExtent l="0" t="0" r="0" b="0"/>
                <wp:wrapNone/>
                <wp:docPr id="1673517183" name="Text Box 1673517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E9F92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107695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6461F0B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C5CBE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CF89D7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35pt;margin-top:0.6pt;height:86.25pt;width:265.9pt;mso-position-horizontal-relative:margin;z-index:252019712;mso-width-relative:page;mso-height-relative:page;" filled="f" stroked="f" coordsize="21600,21600" o:gfxdata="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16pJJ2AAAAAgBAAAPAAAAAAAAAAEAIAAAACIAAABkcnMv&#10;ZG93bnJldi54bWxQSwECFAAUAAAACACHTuJAy1OavDwCAACG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E9F92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1107695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6461F0B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C5CBE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CF89D70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7CC301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F5DAE5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7F5D3E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CCF742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page">
                  <wp:posOffset>1793240</wp:posOffset>
                </wp:positionH>
                <wp:positionV relativeFrom="paragraph">
                  <wp:posOffset>6985</wp:posOffset>
                </wp:positionV>
                <wp:extent cx="4724400" cy="2063115"/>
                <wp:effectExtent l="0" t="0" r="0" b="0"/>
                <wp:wrapNone/>
                <wp:docPr id="1385671900" name="Text Box 1385671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063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BCAA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8E20DA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332B08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รองฯแผนงานฯ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งานอาชีวศึกษาฯ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งานศูนย์บ่มเพาะฯ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ใช้เป็นข้อมูลในการส่งเสริม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สนับสนุน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ให้ผู้เรียนได้ฝึกประสบการณ์สมรรถนะวิชาชีพหรือฝึกอาชีพ</w:t>
                            </w:r>
                          </w:p>
                          <w:p w14:paraId="7AAA5A31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4530A7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C4D9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2pt;margin-top:0.55pt;height:162.45pt;width:372pt;mso-position-horizontal-relative:page;z-index:252020736;mso-width-relative:page;mso-height-relative:page;" filled="f" stroked="f" coordsize="21600,21600" o:gfxdata="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MqLd/3ZAAAACgEAAA8AAAAAAAAAAQAgAAAAIgAAAGRycy9k&#10;b3ducmV2LnhtbFBLAQIUABQAAAAIAIdO4kCzjr9QOgIAAIY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BCAA67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8E20DA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332B08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รองฯแผนงานฯ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งานอาชีวศึกษาฯ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งานศูนย์บ่มเพาะฯ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ใช้เป็นข้อมูลในการส่งเสริม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สนับสนุน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ให้ผู้เรียนได้ฝึกประสบการณ์สมรรถนะวิชาชีพหรือฝึกอาชีพ</w:t>
                      </w:r>
                    </w:p>
                    <w:p w14:paraId="7AAA5A31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4530A7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C4D95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DA8B6C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C79586C">
      <w:pPr>
        <w:spacing w:line="20" w:lineRule="atLeast"/>
        <w:rPr>
          <w:rFonts w:ascii="TH SarabunPSK" w:hAnsi="TH SarabunPSK" w:cs="TH SarabunPSK"/>
        </w:rPr>
      </w:pPr>
    </w:p>
    <w:p w14:paraId="1641F670">
      <w:pPr>
        <w:spacing w:line="20" w:lineRule="atLeast"/>
        <w:rPr>
          <w:rFonts w:ascii="TH SarabunPSK" w:hAnsi="TH SarabunPSK" w:cs="TH SarabunPSK"/>
        </w:rPr>
      </w:pPr>
    </w:p>
    <w:p w14:paraId="05F15B2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3C60F6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022C92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6956FA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84F17A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83904" behindDoc="0" locked="0" layoutInCell="1" allowOverlap="1">
            <wp:simplePos x="0" y="0"/>
            <wp:positionH relativeFrom="margin">
              <wp:posOffset>2630170</wp:posOffset>
            </wp:positionH>
            <wp:positionV relativeFrom="paragraph">
              <wp:posOffset>-589280</wp:posOffset>
            </wp:positionV>
            <wp:extent cx="588010" cy="590550"/>
            <wp:effectExtent l="0" t="0" r="3175" b="635"/>
            <wp:wrapNone/>
            <wp:docPr id="4180052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0522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37" cy="5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สรุปผลการส่งเสริม สนับสนุนให้ผู้เรียนได้ฝึกประสบการณ์สมรรถนะวิชาชีพหรือฝึกอาชีพ</w:t>
      </w:r>
    </w:p>
    <w:p w14:paraId="0D4B8E6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…...................…. </w:t>
      </w:r>
    </w:p>
    <w:p w14:paraId="4E8525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2465"/>
        <w:gridCol w:w="1121"/>
        <w:gridCol w:w="1701"/>
        <w:gridCol w:w="724"/>
        <w:gridCol w:w="1119"/>
        <w:gridCol w:w="1134"/>
        <w:gridCol w:w="611"/>
      </w:tblGrid>
      <w:tr w14:paraId="2E81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vMerge w:val="restart"/>
            <w:shd w:val="clear" w:color="auto" w:fill="D0CECE" w:themeFill="background2" w:themeFillShade="E6"/>
          </w:tcPr>
          <w:p w14:paraId="0859A3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37966D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7A892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ที่</w:t>
            </w:r>
          </w:p>
        </w:tc>
        <w:tc>
          <w:tcPr>
            <w:tcW w:w="2465" w:type="dxa"/>
            <w:vMerge w:val="restart"/>
            <w:shd w:val="clear" w:color="auto" w:fill="D0CECE" w:themeFill="background2" w:themeFillShade="E6"/>
          </w:tcPr>
          <w:p w14:paraId="200FC83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41F89D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8F9BB0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แผนกวิชา</w:t>
            </w:r>
          </w:p>
        </w:tc>
        <w:tc>
          <w:tcPr>
            <w:tcW w:w="1121" w:type="dxa"/>
            <w:vMerge w:val="restart"/>
            <w:shd w:val="clear" w:color="auto" w:fill="D0CECE" w:themeFill="background2" w:themeFillShade="E6"/>
          </w:tcPr>
          <w:p w14:paraId="6F899F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จำนวนสาขาวิชาที่เปิดทำการเรียนการสอน</w:t>
            </w:r>
          </w:p>
        </w:tc>
        <w:tc>
          <w:tcPr>
            <w:tcW w:w="1701" w:type="dxa"/>
            <w:vMerge w:val="restart"/>
            <w:shd w:val="clear" w:color="auto" w:fill="D0CECE" w:themeFill="background2" w:themeFillShade="E6"/>
          </w:tcPr>
          <w:p w14:paraId="0DC2E4F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จำนวนสาขาวิชาหรือสาขางานที่ผู้เรียนได้ฝึกประสบการณ์สมรรถนะวิชาชีพหรือฝึกอาชีพ</w:t>
            </w:r>
          </w:p>
        </w:tc>
        <w:tc>
          <w:tcPr>
            <w:tcW w:w="724" w:type="dxa"/>
            <w:vMerge w:val="restart"/>
            <w:shd w:val="clear" w:color="auto" w:fill="D0CECE" w:themeFill="background2" w:themeFillShade="E6"/>
          </w:tcPr>
          <w:p w14:paraId="3CD83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B577D9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8D6AB9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ร้อยละ</w:t>
            </w:r>
          </w:p>
        </w:tc>
        <w:tc>
          <w:tcPr>
            <w:tcW w:w="2864" w:type="dxa"/>
            <w:gridSpan w:val="3"/>
            <w:shd w:val="clear" w:color="auto" w:fill="D0CECE" w:themeFill="background2" w:themeFillShade="E6"/>
          </w:tcPr>
          <w:p w14:paraId="5C09EA3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จำนวนผู้เรียน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ที่ได้รับ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การส่งเสริม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สนับสนุน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ให้ได้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รับการ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ฝึกประสบการณ์สมรรถนะวิชาชีพหรือฝึกอาชีพ</w:t>
            </w:r>
          </w:p>
        </w:tc>
      </w:tr>
      <w:tr w14:paraId="3C515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vMerge w:val="continue"/>
            <w:shd w:val="clear" w:color="auto" w:fill="D0CECE" w:themeFill="background2" w:themeFillShade="E6"/>
          </w:tcPr>
          <w:p w14:paraId="23B5E4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65" w:type="dxa"/>
            <w:vMerge w:val="continue"/>
            <w:shd w:val="clear" w:color="auto" w:fill="D0CECE" w:themeFill="background2" w:themeFillShade="E6"/>
          </w:tcPr>
          <w:p w14:paraId="141DE0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1" w:type="dxa"/>
            <w:vMerge w:val="continue"/>
            <w:shd w:val="clear" w:color="auto" w:fill="D0CECE" w:themeFill="background2" w:themeFillShade="E6"/>
          </w:tcPr>
          <w:p w14:paraId="5928468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01" w:type="dxa"/>
            <w:vMerge w:val="continue"/>
            <w:shd w:val="clear" w:color="auto" w:fill="D0CECE" w:themeFill="background2" w:themeFillShade="E6"/>
          </w:tcPr>
          <w:p w14:paraId="7926AF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24" w:type="dxa"/>
            <w:vMerge w:val="continue"/>
            <w:shd w:val="clear" w:color="auto" w:fill="D0CECE" w:themeFill="background2" w:themeFillShade="E6"/>
          </w:tcPr>
          <w:p w14:paraId="5C14FD9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19" w:type="dxa"/>
            <w:shd w:val="clear" w:color="auto" w:fill="D0CECE" w:themeFill="background2" w:themeFillShade="E6"/>
          </w:tcPr>
          <w:p w14:paraId="2C51CB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ในหลักสูตร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90BC15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นอกหลักสูตร</w:t>
            </w:r>
          </w:p>
        </w:tc>
        <w:tc>
          <w:tcPr>
            <w:tcW w:w="611" w:type="dxa"/>
            <w:shd w:val="clear" w:color="auto" w:fill="D0CECE" w:themeFill="background2" w:themeFillShade="E6"/>
          </w:tcPr>
          <w:p w14:paraId="3C6316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</w:t>
            </w:r>
          </w:p>
          <w:p w14:paraId="330405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14:paraId="7C823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5" w:type="dxa"/>
            <w:gridSpan w:val="2"/>
            <w:shd w:val="clear" w:color="auto" w:fill="D0CECE" w:themeFill="background2" w:themeFillShade="E6"/>
          </w:tcPr>
          <w:p w14:paraId="507D01C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.)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66B907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14:paraId="635CEB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24" w:type="dxa"/>
            <w:shd w:val="clear" w:color="auto" w:fill="D0CECE" w:themeFill="background2" w:themeFillShade="E6"/>
          </w:tcPr>
          <w:p w14:paraId="7ED2EAA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19" w:type="dxa"/>
            <w:shd w:val="clear" w:color="auto" w:fill="D0CECE" w:themeFill="background2" w:themeFillShade="E6"/>
          </w:tcPr>
          <w:p w14:paraId="52739C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848234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11" w:type="dxa"/>
            <w:shd w:val="clear" w:color="auto" w:fill="D0CECE" w:themeFill="background2" w:themeFillShade="E6"/>
          </w:tcPr>
          <w:p w14:paraId="427F5F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14:paraId="0A72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276BAB4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1.</w:t>
            </w:r>
          </w:p>
        </w:tc>
        <w:tc>
          <w:tcPr>
            <w:tcW w:w="2465" w:type="dxa"/>
          </w:tcPr>
          <w:p w14:paraId="6895B33A">
            <w:pPr>
              <w:tabs>
                <w:tab w:val="left" w:pos="340"/>
              </w:tabs>
              <w:spacing w:line="20" w:lineRule="atLeas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121" w:type="dxa"/>
          </w:tcPr>
          <w:p w14:paraId="5209B7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CCA8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1B6EF32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40A8B59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4B7C3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21E8DDF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013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6F9DD16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2.</w:t>
            </w:r>
          </w:p>
        </w:tc>
        <w:tc>
          <w:tcPr>
            <w:tcW w:w="2465" w:type="dxa"/>
          </w:tcPr>
          <w:p w14:paraId="1477D2E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121" w:type="dxa"/>
          </w:tcPr>
          <w:p w14:paraId="53E3E5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E389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7C2AC6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70A834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F901C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0EC6D7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CCF6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12A8F73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3.</w:t>
            </w:r>
          </w:p>
        </w:tc>
        <w:tc>
          <w:tcPr>
            <w:tcW w:w="2465" w:type="dxa"/>
          </w:tcPr>
          <w:p w14:paraId="77206D10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21" w:type="dxa"/>
          </w:tcPr>
          <w:p w14:paraId="320503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6766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6AC9F6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60FC73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D66E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705BCC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2D2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5" w:type="dxa"/>
            <w:gridSpan w:val="2"/>
          </w:tcPr>
          <w:p w14:paraId="6ADCE24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รวม 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.)</w:t>
            </w:r>
          </w:p>
        </w:tc>
        <w:tc>
          <w:tcPr>
            <w:tcW w:w="1121" w:type="dxa"/>
          </w:tcPr>
          <w:p w14:paraId="36E1978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8013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57848A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36D631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FF0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7A044A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61143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5" w:type="dxa"/>
            <w:gridSpan w:val="2"/>
            <w:shd w:val="clear" w:color="auto" w:fill="D0CECE" w:themeFill="background2" w:themeFillShade="E6"/>
          </w:tcPr>
          <w:p w14:paraId="24EF613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.)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0E70B1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14:paraId="1460E7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0CECE" w:themeFill="background2" w:themeFillShade="E6"/>
          </w:tcPr>
          <w:p w14:paraId="64991D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D0CECE" w:themeFill="background2" w:themeFillShade="E6"/>
          </w:tcPr>
          <w:p w14:paraId="4C8DF8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D7B9DC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D0CECE" w:themeFill="background2" w:themeFillShade="E6"/>
          </w:tcPr>
          <w:p w14:paraId="0A5FD1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E65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1D4176F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1.</w:t>
            </w:r>
          </w:p>
        </w:tc>
        <w:tc>
          <w:tcPr>
            <w:tcW w:w="2465" w:type="dxa"/>
          </w:tcPr>
          <w:p w14:paraId="737E1DA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121" w:type="dxa"/>
          </w:tcPr>
          <w:p w14:paraId="484458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010F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20BAEE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64CDF26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D8978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4F3B096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40DC9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63EE4B6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2.</w:t>
            </w:r>
          </w:p>
        </w:tc>
        <w:tc>
          <w:tcPr>
            <w:tcW w:w="2465" w:type="dxa"/>
          </w:tcPr>
          <w:p w14:paraId="47CF972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121" w:type="dxa"/>
          </w:tcPr>
          <w:p w14:paraId="01E723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5992F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5666CD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1369C68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F284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01DDC9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11C28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6C27523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3.</w:t>
            </w:r>
          </w:p>
        </w:tc>
        <w:tc>
          <w:tcPr>
            <w:tcW w:w="2465" w:type="dxa"/>
          </w:tcPr>
          <w:p w14:paraId="3B8A7AF9">
            <w:pPr>
              <w:spacing w:line="2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21" w:type="dxa"/>
          </w:tcPr>
          <w:p w14:paraId="4A9C7EB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B53D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73F77D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78850F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B628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1E3C7E3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7715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5" w:type="dxa"/>
            <w:gridSpan w:val="2"/>
          </w:tcPr>
          <w:p w14:paraId="1BA951D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hint="cs" w:ascii="TH SarabunPSK" w:hAnsi="TH SarabunPSK" w:cs="TH SarabunPSK"/>
                <w:b/>
                <w:bCs/>
                <w:sz w:val="22"/>
                <w:szCs w:val="22"/>
                <w:cs/>
                <w:lang w:val="th-TH" w:bidi="th-TH"/>
              </w:rPr>
              <w:t xml:space="preserve">รวม 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18"/>
                <w:szCs w:val="1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18"/>
                <w:szCs w:val="1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18"/>
                <w:szCs w:val="18"/>
                <w:cs/>
              </w:rPr>
              <w:t>.)</w:t>
            </w:r>
          </w:p>
        </w:tc>
        <w:tc>
          <w:tcPr>
            <w:tcW w:w="1121" w:type="dxa"/>
          </w:tcPr>
          <w:p w14:paraId="49B652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920DF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682F3B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035519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478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763E404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047F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5" w:type="dxa"/>
            <w:gridSpan w:val="2"/>
          </w:tcPr>
          <w:p w14:paraId="1F5D0BB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รวมทั้งหมด</w:t>
            </w:r>
          </w:p>
        </w:tc>
        <w:tc>
          <w:tcPr>
            <w:tcW w:w="1121" w:type="dxa"/>
          </w:tcPr>
          <w:p w14:paraId="4F96C2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A7AEA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6CE411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14:paraId="1AD2173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D1EC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14:paraId="786DC1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5C06C6F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706E6F4">
      <w:pPr>
        <w:spacing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hint="cs" w:ascii="TH SarabunPSK" w:hAnsi="TH SarabunPSK" w:cs="TH SarabunPSK"/>
          <w:b/>
          <w:bCs/>
          <w:sz w:val="24"/>
          <w:szCs w:val="24"/>
          <w:cs/>
          <w:lang w:val="th-TH" w:bidi="th-TH"/>
        </w:rPr>
        <w:t xml:space="preserve">สรุป </w:t>
      </w:r>
    </w:p>
    <w:p w14:paraId="0ED70AD7">
      <w:pPr>
        <w:spacing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hint="cs" w:ascii="TH SarabunPSK" w:hAnsi="TH SarabunPSK" w:cs="TH SarabunPSK"/>
          <w:sz w:val="24"/>
          <w:szCs w:val="24"/>
          <w:cs/>
        </w:rPr>
        <w:tab/>
      </w:r>
      <w:r>
        <w:rPr>
          <w:rFonts w:hint="cs" w:ascii="TH SarabunPSK" w:hAnsi="TH SarabunPSK" w:cs="TH SarabunPSK"/>
          <w:sz w:val="24"/>
          <w:szCs w:val="24"/>
          <w:cs/>
        </w:rPr>
        <w:t xml:space="preserve">1.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.................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..................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ส่งเสริม สนับสนุนให้ผู้เรียนได้รับการฝึกประสบการณ์สมรรถนะวิชาชีพหรือฝึกอาชีพ 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สาขาวิชา  คิดเป็นร้อยละ</w:t>
      </w:r>
      <w:r>
        <w:rPr>
          <w:rFonts w:hint="cs" w:ascii="TH SarabunPSK" w:hAnsi="TH SarabunPSK" w:cs="TH SarabunPSK"/>
          <w:sz w:val="24"/>
          <w:szCs w:val="24"/>
          <w:cs/>
        </w:rPr>
        <w:t>...............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ของสาขาวิชาที่สถานศึกษาจัดการเรียนการสอน ดังนี้</w:t>
      </w:r>
    </w:p>
    <w:p w14:paraId="6AC798AB">
      <w:pPr>
        <w:spacing w:line="20" w:lineRule="atLeast"/>
        <w:ind w:firstLine="1440"/>
        <w:rPr>
          <w:rFonts w:ascii="TH SarabunPSK" w:hAnsi="TH SarabunPSK" w:cs="TH SarabunPSK"/>
          <w:sz w:val="24"/>
          <w:szCs w:val="24"/>
        </w:rPr>
      </w:pPr>
      <w:r>
        <w:rPr>
          <w:rFonts w:hint="cs" w:ascii="TH SarabunPSK" w:hAnsi="TH SarabunPSK" w:cs="TH SarabunPSK"/>
          <w:sz w:val="24"/>
          <w:szCs w:val="24"/>
          <w:cs/>
        </w:rPr>
        <w:t xml:space="preserve">1.1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4"/>
          <w:szCs w:val="24"/>
          <w:cs/>
        </w:rPr>
        <w:t>(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.) 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สาขา คิดเป็นร้อยละ</w:t>
      </w:r>
      <w:r>
        <w:rPr>
          <w:rFonts w:hint="cs" w:ascii="TH SarabunPSK" w:hAnsi="TH SarabunPSK" w:cs="TH SarabunPSK"/>
          <w:sz w:val="24"/>
          <w:szCs w:val="24"/>
          <w:cs/>
        </w:rPr>
        <w:t>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ของสาขาวิชาที่สถานศึกษาจัดการเรียนการสอน</w:t>
      </w:r>
    </w:p>
    <w:p w14:paraId="0638CBAA">
      <w:pPr>
        <w:spacing w:line="20" w:lineRule="atLeast"/>
        <w:ind w:firstLine="1440"/>
        <w:rPr>
          <w:rFonts w:ascii="TH SarabunPSK" w:hAnsi="TH SarabunPSK" w:cs="TH SarabunPSK"/>
          <w:sz w:val="24"/>
          <w:szCs w:val="24"/>
        </w:rPr>
      </w:pPr>
      <w:r>
        <w:rPr>
          <w:rFonts w:hint="cs" w:ascii="TH SarabunPSK" w:hAnsi="TH SarabunPSK" w:cs="TH SarabunPSK"/>
          <w:sz w:val="24"/>
          <w:szCs w:val="24"/>
          <w:cs/>
        </w:rPr>
        <w:t xml:space="preserve">1.2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4"/>
          <w:szCs w:val="24"/>
          <w:cs/>
        </w:rPr>
        <w:t>(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.)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สาขา คิดเป็นร้อยละ</w:t>
      </w:r>
      <w:r>
        <w:rPr>
          <w:rFonts w:hint="cs" w:ascii="TH SarabunPSK" w:hAnsi="TH SarabunPSK" w:cs="TH SarabunPSK"/>
          <w:sz w:val="24"/>
          <w:szCs w:val="24"/>
          <w:cs/>
        </w:rPr>
        <w:t>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ของสาขาวิชาที่สถานศึกษาจัดการเรียนการสอน</w:t>
      </w:r>
    </w:p>
    <w:p w14:paraId="4BE9EFD4">
      <w:pPr>
        <w:pStyle w:val="21"/>
        <w:spacing w:line="20" w:lineRule="atLeast"/>
        <w:ind w:left="0" w:firstLine="720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hint="cs" w:ascii="TH SarabunPSK" w:hAnsi="TH SarabunPSK" w:cs="TH SarabunPSK"/>
          <w:sz w:val="24"/>
          <w:szCs w:val="24"/>
          <w:cs/>
        </w:rPr>
        <w:t xml:space="preserve">2. 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ผู้เรียนที่ได้รับการส่งเสริม สนับสนุนการฝึกประสบการณ์สมรรถนะวิชาชีพหรือฝึกอาชีพตามโครงสร้างหลักสูตรของสำนักงานคณะกรรมการการอาชีวศึกษา ทั้งหมด 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คน ดังนี้</w:t>
      </w:r>
    </w:p>
    <w:p w14:paraId="68A28542">
      <w:pPr>
        <w:pStyle w:val="21"/>
        <w:spacing w:line="20" w:lineRule="atLeast"/>
        <w:ind w:firstLine="720"/>
        <w:rPr>
          <w:rFonts w:ascii="TH SarabunPSK" w:hAnsi="TH SarabunPSK" w:cs="TH SarabunPSK"/>
          <w:sz w:val="24"/>
          <w:szCs w:val="24"/>
        </w:rPr>
      </w:pPr>
      <w:r>
        <w:rPr>
          <w:rFonts w:hint="cs" w:ascii="TH SarabunPSK" w:hAnsi="TH SarabunPSK" w:cs="TH SarabunPSK"/>
          <w:sz w:val="24"/>
          <w:szCs w:val="24"/>
          <w:cs/>
        </w:rPr>
        <w:t xml:space="preserve">2.1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4"/>
          <w:szCs w:val="24"/>
          <w:cs/>
        </w:rPr>
        <w:t>(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.) 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คน</w:t>
      </w:r>
    </w:p>
    <w:p w14:paraId="3DDF2EBC">
      <w:pPr>
        <w:pStyle w:val="21"/>
        <w:spacing w:line="20" w:lineRule="atLeast"/>
        <w:ind w:firstLine="720"/>
        <w:rPr>
          <w:rFonts w:ascii="TH SarabunPSK" w:hAnsi="TH SarabunPSK" w:cs="TH SarabunPSK"/>
          <w:sz w:val="24"/>
          <w:szCs w:val="24"/>
        </w:rPr>
      </w:pPr>
      <w:r>
        <w:rPr>
          <w:rFonts w:hint="cs" w:ascii="TH SarabunPSK" w:hAnsi="TH SarabunPSK" w:cs="TH SarabunPSK"/>
          <w:sz w:val="24"/>
          <w:szCs w:val="24"/>
          <w:cs/>
        </w:rPr>
        <w:t xml:space="preserve">2.2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4"/>
          <w:szCs w:val="24"/>
          <w:cs/>
        </w:rPr>
        <w:t>(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.)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คน</w:t>
      </w:r>
    </w:p>
    <w:p w14:paraId="3610C281">
      <w:pPr>
        <w:spacing w:line="20" w:lineRule="atLeast"/>
        <w:rPr>
          <w:rFonts w:ascii="TH SarabunPSK" w:hAnsi="TH SarabunPSK" w:cs="TH SarabunPSK"/>
          <w:sz w:val="24"/>
          <w:szCs w:val="24"/>
          <w:cs/>
        </w:rPr>
      </w:pPr>
      <w:r>
        <w:rPr>
          <w:rFonts w:hint="cs" w:ascii="TH SarabunPSK" w:hAnsi="TH SarabunPSK" w:cs="TH SarabunPSK"/>
          <w:sz w:val="24"/>
          <w:szCs w:val="24"/>
        </w:rPr>
        <w:tab/>
      </w:r>
      <w:r>
        <w:rPr>
          <w:rFonts w:hint="cs" w:ascii="TH SarabunPSK" w:hAnsi="TH SarabunPSK" w:cs="TH SarabunPSK"/>
          <w:sz w:val="24"/>
          <w:szCs w:val="24"/>
        </w:rPr>
        <w:t xml:space="preserve">3.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ผู้เรียนที่ได้รับการพัฒนาโดยการฝึกอบรมหรือฝึกประสบการณ์วิชาชีพหรือฝึกงานนอกเหนือจากฝึกประสบการณ์วิชาชีพ หรือฝึกงาน หรือฝึกอาชีพ ตามโครงสร้างหลักสูตรของสำนักงานคณะกรรมการการอาชีวศึกษา</w:t>
      </w:r>
      <w:r>
        <w:rPr>
          <w:rFonts w:hint="cs" w:ascii="TH SarabunPSK" w:hAnsi="TH SarabunPSK" w:cs="TH SarabunPSK"/>
          <w:sz w:val="24"/>
          <w:szCs w:val="24"/>
        </w:rPr>
        <w:t xml:space="preserve">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คน ดังนี้</w:t>
      </w:r>
    </w:p>
    <w:p w14:paraId="3C02B165">
      <w:pPr>
        <w:pStyle w:val="21"/>
        <w:spacing w:line="20" w:lineRule="atLeast"/>
        <w:ind w:firstLine="720"/>
        <w:rPr>
          <w:rFonts w:ascii="TH SarabunPSK" w:hAnsi="TH SarabunPSK" w:cs="TH SarabunPSK"/>
          <w:sz w:val="24"/>
          <w:szCs w:val="24"/>
        </w:rPr>
      </w:pPr>
      <w:r>
        <w:rPr>
          <w:rFonts w:hint="cs" w:ascii="TH SarabunPSK" w:hAnsi="TH SarabunPSK" w:cs="TH SarabunPSK"/>
          <w:sz w:val="24"/>
          <w:szCs w:val="24"/>
          <w:cs/>
        </w:rPr>
        <w:t xml:space="preserve">3.1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 xml:space="preserve">ระดับประกาศนียบัตรวิชาชีพ </w:t>
      </w:r>
      <w:r>
        <w:rPr>
          <w:rFonts w:hint="cs" w:ascii="TH SarabunPSK" w:hAnsi="TH SarabunPSK" w:cs="TH SarabunPSK"/>
          <w:sz w:val="24"/>
          <w:szCs w:val="24"/>
          <w:cs/>
        </w:rPr>
        <w:t>(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ปวช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.) 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คน</w:t>
      </w:r>
    </w:p>
    <w:p w14:paraId="4E5C440F">
      <w:pPr>
        <w:pStyle w:val="21"/>
        <w:spacing w:line="20" w:lineRule="atLeast"/>
        <w:ind w:firstLine="720"/>
        <w:rPr>
          <w:rFonts w:ascii="TH SarabunPSK" w:hAnsi="TH SarabunPSK" w:cs="TH SarabunPSK"/>
          <w:sz w:val="24"/>
          <w:szCs w:val="24"/>
        </w:rPr>
      </w:pPr>
      <w:r>
        <w:rPr>
          <w:rFonts w:hint="cs" w:ascii="TH SarabunPSK" w:hAnsi="TH SarabunPSK" w:cs="TH SarabunPSK"/>
          <w:sz w:val="24"/>
          <w:szCs w:val="24"/>
          <w:cs/>
        </w:rPr>
        <w:t xml:space="preserve">3.2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 xml:space="preserve">ระดับประกาศนียบัตรวิชาชีพชั้นสูง </w:t>
      </w:r>
      <w:r>
        <w:rPr>
          <w:rFonts w:hint="cs" w:ascii="TH SarabunPSK" w:hAnsi="TH SarabunPSK" w:cs="TH SarabunPSK"/>
          <w:sz w:val="24"/>
          <w:szCs w:val="24"/>
          <w:cs/>
        </w:rPr>
        <w:t>(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ปวส</w:t>
      </w:r>
      <w:r>
        <w:rPr>
          <w:rFonts w:hint="cs" w:ascii="TH SarabunPSK" w:hAnsi="TH SarabunPSK" w:cs="TH SarabunPSK"/>
          <w:sz w:val="24"/>
          <w:szCs w:val="24"/>
          <w:cs/>
        </w:rPr>
        <w:t xml:space="preserve">.) 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4"/>
          <w:szCs w:val="24"/>
          <w:cs/>
        </w:rPr>
        <w:t>.................</w:t>
      </w:r>
      <w:r>
        <w:rPr>
          <w:rFonts w:hint="cs" w:ascii="TH SarabunPSK" w:hAnsi="TH SarabunPSK" w:cs="TH SarabunPSK"/>
          <w:sz w:val="24"/>
          <w:szCs w:val="24"/>
          <w:cs/>
          <w:lang w:val="th-TH" w:bidi="th-TH"/>
        </w:rPr>
        <w:t>คน</w:t>
      </w:r>
    </w:p>
    <w:p w14:paraId="76947D49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54D01B3B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633980" cy="864870"/>
                <wp:effectExtent l="0" t="0" r="0" b="0"/>
                <wp:wrapNone/>
                <wp:docPr id="1925025635" name="Text Box 1925025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667DE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7EF90FA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3DABEB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งานอาชีวศึกษาระบบทวิภาคี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4pt;height:68.1pt;width:207.4pt;mso-position-horizontal:right;mso-position-horizontal-relative:margin;z-index:252428288;mso-width-relative:page;mso-height-relative:page;" filled="f" stroked="f" coordsize="21600,21600" o:gfxdata="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EFT/JvWAAAABQEAAA8AAAAAAAAAAQAgAAAAIgAAAGRycy9kb3du&#10;cmV2LnhtbFBLAQIUABQAAAAIAIdO4kD3AD+3OgIAAIUEAAAOAAAAAAAAAAEAIAAAACU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667DE9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.............................................................</w:t>
                      </w:r>
                    </w:p>
                    <w:p w14:paraId="7EF90FA9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3DABEB1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   </w:t>
                      </w: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งานอาชีวศึกษาระบบทวิภาคี</w:t>
                      </w:r>
                    </w:p>
                  </w:txbxContent>
                </v:textbox>
              </v:shape>
            </w:pict>
          </mc:Fallback>
        </mc:AlternateContent>
      </w:r>
    </w:p>
    <w:p w14:paraId="0DFCA7CA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782CAA9B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00E69172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bookmarkEnd w:id="143"/>
    <w:p w14:paraId="5E51CAD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2.2.4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การจัดการเรียนการสอนด้วยเทคนิควิธีการสอนที่หลากหลาย</w:t>
      </w:r>
    </w:p>
    <w:p w14:paraId="02DF819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537B050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5B0B433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จำนวนครูผู้สอนที่จัดการเรียนการสอนด้วยเทคนิควิธีการสอนที่หลากหลาย จำแนกเป็นแผนกวิชา และในภาพรวมของสถานศึกษา</w:t>
      </w:r>
    </w:p>
    <w:p w14:paraId="37D6AB3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4173EAB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ร้อยละของครูผู้สอนที่จัดการเรียนการสอนด้วยเทคนิควิธีการสอนที่หลากหลายจำแนกเป็นแผนกวิชา และในภาพรวมของสถานศึกษา</w:t>
      </w:r>
    </w:p>
    <w:p w14:paraId="17009174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1613948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08367B1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559E3211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1794C2C7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การจัดการเรียนการสอนด้วยเทคนิควิธีการสอนที่หลากหลาย</w:t>
      </w:r>
    </w:p>
    <w:p w14:paraId="0A841FA8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09BF19D8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การจัดการเรียนการสอนด้วยเทคนิควิธีการสอนที่หลากหลาย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034F349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1E3E1477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การจัดการเรียนการสอนด้วยเทคนิควิธีการสอนที่หลากหลาย</w:t>
      </w:r>
    </w:p>
    <w:p w14:paraId="0D5812F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510B6CB7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การจัดการเรียนการสอนด้วยเทคนิควิธีการสอนที่หลากหลาย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ไปใช้ในการพัฒนาการจัดการเรียนการสอนให้มีคุณภาพสูงขึ้น</w:t>
      </w:r>
    </w:p>
    <w:p w14:paraId="45621B0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366EDC87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15D3101C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56E87D5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55A4679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60221F2B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1C88442D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0E0D00D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176147B9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หลักฐานการดำเนินการส่งเสริมสนับสนุนและพัฒนาครูผู้สอนให้มีความรู้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3BC95B7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รายงานผลการจัดการเรียนการสอนด้วยเทคนิควิธีการสอนที่หลากหลายของแผนกวิชา</w:t>
      </w:r>
    </w:p>
    <w:p w14:paraId="354E236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รายงานผลการจัดการเรียนการสอนด้วยเทคนิควิธีการสอนที่หลากหลายในภาพรวมของสถานศึกษา</w:t>
      </w:r>
    </w:p>
    <w:p w14:paraId="0A376CF6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เอกสารหลักฐานเชิงประจักษ์ที่แสดงให้เห็นว่าครูผู้สอน</w:t>
      </w:r>
      <w:r>
        <w:rPr>
          <w:rFonts w:ascii="TH SarabunPSK" w:hAnsi="TH SarabunPSK" w:cs="TH SarabunPSK"/>
          <w:szCs w:val="32"/>
          <w:cs/>
          <w:lang w:val="th-TH" w:bidi="th-TH"/>
        </w:rPr>
        <w:t>จัดการเรียนการสอนด้วยเทคนิควิธีการสอนที่หลากหลาย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เช่น การสอนด้วยเทคนิควิธีการบรรยาย สาธิต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ทดลอง </w:t>
      </w:r>
      <w:r>
        <w:rPr>
          <w:rFonts w:ascii="TH SarabunPSK" w:hAnsi="TH SarabunPSK" w:cs="TH SarabunPSK"/>
          <w:szCs w:val="32"/>
          <w:cs/>
          <w:lang w:val="th-TH" w:bidi="th-TH"/>
        </w:rPr>
        <w:t>ฝึกปฏิบัติ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งานจริง กิจกรรมกลุ่ม สืบค้นด้วยตัวเอง เพื่อนช่วยเพื่อน เป็นต้น</w:t>
      </w:r>
    </w:p>
    <w:p w14:paraId="4A27AB0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6ED80A85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ส่งเสริมสนับสนุนและพัฒนาครูผู้สอนให้มีความรู้ความสามารถในการจัดการเรียนการสอนด้วยเทคนิควิธีการสอนที่หลากหลาย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1188341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รายงานผลการจัดการเรียนการสอนด้วยเทคนิควิธีการสอนที่หลากหลายของแผนกวิชาของแผนกวิชา</w:t>
      </w:r>
    </w:p>
    <w:p w14:paraId="54704707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รายงานผลการจัดการเรียนการสอนด้วยเทคนิควิธีการสอนที่หลากหลายของแผนกวิชา ในภาพรวมของสถานศึกษา</w:t>
      </w:r>
    </w:p>
    <w:p w14:paraId="7261BF7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AFB35F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251F06B">
      <w:pPr>
        <w:spacing w:line="20" w:lineRule="atLeast"/>
        <w:rPr>
          <w:rFonts w:ascii="TH SarabunPSK" w:hAnsi="TH SarabunPSK" w:cs="TH SarabunPSK"/>
          <w:szCs w:val="32"/>
        </w:rPr>
      </w:pPr>
    </w:p>
    <w:p w14:paraId="1C80E861">
      <w:pPr>
        <w:spacing w:line="20" w:lineRule="atLeast"/>
        <w:rPr>
          <w:rFonts w:ascii="TH SarabunPSK" w:hAnsi="TH SarabunPSK" w:cs="TH SarabunPSK"/>
          <w:szCs w:val="32"/>
        </w:rPr>
      </w:pPr>
    </w:p>
    <w:p w14:paraId="185F8ADD">
      <w:pPr>
        <w:spacing w:line="20" w:lineRule="atLeast"/>
        <w:rPr>
          <w:rFonts w:ascii="TH SarabunPSK" w:hAnsi="TH SarabunPSK" w:cs="TH SarabunPSK"/>
          <w:szCs w:val="32"/>
        </w:rPr>
      </w:pPr>
    </w:p>
    <w:p w14:paraId="245EFE8D">
      <w:pPr>
        <w:spacing w:line="20" w:lineRule="atLeast"/>
        <w:rPr>
          <w:rFonts w:ascii="TH SarabunPSK" w:hAnsi="TH SarabunPSK" w:cs="TH SarabunPSK"/>
          <w:szCs w:val="32"/>
        </w:rPr>
      </w:pPr>
    </w:p>
    <w:p w14:paraId="6B583EE3">
      <w:pPr>
        <w:spacing w:line="20" w:lineRule="atLeast"/>
        <w:rPr>
          <w:rFonts w:ascii="TH SarabunPSK" w:hAnsi="TH SarabunPSK" w:cs="TH SarabunPSK"/>
          <w:szCs w:val="32"/>
        </w:rPr>
      </w:pPr>
    </w:p>
    <w:p w14:paraId="3371783C">
      <w:pPr>
        <w:spacing w:line="20" w:lineRule="atLeast"/>
        <w:rPr>
          <w:rFonts w:ascii="TH SarabunPSK" w:hAnsi="TH SarabunPSK" w:cs="TH SarabunPSK"/>
          <w:szCs w:val="32"/>
        </w:rPr>
      </w:pPr>
    </w:p>
    <w:p w14:paraId="231E73AF">
      <w:pPr>
        <w:spacing w:line="20" w:lineRule="atLeast"/>
        <w:rPr>
          <w:rFonts w:ascii="TH SarabunPSK" w:hAnsi="TH SarabunPSK" w:cs="TH SarabunPSK"/>
          <w:szCs w:val="32"/>
        </w:rPr>
      </w:pPr>
    </w:p>
    <w:p w14:paraId="156CB0B3">
      <w:pPr>
        <w:spacing w:line="20" w:lineRule="atLeast"/>
        <w:rPr>
          <w:rFonts w:ascii="TH SarabunPSK" w:hAnsi="TH SarabunPSK" w:cs="TH SarabunPSK"/>
          <w:szCs w:val="32"/>
        </w:rPr>
      </w:pPr>
    </w:p>
    <w:p w14:paraId="6248CAE7">
      <w:pPr>
        <w:spacing w:line="20" w:lineRule="atLeast"/>
        <w:rPr>
          <w:rFonts w:ascii="TH SarabunPSK" w:hAnsi="TH SarabunPSK" w:cs="TH SarabunPSK"/>
          <w:szCs w:val="32"/>
        </w:rPr>
      </w:pPr>
    </w:p>
    <w:p w14:paraId="1D9CE0F4">
      <w:pPr>
        <w:spacing w:line="20" w:lineRule="atLeast"/>
        <w:rPr>
          <w:rFonts w:ascii="TH SarabunPSK" w:hAnsi="TH SarabunPSK" w:cs="TH SarabunPSK"/>
          <w:szCs w:val="32"/>
        </w:rPr>
      </w:pPr>
    </w:p>
    <w:p w14:paraId="266EACBC">
      <w:pPr>
        <w:spacing w:line="20" w:lineRule="atLeast"/>
        <w:rPr>
          <w:rFonts w:ascii="TH SarabunPSK" w:hAnsi="TH SarabunPSK" w:cs="TH SarabunPSK"/>
          <w:szCs w:val="32"/>
        </w:rPr>
      </w:pPr>
    </w:p>
    <w:p w14:paraId="7512E81B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margin">
                  <wp:posOffset>3816985</wp:posOffset>
                </wp:positionH>
                <wp:positionV relativeFrom="paragraph">
                  <wp:posOffset>-538480</wp:posOffset>
                </wp:positionV>
                <wp:extent cx="2260600" cy="615950"/>
                <wp:effectExtent l="0" t="0" r="25400" b="12700"/>
                <wp:wrapNone/>
                <wp:docPr id="5333689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40B6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44704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0.55pt;margin-top:-42.4pt;height:48.5pt;width:178pt;mso-position-horizontal-relative:margin;z-index:251852800;mso-width-relative:page;mso-height-relative:page;" fillcolor="#FFFFFF [3201]" filled="t" stroked="t" coordsize="21600,21600" o:gfxdata="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ey3T81gAAAAoBAAAPAAAAAAAA&#10;AAEAIAAAACIAAABkcnMvZG93bnJldi54bWxQSwECFAAUAAAACACHTuJAg8ItNE0CAAC+BAAADgAA&#10;AAAAAAABACAAAAAlAQAAZHJzL2Uyb0RvYy54bWxQSwUGAAAAAAYABgBZAQAA5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5540B6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447048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60" o:spid="_x0000_s1060" o:spt="75" type="#_x0000_t75" style="position:absolute;left:0pt;margin-left:-0.75pt;margin-top:-12.95pt;height:42.5pt;width:42.5pt;z-index:25184768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60" DrawAspect="Content" ObjectID="_1468075779" r:id="rId68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15F40E7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765C83CA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7CA855A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รายงานผลการดำเนินการส่งเสริม สนับสนุนและพัฒนาครูผู้สอนให้มีความรู้ ความสามารถในการจัดการเรียน 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>.</w:t>
      </w:r>
    </w:p>
    <w:p w14:paraId="372D7C6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การสอนด้วยเทคนิควิธีการสอนที่หลากหลาย ตามแนวทางการพัฒนาคุณภาพการศึกษาของ   </w:t>
      </w:r>
    </w:p>
    <w:p w14:paraId="1FCD403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5950585" cy="0"/>
                <wp:effectExtent l="0" t="19050" r="31115" b="19050"/>
                <wp:wrapNone/>
                <wp:docPr id="1486368916" name="ตัวเชื่อมต่อตรง 1486368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486368916" o:spid="_x0000_s1026" o:spt="20" style="position:absolute;left:0pt;margin-top:19.75pt;height:0pt;width:468.55pt;mso-position-horizontal:left;mso-position-horizontal-relative:margin;z-index:251848704;mso-width-relative:page;mso-height-relative:page;" filled="f" stroked="t" coordsize="21600,21600" o:gfxdata="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6Q3TtcAAAAGAQAADwAA&#10;AAAAAAABACAAAAAiAAAAZHJzL2Rvd25yZXYueG1sUEsBAhQAFAAAAAgAh07iQOrSAe4XAgAABAQA&#10;AA4AAAAAAAAAAQAgAAAAJgEAAGRycy9lMm9Eb2MueG1sUEsFBgAAAAAGAAYAWQEAAK8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202433E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</w:p>
    <w:p w14:paraId="27E7DCD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050F04BD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2C356CBA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ascii="TH SarabunPSK" w:hAnsi="TH SarabunPSK" w:eastAsia="Calibri" w:cs="TH SarabunPSK"/>
          <w:spacing w:val="-6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5869C0A1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C0FCF0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585567F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ADE3EED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2089151912" name="Text Box 2089151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CF79E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6A85827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EA00D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  <w:p w14:paraId="123019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849728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YjmbC2wAAAAkBAAAPAAAAAAAAAAEAIAAAACIAAABk&#10;cnMvZG93bnJldi54bWxQSwECFAAUAAAACACHTuJAT0gwhDwCAACF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CF79E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6A85827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EEA00D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หัวหน้างานพัฒนาหลักสูตรการเรียนการสอน</w:t>
                      </w:r>
                    </w:p>
                    <w:p w14:paraId="123019FF"/>
                  </w:txbxContent>
                </v:textbox>
              </v:shape>
            </w:pict>
          </mc:Fallback>
        </mc:AlternateContent>
      </w:r>
    </w:p>
    <w:p w14:paraId="7B20E1F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78A833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462327793" name="Text Box 462327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E0F49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013AF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E4F039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84A4C5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55F96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51776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DhwJ4SPAIAAIQ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0F49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0013AF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E4F039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084A4C5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55F96D8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7D8F32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8F50A0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B8E160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4F06EA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margin">
                  <wp:posOffset>554355</wp:posOffset>
                </wp:positionH>
                <wp:positionV relativeFrom="paragraph">
                  <wp:posOffset>215900</wp:posOffset>
                </wp:positionV>
                <wp:extent cx="5303520" cy="1933575"/>
                <wp:effectExtent l="0" t="0" r="0" b="0"/>
                <wp:wrapNone/>
                <wp:docPr id="1915879893" name="Text Box 1915879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576FB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565E42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0EF4F4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ความสามารถในการจัดการเรียนการสอนด้วยเทคนิควิธีการสอนที่หลากหลายของสถานศึกษา</w:t>
                            </w:r>
                          </w:p>
                          <w:p w14:paraId="17C0BF6B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87C2BE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EAE55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65pt;margin-top:17pt;height:152.25pt;width:417.6pt;mso-position-horizontal-relative:margin;z-index:251850752;mso-width-relative:page;mso-height-relative:page;" filled="f" stroked="f" coordsize="21600,21600" o:gfxdata="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Wmz6toAAAAJAQAADwAAAAAAAAABACAAAAAiAAAAZHJz&#10;L2Rvd25yZXYueG1sUEsBAhQAFAAAAAgAh07iQLkTMfI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576FB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565E42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0EF4F4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ความสามารถในการจัดการเรียนการสอนด้วยเทคนิควิธีการสอนที่หลากหลายของสถานศึกษา</w:t>
                      </w:r>
                    </w:p>
                    <w:p w14:paraId="17C0BF6B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87C2BE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EAE554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6D0C6A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262601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30D479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815C8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A159CF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F6C38E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849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-678815</wp:posOffset>
            </wp:positionV>
            <wp:extent cx="594995" cy="597535"/>
            <wp:effectExtent l="0" t="0" r="0" b="0"/>
            <wp:wrapNone/>
            <wp:docPr id="69837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71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764" cy="59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</w:rPr>
        <w:t>(PDCA)</w:t>
      </w:r>
    </w:p>
    <w:p w14:paraId="15CFA68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5A351E4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134"/>
        <w:gridCol w:w="2693"/>
        <w:gridCol w:w="2694"/>
      </w:tblGrid>
      <w:tr w14:paraId="3F211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Merge w:val="restart"/>
            <w:shd w:val="clear" w:color="auto" w:fill="D0CECE" w:themeFill="background2" w:themeFillShade="E6"/>
          </w:tcPr>
          <w:p w14:paraId="42D76654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134" w:type="dxa"/>
            <w:vMerge w:val="restart"/>
            <w:shd w:val="clear" w:color="auto" w:fill="D0CECE" w:themeFill="background2" w:themeFillShade="E6"/>
          </w:tcPr>
          <w:p w14:paraId="5C7D8ADE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387" w:type="dxa"/>
            <w:gridSpan w:val="2"/>
            <w:shd w:val="clear" w:color="auto" w:fill="D0CECE" w:themeFill="background2" w:themeFillShade="E6"/>
          </w:tcPr>
          <w:p w14:paraId="574545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177A05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4117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Merge w:val="continue"/>
            <w:shd w:val="clear" w:color="auto" w:fill="D0CECE" w:themeFill="background2" w:themeFillShade="E6"/>
          </w:tcPr>
          <w:p w14:paraId="746B929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34" w:type="dxa"/>
            <w:vMerge w:val="continue"/>
            <w:shd w:val="clear" w:color="auto" w:fill="D0CECE" w:themeFill="background2" w:themeFillShade="E6"/>
          </w:tcPr>
          <w:p w14:paraId="5DE468A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1E8EA90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694" w:type="dxa"/>
            <w:shd w:val="clear" w:color="auto" w:fill="D0CECE" w:themeFill="background2" w:themeFillShade="E6"/>
          </w:tcPr>
          <w:p w14:paraId="61F64DE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6CEB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 w14:paraId="3742C2B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134" w:type="dxa"/>
          </w:tcPr>
          <w:p w14:paraId="1734668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504F366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4" w:type="dxa"/>
          </w:tcPr>
          <w:p w14:paraId="09E68E3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38F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 w14:paraId="2A56739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134" w:type="dxa"/>
          </w:tcPr>
          <w:p w14:paraId="519D1F1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13BE171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4" w:type="dxa"/>
          </w:tcPr>
          <w:p w14:paraId="7E88722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BDC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94" w:type="dxa"/>
          </w:tcPr>
          <w:p w14:paraId="5020E2B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134" w:type="dxa"/>
          </w:tcPr>
          <w:p w14:paraId="18A57FC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20231F0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4" w:type="dxa"/>
          </w:tcPr>
          <w:p w14:paraId="7E6B0CF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B19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 w14:paraId="7B309AD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134" w:type="dxa"/>
          </w:tcPr>
          <w:p w14:paraId="12B0F24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294ACB2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4" w:type="dxa"/>
          </w:tcPr>
          <w:p w14:paraId="3561918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9B4AA64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2F97D7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8502956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064E849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D404442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587577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E5B906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</w:t>
      </w:r>
    </w:p>
    <w:p w14:paraId="0FF7E4C3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340FCE8E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64325E1E">
      <w:pPr>
        <w:spacing w:line="20" w:lineRule="atLeast"/>
        <w:rPr>
          <w:rFonts w:ascii="TH SarabunPSK" w:hAnsi="TH SarabunPSK" w:cs="TH SarabunPSK"/>
          <w:szCs w:val="32"/>
        </w:rPr>
      </w:pPr>
    </w:p>
    <w:p w14:paraId="7B519D9B">
      <w:pPr>
        <w:spacing w:line="20" w:lineRule="atLeast"/>
        <w:rPr>
          <w:rFonts w:ascii="TH SarabunPSK" w:hAnsi="TH SarabunPSK" w:cs="TH SarabunPSK"/>
          <w:szCs w:val="32"/>
        </w:rPr>
      </w:pPr>
    </w:p>
    <w:p w14:paraId="0518350E">
      <w:pPr>
        <w:spacing w:line="20" w:lineRule="atLeast"/>
        <w:rPr>
          <w:rFonts w:ascii="TH SarabunPSK" w:hAnsi="TH SarabunPSK" w:cs="TH SarabunPSK"/>
          <w:szCs w:val="32"/>
        </w:rPr>
      </w:pPr>
    </w:p>
    <w:p w14:paraId="0CB80360">
      <w:pPr>
        <w:spacing w:line="20" w:lineRule="atLeast"/>
        <w:rPr>
          <w:rFonts w:ascii="TH SarabunPSK" w:hAnsi="TH SarabunPSK" w:cs="TH SarabunPSK"/>
          <w:szCs w:val="32"/>
        </w:rPr>
      </w:pPr>
    </w:p>
    <w:p w14:paraId="43980831">
      <w:pPr>
        <w:spacing w:line="20" w:lineRule="atLeast"/>
        <w:rPr>
          <w:rFonts w:ascii="TH SarabunPSK" w:hAnsi="TH SarabunPSK" w:cs="TH SarabunPSK"/>
          <w:szCs w:val="32"/>
        </w:rPr>
      </w:pPr>
    </w:p>
    <w:p w14:paraId="0A663094">
      <w:pPr>
        <w:spacing w:line="20" w:lineRule="atLeast"/>
        <w:rPr>
          <w:rFonts w:ascii="TH SarabunPSK" w:hAnsi="TH SarabunPSK" w:cs="TH SarabunPSK"/>
          <w:szCs w:val="32"/>
        </w:rPr>
      </w:pPr>
    </w:p>
    <w:p w14:paraId="0D6241CF">
      <w:pPr>
        <w:spacing w:line="20" w:lineRule="atLeast"/>
        <w:rPr>
          <w:rFonts w:ascii="TH SarabunPSK" w:hAnsi="TH SarabunPSK" w:cs="TH SarabunPSK"/>
          <w:szCs w:val="32"/>
        </w:rPr>
      </w:pPr>
    </w:p>
    <w:p w14:paraId="62F7BD28">
      <w:pPr>
        <w:spacing w:line="20" w:lineRule="atLeast"/>
        <w:rPr>
          <w:rFonts w:ascii="TH SarabunPSK" w:hAnsi="TH SarabunPSK" w:cs="TH SarabunPSK"/>
          <w:szCs w:val="32"/>
        </w:rPr>
      </w:pPr>
    </w:p>
    <w:p w14:paraId="5AE1ED40">
      <w:pPr>
        <w:spacing w:line="20" w:lineRule="atLeast"/>
        <w:rPr>
          <w:rFonts w:ascii="TH SarabunPSK" w:hAnsi="TH SarabunPSK" w:cs="TH SarabunPSK"/>
          <w:szCs w:val="32"/>
        </w:rPr>
      </w:pPr>
    </w:p>
    <w:p w14:paraId="700CFFED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margin">
                  <wp:posOffset>3764280</wp:posOffset>
                </wp:positionH>
                <wp:positionV relativeFrom="paragraph">
                  <wp:posOffset>-549275</wp:posOffset>
                </wp:positionV>
                <wp:extent cx="2260600" cy="615950"/>
                <wp:effectExtent l="0" t="0" r="25400" b="12700"/>
                <wp:wrapNone/>
                <wp:docPr id="10723089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C5B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C6C36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6.4pt;margin-top:-43.25pt;height:48.5pt;width:178pt;mso-position-horizontal-relative:margin;z-index:252036096;mso-width-relative:page;mso-height-relative:page;" fillcolor="#FFFFFF" filled="t" stroked="t" coordsize="21600,21600" o:gfxdata="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rkJFQ1wAA&#10;AAoBAAAPAAAAAAAAAAEAIAAAACIAAABkcnMvZG93bnJldi54bWxQSwECFAAUAAAACACHTuJATKM5&#10;p1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04C5BD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C6C365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15" o:spid="_x0000_s1115" o:spt="75" type="#_x0000_t75" style="position:absolute;left:0pt;margin-left:-0.75pt;margin-top:-9.55pt;height:42.5pt;width:42.5pt;z-index:25202995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15" DrawAspect="Content" ObjectID="_1468075780" r:id="rId69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DC32162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60E6E99A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3CA93F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รายงานผลการจัดการเรียนการสอนด้วยเทคนิควิธีการสอนที่หลากหลาย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  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D9B6816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923180952" name="ตัวเชื่อมต่อตรง 923180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923180952" o:spid="_x0000_s1026" o:spt="20" style="position:absolute;left:0pt;margin-top:1.5pt;height:0pt;width:468.55pt;mso-position-horizontal:left;mso-position-horizontal-relative:margin;z-index:252030976;mso-width-relative:page;mso-height-relative:page;" filled="f" stroked="t" coordsize="21600,21600" o:gfxdata="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IZCndUAAAAEAQAADwAAAAAA&#10;AAABACAAAAAiAAAAZHJzL2Rvd25yZXYueG1sUEsBAhQAFAAAAAgAh07iQGmfqw0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DF5006A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4B1DB60D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DDDFED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สรุปผลการจัดการเรียนการสอนด้วยเทคนิควิธีการสอนที่หลากหลาย 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...............................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…….........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784C1FA3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B66B7C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EA47DF1">
      <w:pPr>
        <w:tabs>
          <w:tab w:val="left" w:pos="142"/>
          <w:tab w:val="left" w:pos="709"/>
        </w:tabs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570D29B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2633980" cy="864870"/>
                <wp:effectExtent l="0" t="0" r="0" b="0"/>
                <wp:wrapNone/>
                <wp:docPr id="936256344" name="Text Box 936256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9E107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4CEA162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B615C4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8.2pt;height:68.1pt;width:207.4pt;mso-position-horizontal:right;mso-position-horizontal-relative:margin;z-index:252032000;mso-width-relative:page;mso-height-relative:page;" filled="f" stroked="f" coordsize="21600,21600" o:gfxdata="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aPRU/1wAAAAcBAAAPAAAAAAAAAAEAIAAAACIAAABkcnMvZG93&#10;bnJldi54bWxQSwECFAAUAAAACACHTuJAkYMapzoCAACD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9E107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4CEA162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B615C4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44C4F2A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E85C358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2041919805" name="Text Box 2041919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1D85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ความเห็นหัวหน้างานพัฒนาหลักสูตรการเรียนการสอน</w:t>
                            </w:r>
                          </w:p>
                          <w:p w14:paraId="14872B1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08C7DC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48C2EBA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D738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pt;margin-top:28.5pt;height:86.25pt;width:246.75pt;mso-position-horizontal-relative:margin;z-index:252035072;mso-width-relative:page;mso-height-relative:page;" filled="f" stroked="f" coordsize="21600,21600" o:gfxdata="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EtyTdwAAAAKAQAADwAAAAAAAAABACAAAAAiAAAA&#10;ZHJzL2Rvd25yZXYueG1sUEsBAhQAFAAAAAgAh07iQDAEB5Y8AgAAh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1D85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ความเห็นหัวหน้างานพัฒนาหลักสูตรการเรียนการสอน</w:t>
                      </w:r>
                    </w:p>
                    <w:p w14:paraId="14872B1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08C7DC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48C2EBA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8D738C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CA3CC9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margin">
                  <wp:posOffset>2755265</wp:posOffset>
                </wp:positionH>
                <wp:positionV relativeFrom="paragraph">
                  <wp:posOffset>146050</wp:posOffset>
                </wp:positionV>
                <wp:extent cx="3376930" cy="1095375"/>
                <wp:effectExtent l="0" t="0" r="0" b="0"/>
                <wp:wrapNone/>
                <wp:docPr id="506668271" name="Text Box 506668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A97B8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47F529C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2350D6F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F539E7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5F41CA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95pt;margin-top:11.5pt;height:86.25pt;width:265.9pt;mso-position-horizontal-relative:margin;z-index:252033024;mso-width-relative:page;mso-height-relative:page;" filled="f" stroked="f" coordsize="21600,21600" o:gfxdata="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AmehnbAAAACgEAAA8AAAAAAAAAAQAgAAAAIgAAAGRy&#10;cy9kb3ducmV2LnhtbFBLAQIUABQAAAAIAIdO4kAW428TOwIAAIQ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A97B8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47F529C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2350D6F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F539E7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5F41CAA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2EC19C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6A633E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122C0E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4F121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5196840" cy="1965960"/>
                <wp:effectExtent l="0" t="0" r="0" b="0"/>
                <wp:wrapNone/>
                <wp:docPr id="205077505" name="Text Box 205077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840" cy="196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22F77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E7C1ED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AB8080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ความสามารถในการจัดการเรียนการสอนด้วยเทคนิควิธีการสอนที่หลากหลายของสถานศึกษา</w:t>
                            </w:r>
                          </w:p>
                          <w:p w14:paraId="0119D4EF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70A923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8278B0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4.95pt;height:154.8pt;width:409.2pt;mso-position-horizontal:center;mso-position-horizontal-relative:margin;z-index:252034048;mso-width-relative:page;mso-height-relative:page;" filled="f" stroked="f" coordsize="21600,21600" o:gfxdata="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1t9Hl2AAAAAYBAAAPAAAAAAAAAAEAIAAAACIAAABkcnMvZG93&#10;bnJldi54bWxQSwECFAAUAAAACACHTuJAWKFYCTkCAACEBAAADgAAAAAAAAABACAAAAAn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22F77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E7C1ED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AB8080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ส่งเสริม สนับสนุนและพัฒนาครูผู้สอนให้มีความรู้ ความสามารถในการจัดการเรียนการสอนด้วยเทคนิควิธีการสอนที่หลากหลายของสถานศึกษา</w:t>
                      </w:r>
                    </w:p>
                    <w:p w14:paraId="0119D4EF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70A923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8278B0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75003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C957F31">
      <w:pPr>
        <w:spacing w:line="20" w:lineRule="atLeast"/>
        <w:rPr>
          <w:rFonts w:ascii="TH SarabunPSK" w:hAnsi="TH SarabunPSK" w:cs="TH SarabunPSK"/>
        </w:rPr>
      </w:pPr>
    </w:p>
    <w:p w14:paraId="4E3D4C8C">
      <w:pPr>
        <w:spacing w:line="20" w:lineRule="atLeast"/>
        <w:rPr>
          <w:rFonts w:ascii="TH SarabunPSK" w:hAnsi="TH SarabunPSK" w:cs="TH SarabunPSK"/>
        </w:rPr>
      </w:pPr>
    </w:p>
    <w:p w14:paraId="20AE7738">
      <w:pPr>
        <w:spacing w:line="20" w:lineRule="atLeast"/>
        <w:rPr>
          <w:rFonts w:ascii="TH SarabunPSK" w:hAnsi="TH SarabunPSK" w:cs="TH SarabunPSK"/>
        </w:rPr>
      </w:pPr>
    </w:p>
    <w:p w14:paraId="60206972">
      <w:pPr>
        <w:spacing w:line="20" w:lineRule="atLeast"/>
        <w:rPr>
          <w:rFonts w:ascii="TH SarabunPSK" w:hAnsi="TH SarabunPSK" w:cs="TH SarabunPSK"/>
        </w:rPr>
      </w:pPr>
    </w:p>
    <w:p w14:paraId="7F87541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2D441B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416E87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85952" behindDoc="0" locked="0" layoutInCell="1" allowOverlap="1">
            <wp:simplePos x="0" y="0"/>
            <wp:positionH relativeFrom="margin">
              <wp:posOffset>2570480</wp:posOffset>
            </wp:positionH>
            <wp:positionV relativeFrom="paragraph">
              <wp:posOffset>-651510</wp:posOffset>
            </wp:positionV>
            <wp:extent cx="622300" cy="625475"/>
            <wp:effectExtent l="0" t="0" r="6350" b="3810"/>
            <wp:wrapNone/>
            <wp:docPr id="5207541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75418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26" cy="62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สรุปผลการจัดการเรียนการสอนด้วยเทคนิควิธีการสอนที่หลากหลาย</w:t>
      </w:r>
    </w:p>
    <w:p w14:paraId="0DDFEECE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….............…. </w:t>
      </w:r>
    </w:p>
    <w:p w14:paraId="62D8FE5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3364"/>
        <w:gridCol w:w="993"/>
        <w:gridCol w:w="850"/>
        <w:gridCol w:w="1134"/>
        <w:gridCol w:w="851"/>
        <w:gridCol w:w="1134"/>
        <w:gridCol w:w="708"/>
      </w:tblGrid>
      <w:tr w14:paraId="1BA2A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0" w:type="dxa"/>
            <w:vMerge w:val="restart"/>
            <w:shd w:val="clear" w:color="auto" w:fill="D0CECE" w:themeFill="background2" w:themeFillShade="E6"/>
          </w:tcPr>
          <w:p w14:paraId="4E67EE3A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9A267E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364" w:type="dxa"/>
            <w:vMerge w:val="restart"/>
            <w:shd w:val="clear" w:color="auto" w:fill="D0CECE" w:themeFill="background2" w:themeFillShade="E6"/>
          </w:tcPr>
          <w:p w14:paraId="267A203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–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สกุล</w:t>
            </w:r>
          </w:p>
          <w:p w14:paraId="36333A3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ครูผู้สอน</w:t>
            </w:r>
          </w:p>
        </w:tc>
        <w:tc>
          <w:tcPr>
            <w:tcW w:w="5670" w:type="dxa"/>
            <w:gridSpan w:val="6"/>
            <w:shd w:val="clear" w:color="auto" w:fill="D0CECE" w:themeFill="background2" w:themeFillShade="E6"/>
          </w:tcPr>
          <w:p w14:paraId="29E28E5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เทคนิควิธีการสอนที่หลากหลาย</w:t>
            </w:r>
          </w:p>
          <w:p w14:paraId="36AA48D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cs/>
                <w:lang w:val="th-TH" w:bidi="th-TH"/>
              </w:rPr>
              <w:t xml:space="preserve">ให้ใส่เครื่องหมาย </w:t>
            </w:r>
            <w:r>
              <w:rPr>
                <w:rFonts w:hint="cs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/>
                <w:b/>
                <w:bCs/>
                <w:sz w:val="24"/>
                <w:szCs w:val="24"/>
                <w:cs/>
                <w:lang w:val="th-TH" w:bidi="th-TH"/>
              </w:rPr>
              <w:t>ในช่องที่มีการดำเนินการ</w:t>
            </w:r>
            <w:r>
              <w:rPr>
                <w:rFonts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14:paraId="2C5E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continue"/>
          </w:tcPr>
          <w:p w14:paraId="498E038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  <w:vMerge w:val="continue"/>
          </w:tcPr>
          <w:p w14:paraId="6829B53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23191BA1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บรรยาย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1545A8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สาธิต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ทดลอง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1BF96B9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ฝึกปฏิบัติ</w:t>
            </w:r>
          </w:p>
          <w:p w14:paraId="451BC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งานจริง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690B54E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กิจกรรมกลุ่ม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26333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สืบค้นด้วยตนเอง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220307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อื่น ๆ</w:t>
            </w:r>
          </w:p>
        </w:tc>
      </w:tr>
      <w:tr w14:paraId="665B3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restart"/>
          </w:tcPr>
          <w:p w14:paraId="3C7577B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364" w:type="dxa"/>
          </w:tcPr>
          <w:p w14:paraId="017E916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นาง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6F9DFCA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AF28E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F7FD22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04A5B09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A87463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0FC5A83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2C2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continue"/>
          </w:tcPr>
          <w:p w14:paraId="54B36D0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</w:tcPr>
          <w:p w14:paraId="026BC9F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1.1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</w:t>
            </w:r>
          </w:p>
        </w:tc>
        <w:tc>
          <w:tcPr>
            <w:tcW w:w="993" w:type="dxa"/>
          </w:tcPr>
          <w:p w14:paraId="7C2FE9A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524E06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D0942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305C5F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090E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385B42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7AD3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continue"/>
          </w:tcPr>
          <w:p w14:paraId="7F38F40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</w:tcPr>
          <w:p w14:paraId="46F5EE6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1.</w:t>
            </w: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วิชา</w:t>
            </w:r>
            <w:r>
              <w:rPr>
                <w:rFonts w:ascii="TH SarabunPSK" w:hAnsi="TH SarabunPSK" w:cs="TH SarabunPSK"/>
                <w:sz w:val="28"/>
                <w:cs/>
              </w:rPr>
              <w:t>......................</w:t>
            </w:r>
          </w:p>
        </w:tc>
        <w:tc>
          <w:tcPr>
            <w:tcW w:w="993" w:type="dxa"/>
          </w:tcPr>
          <w:p w14:paraId="63C7078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578D5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327EEC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405AB5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0567EE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318500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F01F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restart"/>
          </w:tcPr>
          <w:p w14:paraId="4616143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364" w:type="dxa"/>
          </w:tcPr>
          <w:p w14:paraId="58126D34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นาย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55F43AF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586A56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6983C5B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7F45F0B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931D0B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4720C3B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8E0B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continue"/>
          </w:tcPr>
          <w:p w14:paraId="4AD2542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</w:tcPr>
          <w:p w14:paraId="01F4561C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1.1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</w:t>
            </w:r>
          </w:p>
        </w:tc>
        <w:tc>
          <w:tcPr>
            <w:tcW w:w="993" w:type="dxa"/>
          </w:tcPr>
          <w:p w14:paraId="15982B2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9BBDC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6F58C4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5136A6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E650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2AD2E9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988E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continue"/>
          </w:tcPr>
          <w:p w14:paraId="5E7A873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4" w:type="dxa"/>
          </w:tcPr>
          <w:p w14:paraId="1DA33CED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1.</w:t>
            </w: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วิชา</w:t>
            </w:r>
            <w:r>
              <w:rPr>
                <w:rFonts w:ascii="TH SarabunPSK" w:hAnsi="TH SarabunPSK" w:cs="TH SarabunPSK"/>
                <w:sz w:val="28"/>
                <w:cs/>
              </w:rPr>
              <w:t>......................</w:t>
            </w:r>
          </w:p>
        </w:tc>
        <w:tc>
          <w:tcPr>
            <w:tcW w:w="993" w:type="dxa"/>
          </w:tcPr>
          <w:p w14:paraId="1A651D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418441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1F9851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C74AA6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2BA682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43B145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C7A5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AF556B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364" w:type="dxa"/>
          </w:tcPr>
          <w:p w14:paraId="310C2CC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3B1FA69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846BAD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EEEEF9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16084A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1C112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F56245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B865E7A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B5C204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684E24DE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18E94EE3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ครูผู้สอนจัดการเรียนการสอนด้วยเทคนิควิธีการสอนที่หลากหลาย จำนวน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ของครูผู้สอนทั้งหมดของแผนกวิชา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 </w:t>
      </w:r>
    </w:p>
    <w:p w14:paraId="49842611">
      <w:pPr>
        <w:spacing w:line="20" w:lineRule="atLeast"/>
        <w:rPr>
          <w:rFonts w:ascii="TH SarabunPSK" w:hAnsi="TH SarabunPSK" w:cs="TH SarabunPSK"/>
          <w:szCs w:val="32"/>
        </w:rPr>
      </w:pPr>
    </w:p>
    <w:p w14:paraId="30F640A6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</w:t>
      </w:r>
    </w:p>
    <w:p w14:paraId="45D4F8D4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(...........................................)</w:t>
      </w:r>
    </w:p>
    <w:p w14:paraId="0C801735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</w:t>
      </w:r>
    </w:p>
    <w:p w14:paraId="6DB53E9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D2E9CE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D57471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44FEA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196895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708E31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4AB9CC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45AAA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9801C7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44" w:name="_Hlk198557013"/>
    </w:p>
    <w:p w14:paraId="3C16E0C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margin">
                  <wp:posOffset>3992880</wp:posOffset>
                </wp:positionH>
                <wp:positionV relativeFrom="paragraph">
                  <wp:posOffset>-541655</wp:posOffset>
                </wp:positionV>
                <wp:extent cx="2260600" cy="615950"/>
                <wp:effectExtent l="0" t="0" r="25400" b="12700"/>
                <wp:wrapNone/>
                <wp:docPr id="2237978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7E45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A45EF7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4.4pt;margin-top:-42.65pt;height:48.5pt;width:178pt;mso-position-horizontal-relative:margin;z-index:252042240;mso-width-relative:page;mso-height-relative:page;" fillcolor="#FFFFFF" filled="t" stroked="t" coordsize="21600,21600" o:gfxdata="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yRmeX1wAA&#10;AAoBAAAPAAAAAAAAAAEAIAAAACIAAABkcnMvZG93bnJldi54bWxQSwECFAAUAAAACACHTuJAl7Fb&#10;5V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F7E45B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A45EF7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16" o:spid="_x0000_s1116" o:spt="75" type="#_x0000_t75" style="position:absolute;left:0pt;margin-left:-0.75pt;margin-top:-9.55pt;height:42.5pt;width:42.5pt;z-index:25203712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16" DrawAspect="Content" ObjectID="_1468075781" r:id="rId70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4BB3C91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568B054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DC5C756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589915</wp:posOffset>
                </wp:positionV>
                <wp:extent cx="5950585" cy="0"/>
                <wp:effectExtent l="0" t="19050" r="31115" b="19050"/>
                <wp:wrapNone/>
                <wp:docPr id="1640037860" name="ตัวเชื่อมต่อตรง 1640037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40037860" o:spid="_x0000_s1026" o:spt="20" style="position:absolute;left:0pt;margin-top:46.45pt;height:0pt;width:468.55pt;mso-position-horizontal:left;mso-position-horizontal-relative:margin;z-index:252038144;mso-width-relative:page;mso-height-relative:page;" filled="f" stroked="t" coordsize="21600,21600" o:gfxdata="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tbjOTWAAAABgEAAA8AAAAA&#10;AAAAAQAgAAAAIgAAAGRycy9kb3ducmV2LnhtbFBLAQIUABQAAAAIAIdO4kB41RceFgIAAAQEAAAO&#10;AAAAAAAAAAEAIAAAACU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รายงานผลการจัดการเรียนการสอนด้วยเทคนิควิธีการสอนที่หลากหลาย ในภาพรวมของสถานศึกษา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ปีการศึกษา               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477CF01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1F1408B0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5E9E0959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6FD98B1F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สรุปผลการจัดการเรียนการสอนด้วยเทคนิควิธีการสอนที่หลากหลาย ในภาพรวมของสถานศึกษา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29947809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FCDA9D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FF97C44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4635F73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54610</wp:posOffset>
                </wp:positionV>
                <wp:extent cx="2633980" cy="864870"/>
                <wp:effectExtent l="0" t="0" r="0" b="0"/>
                <wp:wrapNone/>
                <wp:docPr id="496026147" name="Text Box 496026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0221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66BF96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EF922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พัฒนาหลักสูตรการเรียนการสอน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4.3pt;height:68.1pt;width:207.4pt;mso-position-horizontal:right;mso-position-horizontal-relative:margin;z-index:252039168;mso-width-relative:page;mso-height-relative:page;" filled="f" stroked="f" coordsize="21600,21600" o:gfxdata="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IIrhzWAAAABgEAAA8AAAAAAAAAAQAgAAAAIgAAAGRycy9kb3du&#10;cmV2LnhtbFBLAQIUABQAAAAIAIdO4kBTdjQiOgIAAIMEAAAOAAAAAAAAAAEAIAAAACU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0221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66BF96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EF922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พัฒนาหลักสูตรการเรียนการสอน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2351C25A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299CF0A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margin">
                  <wp:posOffset>309245</wp:posOffset>
                </wp:positionH>
                <wp:positionV relativeFrom="paragraph">
                  <wp:posOffset>224790</wp:posOffset>
                </wp:positionV>
                <wp:extent cx="3376930" cy="1095375"/>
                <wp:effectExtent l="0" t="0" r="0" b="0"/>
                <wp:wrapNone/>
                <wp:docPr id="1050943576" name="Text Box 1050943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9BBDD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6FCDA8C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FD0E0C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B4C810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0FE7C4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35pt;margin-top:17.7pt;height:86.25pt;width:265.9pt;mso-position-horizontal-relative:margin;z-index:252040192;mso-width-relative:page;mso-height-relative:page;" filled="f" stroked="f" coordsize="21600,21600" o:gfxdata="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SCMe/2gAAAAkBAAAPAAAAAAAAAAEAIAAAACIAAABkcnMv&#10;ZG93bnJldi54bWxQSwECFAAUAAAACACHTuJAnrTXpz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9BBDD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6FCDA8C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FD0E0C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B4C810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0FE7C4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1A86C0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54527A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90E123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BDDDA2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margin">
                  <wp:posOffset>788035</wp:posOffset>
                </wp:positionH>
                <wp:positionV relativeFrom="paragraph">
                  <wp:posOffset>137160</wp:posOffset>
                </wp:positionV>
                <wp:extent cx="4945380" cy="2006600"/>
                <wp:effectExtent l="0" t="0" r="0" b="0"/>
                <wp:wrapNone/>
                <wp:docPr id="665461131" name="Text Box 66546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200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2BCA6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601B7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13DE929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แผนกวิชาชีพ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แผนกวิชาสามัญฯ </w:t>
                            </w:r>
                          </w:p>
                          <w:p w14:paraId="7AE3C5E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ส่งเสริม สนับสนุนและพัฒนาครูผู้สอนให้มีความรู้ ความสามารถใน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การจัดการเรียนการสอนด้วยเทคนิควิธีการสอนที่หลากหลายของสถานศึกษา</w:t>
                            </w:r>
                          </w:p>
                          <w:p w14:paraId="0F2CBA7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1FB197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F084A4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.05pt;margin-top:10.8pt;height:158pt;width:389.4pt;mso-position-horizontal-relative:margin;z-index:252041216;mso-width-relative:page;mso-height-relative:page;" filled="f" stroked="f" coordsize="21600,21600" o:gfxdata="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28PWC2wAAAAoBAAAPAAAAAAAAAAEAIAAAACIAAABkcnMv&#10;ZG93bnJldi54bWxQSwECFAAUAAAACACHTuJABBnBvzkCAACE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2BCA6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601B7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13DE929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แผนกวิชาชีพ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แผนกวิชาสามัญฯ </w:t>
                      </w:r>
                    </w:p>
                    <w:p w14:paraId="7AE3C5E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ส่งเสริม สนับสนุนและพัฒนาครูผู้สอนให้มีความรู้ ความสามารถใน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การจัดการเรียนการสอนด้วยเทคนิควิธีการสอนที่หลากหลายของสถานศึกษา</w:t>
                      </w:r>
                    </w:p>
                    <w:p w14:paraId="0F2CBA7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1FB197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F084A4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90765B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BD5B28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02F0D2F">
      <w:pPr>
        <w:spacing w:line="20" w:lineRule="atLeast"/>
        <w:rPr>
          <w:rFonts w:ascii="TH SarabunPSK" w:hAnsi="TH SarabunPSK" w:cs="TH SarabunPSK"/>
        </w:rPr>
      </w:pPr>
    </w:p>
    <w:p w14:paraId="18198EA1">
      <w:pPr>
        <w:spacing w:line="20" w:lineRule="atLeast"/>
        <w:rPr>
          <w:rFonts w:ascii="TH SarabunPSK" w:hAnsi="TH SarabunPSK" w:cs="TH SarabunPSK"/>
        </w:rPr>
      </w:pPr>
    </w:p>
    <w:p w14:paraId="27818610">
      <w:pPr>
        <w:spacing w:line="20" w:lineRule="atLeast"/>
        <w:rPr>
          <w:rFonts w:ascii="TH SarabunPSK" w:hAnsi="TH SarabunPSK" w:cs="TH SarabunPSK"/>
        </w:rPr>
      </w:pPr>
    </w:p>
    <w:p w14:paraId="2D73C1D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B6AFA2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4A6F0C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6C31E4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8697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-623570</wp:posOffset>
            </wp:positionV>
            <wp:extent cx="574040" cy="576580"/>
            <wp:effectExtent l="0" t="0" r="0" b="0"/>
            <wp:wrapNone/>
            <wp:docPr id="1346959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599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982" cy="57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สรุปผลการจัดการเรียนการสอนด้วยเทคนิควิธีการสอนที่หลากหลาย ในภาพรวมของสถานศึกษา</w:t>
      </w:r>
    </w:p>
    <w:p w14:paraId="066D1E1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…...........…. </w:t>
      </w:r>
    </w:p>
    <w:p w14:paraId="2328878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3573"/>
        <w:gridCol w:w="976"/>
        <w:gridCol w:w="3260"/>
        <w:gridCol w:w="1036"/>
      </w:tblGrid>
      <w:tr w14:paraId="4CD5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shd w:val="clear" w:color="auto" w:fill="D0CECE" w:themeFill="background2" w:themeFillShade="E6"/>
          </w:tcPr>
          <w:p w14:paraId="0EC485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4E48688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573" w:type="dxa"/>
            <w:shd w:val="clear" w:color="auto" w:fill="D0CECE" w:themeFill="background2" w:themeFillShade="E6"/>
          </w:tcPr>
          <w:p w14:paraId="4F777F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E0A0199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50EC1D87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จำนวนครูผู้สอนทั้งหมด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069A40D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จำนวนครูผู้สอน</w:t>
            </w:r>
          </w:p>
          <w:p w14:paraId="0D35A0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ที่จัดการเรียนการสอนด้วยเทคนิควิธีการสอนที่หลากหลายทุกรายวิชาที่จัดการเรียนการสอน</w:t>
            </w:r>
          </w:p>
        </w:tc>
        <w:tc>
          <w:tcPr>
            <w:tcW w:w="1036" w:type="dxa"/>
            <w:shd w:val="clear" w:color="auto" w:fill="D0CECE" w:themeFill="background2" w:themeFillShade="E6"/>
          </w:tcPr>
          <w:p w14:paraId="66F267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5D66D3BA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71B2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357818E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573" w:type="dxa"/>
          </w:tcPr>
          <w:p w14:paraId="5B60F19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</w:t>
            </w:r>
          </w:p>
        </w:tc>
        <w:tc>
          <w:tcPr>
            <w:tcW w:w="976" w:type="dxa"/>
          </w:tcPr>
          <w:p w14:paraId="3121489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64EA595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0D7236F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49B42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71BCC29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573" w:type="dxa"/>
          </w:tcPr>
          <w:p w14:paraId="718121D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</w:t>
            </w:r>
          </w:p>
        </w:tc>
        <w:tc>
          <w:tcPr>
            <w:tcW w:w="976" w:type="dxa"/>
          </w:tcPr>
          <w:p w14:paraId="01FC4E5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4755FE4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907C24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2BDA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1EA662F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573" w:type="dxa"/>
          </w:tcPr>
          <w:p w14:paraId="702E71B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</w:t>
            </w:r>
          </w:p>
        </w:tc>
        <w:tc>
          <w:tcPr>
            <w:tcW w:w="976" w:type="dxa"/>
          </w:tcPr>
          <w:p w14:paraId="40CC91B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02FE90B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7B028CA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0845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0389D85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573" w:type="dxa"/>
          </w:tcPr>
          <w:p w14:paraId="5A3E495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</w:t>
            </w:r>
          </w:p>
        </w:tc>
        <w:tc>
          <w:tcPr>
            <w:tcW w:w="976" w:type="dxa"/>
          </w:tcPr>
          <w:p w14:paraId="22907B7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1BDDCE3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73DC89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51F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7D15217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3573" w:type="dxa"/>
          </w:tcPr>
          <w:p w14:paraId="2EB2C0C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</w:t>
            </w:r>
          </w:p>
        </w:tc>
        <w:tc>
          <w:tcPr>
            <w:tcW w:w="976" w:type="dxa"/>
          </w:tcPr>
          <w:p w14:paraId="1A9A829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34917F3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CCAA4C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07DB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3" w:type="dxa"/>
            <w:gridSpan w:val="2"/>
          </w:tcPr>
          <w:p w14:paraId="11F6A72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976" w:type="dxa"/>
          </w:tcPr>
          <w:p w14:paraId="3E76951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0" w:type="dxa"/>
          </w:tcPr>
          <w:p w14:paraId="6642C07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9DD792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32E7ED9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ED4215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5B103DB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191D0614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ครูผู้สอนที่ได้จัดการเรียนการสอนด้วยเทคนิควิธีการสอนที่หลากหลายทุกรายวิชาที่ทำการสอน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ของจำนวนครูผู้สอนทั้งหมด</w:t>
      </w:r>
    </w:p>
    <w:p w14:paraId="097EEA43">
      <w:pPr>
        <w:spacing w:line="20" w:lineRule="atLeast"/>
        <w:rPr>
          <w:rFonts w:ascii="TH SarabunPSK" w:hAnsi="TH SarabunPSK" w:cs="TH SarabunPSK"/>
          <w:szCs w:val="32"/>
        </w:rPr>
      </w:pPr>
    </w:p>
    <w:p w14:paraId="64EDBA45">
      <w:pPr>
        <w:spacing w:line="20" w:lineRule="atLeast"/>
        <w:rPr>
          <w:rFonts w:ascii="TH SarabunPSK" w:hAnsi="TH SarabunPSK" w:cs="TH SarabunPSK"/>
          <w:szCs w:val="32"/>
        </w:rPr>
      </w:pPr>
    </w:p>
    <w:p w14:paraId="22792357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</w:t>
      </w:r>
    </w:p>
    <w:p w14:paraId="1C4D7DE6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63E3AA5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0F0FD02C">
      <w:pPr>
        <w:spacing w:line="20" w:lineRule="atLeast"/>
        <w:rPr>
          <w:rFonts w:ascii="TH SarabunPSK" w:hAnsi="TH SarabunPSK" w:cs="TH SarabunPSK"/>
          <w:szCs w:val="32"/>
        </w:rPr>
      </w:pPr>
    </w:p>
    <w:p w14:paraId="6CB1D90F">
      <w:pPr>
        <w:spacing w:line="20" w:lineRule="atLeast"/>
        <w:rPr>
          <w:rFonts w:ascii="TH SarabunPSK" w:hAnsi="TH SarabunPSK" w:cs="TH SarabunPSK"/>
          <w:szCs w:val="32"/>
        </w:rPr>
      </w:pPr>
    </w:p>
    <w:p w14:paraId="7DE113AD">
      <w:pPr>
        <w:spacing w:line="20" w:lineRule="atLeast"/>
        <w:rPr>
          <w:rFonts w:ascii="TH SarabunPSK" w:hAnsi="TH SarabunPSK" w:cs="TH SarabunPSK"/>
          <w:szCs w:val="32"/>
        </w:rPr>
      </w:pPr>
    </w:p>
    <w:p w14:paraId="42AD8583">
      <w:pPr>
        <w:spacing w:line="20" w:lineRule="atLeast"/>
        <w:rPr>
          <w:rFonts w:ascii="TH SarabunPSK" w:hAnsi="TH SarabunPSK" w:cs="TH SarabunPSK"/>
          <w:szCs w:val="32"/>
        </w:rPr>
      </w:pPr>
    </w:p>
    <w:bookmarkEnd w:id="144"/>
    <w:p w14:paraId="3EBCBE2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E39DFE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D86E3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5DBC17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9787BE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FF0000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2.2.5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การบริหารจัดการชั้นเรียนที่เหมาะสม</w:t>
      </w:r>
    </w:p>
    <w:p w14:paraId="0E34FEE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2223C0C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50A7F7E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bookmarkStart w:id="145" w:name="_Hlk198243437"/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จำนวนครูผู้สอนที่บริหารจัดการชั้นเรียนที่เหมาะสม จำแนกเป็นแผนกวิชา และในภาพรวมของสถานศึกษา ดังนี้</w:t>
      </w:r>
    </w:p>
    <w:p w14:paraId="56DE84C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การจัดทำข้อมูลผู้เรียนรายบุคคล</w:t>
      </w:r>
    </w:p>
    <w:p w14:paraId="3198309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การจัดทำข้อมูลสารสนเทศประจำชั้นเรียนและรายวิชาเป็นปัจจุบัน</w:t>
      </w:r>
    </w:p>
    <w:p w14:paraId="30B37A5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การใช้เทคนิควิธีการบริหารจัดการชั้นเรียนให้มีบรรยากาศที่เอื้อต่อการเรียนรู้</w:t>
      </w:r>
    </w:p>
    <w:p w14:paraId="706A6E5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การเสริมแรงให้ผู้เรียนมีความมุ่งมั่นตั้งใจในการเรียน</w:t>
      </w:r>
    </w:p>
    <w:p w14:paraId="3E180C0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5)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การดูแลช่วยเหลือผู้เรียนเป็นรายบุคคล</w:t>
      </w:r>
    </w:p>
    <w:p w14:paraId="3B9204F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6BD4655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ร้อยละของครูผู้สอนที่บริหารจัดการชั้นเรียนที่เหมาะสม จำแนกเป็นแผนกวิชา และในภาพรวมของสถานศึกษา</w:t>
      </w:r>
    </w:p>
    <w:bookmarkEnd w:id="145"/>
    <w:p w14:paraId="4E3FD77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0D82F40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73D77C5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69E43D98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7C614550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การบริหารจัดการชั้นเรียนที่เหมาะสม</w:t>
      </w:r>
    </w:p>
    <w:p w14:paraId="6EE05108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2E91A3DB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การบริหารจัดการชั้นเรียนที่เหมาะสม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2447DD7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7C4381C5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การบริหารจัดการชั้นเรียนที่เหมาะสม</w:t>
      </w:r>
    </w:p>
    <w:p w14:paraId="5E5D502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382D0C85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การบริหารจัดการชั้นเรียนที่เหมาะสม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ไปใช้ในการดูแลช่วยเหลือผู้เรียนให้มีประสิทธิภาพ</w:t>
      </w:r>
    </w:p>
    <w:p w14:paraId="3E72FE8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357A677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48C266A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3E59ED8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หลักฐานการดำเนินการบริหารจัดการชั้นเรียนที่เหมาะสม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B0BAE0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รายงานผลการบริหารจัดการชั้นเรียนที่เหมาะสมของแผนกวิชา</w:t>
      </w:r>
    </w:p>
    <w:p w14:paraId="7059C00E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รายงานผลการบริหารจัดการชั้นเรียนที่เหมาะสมในภาพรวมของสถานศึกษา</w:t>
      </w:r>
    </w:p>
    <w:p w14:paraId="3E29CEE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64F22F87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รายงานผลการดำเนินการบริหารจัดการชั้นเรียนที่เหมาะสม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3A164B2D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รายงานผลการดำเนินการบริหารจัดการชั้นเรียนที่เหมาะสมของสถานศึกษาของแผนกวิชา</w:t>
      </w:r>
    </w:p>
    <w:p w14:paraId="044EBDDD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รายงานผลการดำเนินการบริหารจัดการชั้นเรียนที่เหมาะสมของสถานศึกษา ในภาพรวมของสถานศึกษา</w:t>
      </w:r>
    </w:p>
    <w:p w14:paraId="5BD689D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072228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5A30B0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AE9F22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BFC1611">
      <w:pPr>
        <w:spacing w:line="20" w:lineRule="atLeast"/>
        <w:rPr>
          <w:rFonts w:ascii="TH SarabunPSK" w:hAnsi="TH SarabunPSK" w:cs="TH SarabunPSK"/>
          <w:szCs w:val="32"/>
        </w:rPr>
      </w:pPr>
    </w:p>
    <w:p w14:paraId="30E757BA">
      <w:pPr>
        <w:spacing w:line="20" w:lineRule="atLeast"/>
        <w:rPr>
          <w:rFonts w:ascii="TH SarabunPSK" w:hAnsi="TH SarabunPSK" w:cs="TH SarabunPSK"/>
          <w:szCs w:val="32"/>
        </w:rPr>
      </w:pPr>
    </w:p>
    <w:p w14:paraId="361D5456">
      <w:pPr>
        <w:spacing w:line="20" w:lineRule="atLeast"/>
        <w:rPr>
          <w:rFonts w:ascii="TH SarabunPSK" w:hAnsi="TH SarabunPSK" w:cs="TH SarabunPSK"/>
          <w:szCs w:val="32"/>
        </w:rPr>
      </w:pPr>
    </w:p>
    <w:p w14:paraId="1E3931F3">
      <w:pPr>
        <w:spacing w:line="20" w:lineRule="atLeast"/>
        <w:rPr>
          <w:rFonts w:ascii="TH SarabunPSK" w:hAnsi="TH SarabunPSK" w:cs="TH SarabunPSK"/>
          <w:szCs w:val="32"/>
        </w:rPr>
      </w:pPr>
    </w:p>
    <w:p w14:paraId="133DEE6D">
      <w:pPr>
        <w:spacing w:line="20" w:lineRule="atLeast"/>
        <w:rPr>
          <w:rFonts w:ascii="TH SarabunPSK" w:hAnsi="TH SarabunPSK" w:cs="TH SarabunPSK"/>
          <w:szCs w:val="32"/>
        </w:rPr>
      </w:pPr>
    </w:p>
    <w:p w14:paraId="49F09973">
      <w:pPr>
        <w:spacing w:line="20" w:lineRule="atLeast"/>
        <w:rPr>
          <w:rFonts w:ascii="TH SarabunPSK" w:hAnsi="TH SarabunPSK" w:cs="TH SarabunPSK"/>
          <w:szCs w:val="32"/>
        </w:rPr>
      </w:pPr>
    </w:p>
    <w:p w14:paraId="2E3BA00E">
      <w:pPr>
        <w:spacing w:line="20" w:lineRule="atLeast"/>
        <w:rPr>
          <w:rFonts w:ascii="TH SarabunPSK" w:hAnsi="TH SarabunPSK" w:cs="TH SarabunPSK"/>
          <w:szCs w:val="32"/>
        </w:rPr>
      </w:pPr>
    </w:p>
    <w:p w14:paraId="6D23E037">
      <w:pPr>
        <w:spacing w:line="20" w:lineRule="atLeast"/>
        <w:rPr>
          <w:rFonts w:ascii="TH SarabunPSK" w:hAnsi="TH SarabunPSK" w:cs="TH SarabunPSK"/>
          <w:szCs w:val="32"/>
        </w:rPr>
      </w:pPr>
    </w:p>
    <w:p w14:paraId="632BE99E">
      <w:pPr>
        <w:spacing w:line="20" w:lineRule="atLeast"/>
        <w:rPr>
          <w:rFonts w:ascii="TH SarabunPSK" w:hAnsi="TH SarabunPSK" w:cs="TH SarabunPSK"/>
          <w:szCs w:val="32"/>
        </w:rPr>
      </w:pPr>
    </w:p>
    <w:p w14:paraId="052B7795">
      <w:pPr>
        <w:spacing w:line="20" w:lineRule="atLeast"/>
        <w:rPr>
          <w:rFonts w:ascii="TH SarabunPSK" w:hAnsi="TH SarabunPSK" w:cs="TH SarabunPSK"/>
          <w:szCs w:val="32"/>
        </w:rPr>
      </w:pPr>
    </w:p>
    <w:p w14:paraId="19EE59F5">
      <w:pPr>
        <w:spacing w:line="20" w:lineRule="atLeast"/>
        <w:rPr>
          <w:rFonts w:ascii="TH SarabunPSK" w:hAnsi="TH SarabunPSK" w:cs="TH SarabunPSK"/>
          <w:szCs w:val="32"/>
        </w:rPr>
      </w:pPr>
    </w:p>
    <w:p w14:paraId="4077F34E">
      <w:pPr>
        <w:spacing w:line="20" w:lineRule="atLeast"/>
        <w:rPr>
          <w:rFonts w:ascii="TH SarabunPSK" w:hAnsi="TH SarabunPSK" w:cs="TH SarabunPSK"/>
          <w:szCs w:val="32"/>
        </w:rPr>
      </w:pPr>
    </w:p>
    <w:p w14:paraId="54BDD658">
      <w:pPr>
        <w:spacing w:line="20" w:lineRule="atLeast"/>
        <w:rPr>
          <w:rFonts w:ascii="TH SarabunPSK" w:hAnsi="TH SarabunPSK" w:cs="TH SarabunPSK"/>
          <w:szCs w:val="32"/>
        </w:rPr>
      </w:pPr>
    </w:p>
    <w:p w14:paraId="11D4D419">
      <w:pPr>
        <w:spacing w:line="20" w:lineRule="atLeast"/>
        <w:rPr>
          <w:rFonts w:ascii="TH SarabunPSK" w:hAnsi="TH SarabunPSK" w:cs="TH SarabunPSK"/>
          <w:szCs w:val="32"/>
        </w:rPr>
      </w:pPr>
    </w:p>
    <w:p w14:paraId="2CD98CAA">
      <w:pPr>
        <w:spacing w:line="20" w:lineRule="atLeast"/>
        <w:rPr>
          <w:rFonts w:ascii="TH SarabunPSK" w:hAnsi="TH SarabunPSK" w:cs="TH SarabunPSK"/>
          <w:szCs w:val="32"/>
        </w:rPr>
      </w:pPr>
    </w:p>
    <w:p w14:paraId="7286F974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margin">
                  <wp:posOffset>3686175</wp:posOffset>
                </wp:positionH>
                <wp:positionV relativeFrom="paragraph">
                  <wp:posOffset>-593090</wp:posOffset>
                </wp:positionV>
                <wp:extent cx="2260600" cy="615950"/>
                <wp:effectExtent l="0" t="0" r="25400" b="12700"/>
                <wp:wrapNone/>
                <wp:docPr id="7663389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80A1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166F2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0.25pt;margin-top:-46.7pt;height:48.5pt;width:178pt;mso-position-horizontal-relative:margin;z-index:251858944;mso-width-relative:page;mso-height-relative:page;" fillcolor="#FFFFFF [3201]" filled="t" stroked="t" coordsize="21600,21600" o:gfxdata="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EMasJNYAAAAJAQAADwAAAAAA&#10;AAABACAAAAAiAAAAZHJzL2Rvd25yZXYueG1sUEsBAhQAFAAAAAgAh07iQH33Dv5OAgAAvgQAAA4A&#10;AAAAAAAAAQAgAAAAJQEAAGRycy9lMm9Eb2MueG1sUEsFBgAAAAAGAAYAWQEAAOU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AB80A1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166F23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61" o:spid="_x0000_s1061" o:spt="75" type="#_x0000_t75" style="position:absolute;left:0pt;margin-left:-0.75pt;margin-top:-12.95pt;height:42.5pt;width:42.5pt;z-index:25185382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61" DrawAspect="Content" ObjectID="_1468075782" r:id="rId7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F1CC48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08231C49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213C66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รายงานผลการดำเนินการบริหารจัดการชั้นเรียนที่เหมาะสม ตามแนวทางการพัฒนาคุณภาพการศึกษา          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BAF8D6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916118240" name="ตัวเชื่อมต่อตรง 1916118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916118240" o:spid="_x0000_s1026" o:spt="20" style="position:absolute;left:0pt;margin-top:2.3pt;height:0pt;width:468.55pt;mso-position-horizontal:left;mso-position-horizontal-relative:margin;z-index:251854848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nK9cdUAAAAEAQAADwAAAAAA&#10;AAABACAAAAAiAAAAZHJzL2Rvd25yZXYueG1sUEsBAhQAFAAAAAgAh07iQNIcOh0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8D15C00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32C337E7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64472D6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ผลการดำเนินการบริหารจัดการชั้นเรียนที่เหมาะสม ตามแนวทางการพัฒนาคุณภาพการศึกษา</w:t>
      </w:r>
      <w:r>
        <w:rPr>
          <w:rFonts w:ascii="TH SarabunPSK" w:hAnsi="TH SarabunPSK" w:eastAsia="Calibri" w:cs="TH SarabunPSK"/>
          <w:spacing w:val="-6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58A7A79F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2D669C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6A42000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1504B16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930903454" name="Text Box 930903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966DD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270058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E1E22CE"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หัวหน้างานพัฒนาหลักสูตรการเรียนการสอน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855872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AjJJ2hOwIAAIM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966DD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270058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E1E22CE">
                      <w:r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หัวหน้างานพัฒนาหลักสูตรการเรียนการสอน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205D599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842E47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032786185" name="Text Box 1032786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57D15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905CF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EE8733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697F3D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E72858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57920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Ajp82n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57D15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1905CF2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EE8733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0697F3D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E728588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942ED8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79E9D5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07226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BBF45F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259080</wp:posOffset>
                </wp:positionV>
                <wp:extent cx="5039360" cy="1976120"/>
                <wp:effectExtent l="0" t="0" r="0" b="5080"/>
                <wp:wrapNone/>
                <wp:docPr id="1492580524" name="Text Box 1492580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360" cy="1976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7D29D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5BA70F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2605E8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แผนกวิชาใช้เป็นข้อมูล</w:t>
                            </w:r>
                          </w:p>
                          <w:p w14:paraId="1C8CDAE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ในการส่งเสริม สนับสนุนให้ครูผู้สอนสามารถ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บริหารจัดการชั้นเรียน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ได้อย่างมีประสิทธิภาพ</w:t>
                            </w:r>
                          </w:p>
                          <w:p w14:paraId="62B6663F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A7D5D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7F60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.95pt;margin-top:20.4pt;height:155.6pt;width:396.8pt;z-index:251856896;mso-width-relative:page;mso-height-relative:page;" filled="f" stroked="f" coordsize="21600,21600" o:gfxdata="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OXUTaAAAACgEAAA8AAAAAAAAAAQAgAAAAIgAAAGRy&#10;cy9kb3ducmV2LnhtbFBLAQIUABQAAAAIAIdO4kAbm9wq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7D29D3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5BA70F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2605E8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แผนกวิชาใช้เป็นข้อมูล</w:t>
                      </w:r>
                    </w:p>
                    <w:p w14:paraId="1C8CDAE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ในการส่งเสริม สนับสนุนให้ครูผู้สอนสามารถ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บริหารจัดการชั้นเรียน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ได้อย่างมีประสิทธิภาพ</w:t>
                      </w:r>
                    </w:p>
                    <w:p w14:paraId="62B6663F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A7D5D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67F60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3EC2DA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6A07BD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5BAEF7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80BF2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9332E9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F5DEB4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850BFF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CA7A35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FF76F4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88000" behindDoc="0" locked="0" layoutInCell="1" allowOverlap="1">
            <wp:simplePos x="0" y="0"/>
            <wp:positionH relativeFrom="page">
              <wp:posOffset>3733165</wp:posOffset>
            </wp:positionH>
            <wp:positionV relativeFrom="paragraph">
              <wp:posOffset>-652780</wp:posOffset>
            </wp:positionV>
            <wp:extent cx="586105" cy="588645"/>
            <wp:effectExtent l="0" t="0" r="4445" b="1905"/>
            <wp:wrapNone/>
            <wp:docPr id="948908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0876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05" cy="58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ผลการดำเนินการบริหารจัดการชั้นเรียนที่เหมาะสม </w:t>
      </w:r>
    </w:p>
    <w:p w14:paraId="610233F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2C91212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56B2213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408"/>
        <w:gridCol w:w="2693"/>
        <w:gridCol w:w="2552"/>
      </w:tblGrid>
      <w:tr w14:paraId="1282B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0AB06C4F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408" w:type="dxa"/>
            <w:vMerge w:val="restart"/>
            <w:shd w:val="clear" w:color="auto" w:fill="D0CECE" w:themeFill="background2" w:themeFillShade="E6"/>
          </w:tcPr>
          <w:p w14:paraId="2D37D0D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5152AB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6B901B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56C56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3CF0AAF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8" w:type="dxa"/>
            <w:vMerge w:val="continue"/>
            <w:shd w:val="clear" w:color="auto" w:fill="D0CECE" w:themeFill="background2" w:themeFillShade="E6"/>
          </w:tcPr>
          <w:p w14:paraId="77DC551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5ABA5C5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3A75DDA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3473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6DB22BD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408" w:type="dxa"/>
          </w:tcPr>
          <w:p w14:paraId="674979A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08CDCB4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9FC05B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4786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5CE4903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408" w:type="dxa"/>
          </w:tcPr>
          <w:p w14:paraId="477D562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2E5E537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3B57C8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3E0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6975040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408" w:type="dxa"/>
          </w:tcPr>
          <w:p w14:paraId="49299C8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5C65A74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42D015C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6C74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62" w:type="dxa"/>
          </w:tcPr>
          <w:p w14:paraId="12E4360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408" w:type="dxa"/>
          </w:tcPr>
          <w:p w14:paraId="57F9288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0C9453D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160B9D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6456652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F73107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C4A5873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7B3023B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0D73213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132F5EA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</w:t>
      </w:r>
    </w:p>
    <w:p w14:paraId="5B10E361">
      <w:pPr>
        <w:spacing w:line="20" w:lineRule="atLeast"/>
        <w:ind w:left="7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31EFE41E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5AA8A97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37B0F29">
      <w:pPr>
        <w:spacing w:line="20" w:lineRule="atLeast"/>
        <w:rPr>
          <w:rFonts w:ascii="TH SarabunPSK" w:hAnsi="TH SarabunPSK" w:cs="TH SarabunPSK"/>
          <w:szCs w:val="32"/>
        </w:rPr>
      </w:pPr>
    </w:p>
    <w:p w14:paraId="7301424D">
      <w:pPr>
        <w:spacing w:line="20" w:lineRule="atLeast"/>
        <w:rPr>
          <w:rFonts w:ascii="TH SarabunPSK" w:hAnsi="TH SarabunPSK" w:cs="TH SarabunPSK"/>
          <w:szCs w:val="32"/>
        </w:rPr>
      </w:pPr>
    </w:p>
    <w:p w14:paraId="12597CD6">
      <w:pPr>
        <w:spacing w:line="20" w:lineRule="atLeast"/>
        <w:rPr>
          <w:rFonts w:ascii="TH SarabunPSK" w:hAnsi="TH SarabunPSK" w:cs="TH SarabunPSK"/>
          <w:szCs w:val="32"/>
        </w:rPr>
      </w:pPr>
    </w:p>
    <w:p w14:paraId="0E16D0C6">
      <w:pPr>
        <w:spacing w:line="20" w:lineRule="atLeast"/>
        <w:rPr>
          <w:rFonts w:ascii="TH SarabunPSK" w:hAnsi="TH SarabunPSK" w:cs="TH SarabunPSK"/>
          <w:szCs w:val="32"/>
        </w:rPr>
      </w:pPr>
    </w:p>
    <w:p w14:paraId="1C53E3CB">
      <w:pPr>
        <w:spacing w:line="20" w:lineRule="atLeast"/>
        <w:rPr>
          <w:rFonts w:ascii="TH SarabunPSK" w:hAnsi="TH SarabunPSK" w:cs="TH SarabunPSK"/>
          <w:szCs w:val="32"/>
        </w:rPr>
      </w:pPr>
    </w:p>
    <w:p w14:paraId="5956AE7F">
      <w:pPr>
        <w:spacing w:line="20" w:lineRule="atLeast"/>
        <w:rPr>
          <w:rFonts w:ascii="TH SarabunPSK" w:hAnsi="TH SarabunPSK" w:cs="TH SarabunPSK"/>
          <w:szCs w:val="32"/>
        </w:rPr>
      </w:pPr>
    </w:p>
    <w:p w14:paraId="6D71307A">
      <w:pPr>
        <w:spacing w:line="20" w:lineRule="atLeast"/>
        <w:rPr>
          <w:rFonts w:ascii="TH SarabunPSK" w:hAnsi="TH SarabunPSK" w:cs="TH SarabunPSK"/>
          <w:szCs w:val="32"/>
        </w:rPr>
      </w:pPr>
    </w:p>
    <w:p w14:paraId="2A5D9934">
      <w:pPr>
        <w:spacing w:line="20" w:lineRule="atLeast"/>
        <w:rPr>
          <w:rFonts w:ascii="TH SarabunPSK" w:hAnsi="TH SarabunPSK" w:cs="TH SarabunPSK"/>
        </w:rPr>
      </w:pPr>
    </w:p>
    <w:p w14:paraId="315C0C66">
      <w:pPr>
        <w:spacing w:line="20" w:lineRule="atLeast"/>
        <w:rPr>
          <w:rFonts w:ascii="TH SarabunPSK" w:hAnsi="TH SarabunPSK" w:cs="TH SarabunPSK"/>
          <w:szCs w:val="32"/>
        </w:rPr>
      </w:pPr>
    </w:p>
    <w:p w14:paraId="357314A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margin">
                  <wp:posOffset>3764280</wp:posOffset>
                </wp:positionH>
                <wp:positionV relativeFrom="paragraph">
                  <wp:posOffset>-549275</wp:posOffset>
                </wp:positionV>
                <wp:extent cx="2260600" cy="615950"/>
                <wp:effectExtent l="0" t="0" r="25400" b="12700"/>
                <wp:wrapNone/>
                <wp:docPr id="20941758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11F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5E3467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6.4pt;margin-top:-43.25pt;height:48.5pt;width:178pt;mso-position-horizontal-relative:margin;z-index:252048384;mso-width-relative:page;mso-height-relative:page;" fillcolor="#FFFFFF" filled="t" stroked="t" coordsize="21600,21600" o:gfxdata="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K5CRUNcA&#10;AAAKAQAADwAAAAAAAAABACAAAAAiAAAAZHJzL2Rvd25yZXYueG1sUEsBAhQAFAAAAAgAh07iQE8l&#10;kBlZAgAAzwQAAA4AAAAAAAAAAQAgAAAAJg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2111F1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5E3467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21" o:spid="_x0000_s1121" o:spt="75" type="#_x0000_t75" style="position:absolute;left:0pt;margin-left:-0.75pt;margin-top:-9.55pt;height:42.5pt;width:42.5pt;z-index:25165926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21" DrawAspect="Content" ObjectID="_1468075783" r:id="rId72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AECBF2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6F3B106D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EE4EF46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รายงานผลการบริหารจัดการชั้นเรียนที่เหมาะสมของครูผู้สอน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        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FBC24A7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580477524" name="ตัวเชื่อมต่อตรง 1580477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580477524" o:spid="_x0000_s1026" o:spt="20" style="position:absolute;left:0pt;margin-left:1.9pt;margin-top:2.3pt;height:0pt;width:468.55pt;z-index:252043264;mso-width-relative:page;mso-height-relative:page;" filled="f" stroked="t" coordsize="21600,21600" o:gfxdata="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0CByfVAAAABQEAAA8AAAAA&#10;AAAAAQAgAAAAIgAAAGRycy9kb3ducmV2LnhtbFBLAQIUABQAAAAIAIdO4kD37yCN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FD6D47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3FA0A840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116377B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สรุปผลการบริหารจัดการชั้นเรียนที่เหมาะสมของครูผู้สอน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…….   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5AB859E9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D5E2B7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0B65CA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2F6DC7F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134620</wp:posOffset>
                </wp:positionV>
                <wp:extent cx="2633980" cy="864870"/>
                <wp:effectExtent l="0" t="0" r="0" b="0"/>
                <wp:wrapNone/>
                <wp:docPr id="1683312957" name="Text Box 1683312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13468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6D84A5B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4D5678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0.6pt;height:68.1pt;width:207.4pt;mso-position-horizontal:right;mso-position-horizontal-relative:margin;z-index:252044288;mso-width-relative:page;mso-height-relative:page;" filled="f" stroked="f" coordsize="21600,21600" o:gfxdata="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N0KhHYAAAABwEAAA8AAAAAAAAAAQAgAAAAIgAAAGRycy9k&#10;b3ducmV2LnhtbFBLAQIUABQAAAAIAIdO4kBYO/rROwIAAIU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13468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6D84A5B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4D5678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375AD14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47DDA45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318194698" name="Text Box 318194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F21D3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ความเห็นหัวหน้างานพัฒนาหลักสูตรการเรียนการสอน</w:t>
                            </w:r>
                          </w:p>
                          <w:p w14:paraId="385843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D1671B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511534D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598571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pt;margin-top:28.5pt;height:86.25pt;width:246.75pt;mso-position-horizontal-relative:margin;z-index:252047360;mso-width-relative:page;mso-height-relative:page;" filled="f" stroked="f" coordsize="21600,21600" o:gfxdata="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EtyTdwAAAAKAQAADwAAAAAAAAABACAAAAAiAAAA&#10;ZHJzL2Rvd25yZXYueG1sUEsBAhQAFAAAAAgAh07iQDgODiA8AgAAh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F21D3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ความเห็นหัวหน้างานพัฒนาหลักสูตรการเรียนการสอน</w:t>
                      </w:r>
                    </w:p>
                    <w:p w14:paraId="3858433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D1671B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511534D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598571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B2B423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margin">
                  <wp:posOffset>2973705</wp:posOffset>
                </wp:positionH>
                <wp:positionV relativeFrom="paragraph">
                  <wp:posOffset>109220</wp:posOffset>
                </wp:positionV>
                <wp:extent cx="2964180" cy="1095375"/>
                <wp:effectExtent l="0" t="0" r="0" b="0"/>
                <wp:wrapNone/>
                <wp:docPr id="715314183" name="Text Box 715314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5228C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AF269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</w:t>
                            </w:r>
                          </w:p>
                          <w:p w14:paraId="20CCEB7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</w:t>
                            </w:r>
                          </w:p>
                          <w:p w14:paraId="7071F0F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E374C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15pt;margin-top:8.6pt;height:86.25pt;width:233.4pt;mso-position-horizontal-relative:margin;z-index:252045312;mso-width-relative:page;mso-height-relative:page;" filled="f" stroked="f" coordsize="21600,21600" o:gfxdata="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G1k5NsAAAAKAQAADwAAAAAAAAABACAAAAAiAAAAZHJz&#10;L2Rvd25yZXYueG1sUEsBAhQAFAAAAAgAh07iQIMci5M6AgAAh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5228C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AF269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</w:t>
                      </w:r>
                    </w:p>
                    <w:p w14:paraId="20CCEB7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</w:t>
                      </w:r>
                    </w:p>
                    <w:p w14:paraId="7071F0F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E374C63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598E85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1624D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A90918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72C4CE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130810</wp:posOffset>
                </wp:positionV>
                <wp:extent cx="4855845" cy="1965960"/>
                <wp:effectExtent l="0" t="0" r="0" b="0"/>
                <wp:wrapNone/>
                <wp:docPr id="1331789162" name="Text Box 1331789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6018" cy="196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7A65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497C30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1D21720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ส่งเสริม สนับสนุนให้ครูผู้สอนสามารถบริหารจัดการชั้นเรียนได้อย่างมีประสิทธิภาพ</w:t>
                            </w:r>
                          </w:p>
                          <w:p w14:paraId="271F6C61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B8D7AC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DAD52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0.3pt;height:154.8pt;width:382.35pt;mso-position-horizontal:center;mso-position-horizontal-relative:margin;z-index:252046336;mso-width-relative:page;mso-height-relative:page;" filled="f" stroked="f" coordsize="21600,21600" o:gfxdata="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DWo+dkAAAAHAQAADwAAAAAAAAABACAAAAAiAAAAZHJz&#10;L2Rvd25yZXYueG1sUEsBAhQAFAAAAAgAh07iQK6ZzLM8AgAAhg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A659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497C30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1D21720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ส่งเสริม สนับสนุนให้ครูผู้สอนสามารถบริหารจัดการชั้นเรียนได้อย่างมีประสิทธิภาพ</w:t>
                      </w:r>
                    </w:p>
                    <w:p w14:paraId="271F6C61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B8D7AC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DAD52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98DFCE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72AEC81">
      <w:pPr>
        <w:spacing w:line="20" w:lineRule="atLeast"/>
        <w:rPr>
          <w:rFonts w:ascii="TH SarabunPSK" w:hAnsi="TH SarabunPSK" w:cs="TH SarabunPSK"/>
        </w:rPr>
      </w:pPr>
    </w:p>
    <w:p w14:paraId="64BFBD25">
      <w:pPr>
        <w:spacing w:line="20" w:lineRule="atLeast"/>
        <w:rPr>
          <w:rFonts w:ascii="TH SarabunPSK" w:hAnsi="TH SarabunPSK" w:cs="TH SarabunPSK"/>
        </w:rPr>
      </w:pPr>
    </w:p>
    <w:p w14:paraId="2AC81BB2">
      <w:pPr>
        <w:spacing w:line="20" w:lineRule="atLeast"/>
        <w:rPr>
          <w:rFonts w:ascii="TH SarabunPSK" w:hAnsi="TH SarabunPSK" w:cs="TH SarabunPSK"/>
        </w:rPr>
      </w:pPr>
    </w:p>
    <w:p w14:paraId="59DB3AAD">
      <w:pPr>
        <w:spacing w:line="20" w:lineRule="atLeast"/>
        <w:rPr>
          <w:rFonts w:ascii="TH SarabunPSK" w:hAnsi="TH SarabunPSK" w:cs="TH SarabunPSK"/>
        </w:rPr>
      </w:pPr>
    </w:p>
    <w:p w14:paraId="321B1101">
      <w:pPr>
        <w:spacing w:line="20" w:lineRule="atLeast"/>
        <w:rPr>
          <w:rFonts w:ascii="TH SarabunPSK" w:hAnsi="TH SarabunPSK" w:cs="TH SarabunPSK"/>
        </w:rPr>
      </w:pPr>
    </w:p>
    <w:p w14:paraId="26C03F9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FE708A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890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-645160</wp:posOffset>
            </wp:positionV>
            <wp:extent cx="611505" cy="614045"/>
            <wp:effectExtent l="0" t="0" r="0" b="0"/>
            <wp:wrapNone/>
            <wp:docPr id="18626181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61817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สรุปผลการบริหารจัดการชั้นเรียนที่เหมาะสมของครูผู้สอน</w:t>
      </w:r>
    </w:p>
    <w:p w14:paraId="1D444E7B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............................. 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 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…..............…. </w:t>
      </w:r>
    </w:p>
    <w:p w14:paraId="60838DA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4501"/>
        <w:gridCol w:w="851"/>
        <w:gridCol w:w="850"/>
        <w:gridCol w:w="851"/>
        <w:gridCol w:w="850"/>
        <w:gridCol w:w="895"/>
      </w:tblGrid>
      <w:tr w14:paraId="7E080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Merge w:val="restart"/>
            <w:shd w:val="clear" w:color="auto" w:fill="D0CECE" w:themeFill="background2" w:themeFillShade="E6"/>
          </w:tcPr>
          <w:p w14:paraId="31DE8973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4501" w:type="dxa"/>
            <w:vMerge w:val="restart"/>
            <w:shd w:val="clear" w:color="auto" w:fill="D0CECE" w:themeFill="background2" w:themeFillShade="E6"/>
          </w:tcPr>
          <w:p w14:paraId="414BE0B0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 xml:space="preserve">–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สกุล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รายวิชา</w:t>
            </w:r>
          </w:p>
          <w:p w14:paraId="16F7869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97" w:type="dxa"/>
            <w:gridSpan w:val="5"/>
            <w:shd w:val="clear" w:color="auto" w:fill="D0CECE" w:themeFill="background2" w:themeFillShade="E6"/>
          </w:tcPr>
          <w:p w14:paraId="50AD3F9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การบริหารจัดการชั้นเรียนที่เหมาะสมของครูผู้สอน </w:t>
            </w: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</w:rPr>
              <w:t xml:space="preserve">5 </w:t>
            </w:r>
            <w:r>
              <w:rPr>
                <w:rFonts w:hint="cs" w:ascii="TH SarabunPSK" w:hAnsi="TH SarabunPSK" w:eastAsia="Calibri" w:cs="TH SarabunPSK"/>
                <w:b/>
                <w:bCs/>
                <w:sz w:val="24"/>
                <w:szCs w:val="24"/>
                <w:cs/>
                <w:lang w:val="th-TH" w:bidi="th-TH"/>
              </w:rPr>
              <w:t>ด้าน</w:t>
            </w:r>
          </w:p>
          <w:p w14:paraId="1B82A5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ให้ใส่เครื่องหมาย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ในช่องที่มีการดำเนินการ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</w:tr>
      <w:tr w14:paraId="14E8E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97" w:type="dxa"/>
            <w:vMerge w:val="continue"/>
            <w:shd w:val="clear" w:color="auto" w:fill="D0CECE" w:themeFill="background2" w:themeFillShade="E6"/>
          </w:tcPr>
          <w:p w14:paraId="3E3E40AC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501" w:type="dxa"/>
            <w:vMerge w:val="continue"/>
            <w:shd w:val="clear" w:color="auto" w:fill="D0CECE" w:themeFill="background2" w:themeFillShade="E6"/>
          </w:tcPr>
          <w:p w14:paraId="7543D0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45A03D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ด้านที่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2F5A44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ด้านที่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34FDC9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ด้านที่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073A510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ด้านที่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895" w:type="dxa"/>
            <w:shd w:val="clear" w:color="auto" w:fill="D0CECE" w:themeFill="background2" w:themeFillShade="E6"/>
          </w:tcPr>
          <w:p w14:paraId="6342CE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ด้านที่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5</w:t>
            </w:r>
          </w:p>
        </w:tc>
      </w:tr>
      <w:tr w14:paraId="6B98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Merge w:val="restart"/>
          </w:tcPr>
          <w:p w14:paraId="15F843D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4501" w:type="dxa"/>
          </w:tcPr>
          <w:p w14:paraId="704FC4A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นาง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3F383F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6BE0E73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2E12904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934E9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95" w:type="dxa"/>
            <w:shd w:val="clear" w:color="auto" w:fill="D0CECE" w:themeFill="background2" w:themeFillShade="E6"/>
          </w:tcPr>
          <w:p w14:paraId="1DFC1A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2A57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Merge w:val="continue"/>
          </w:tcPr>
          <w:p w14:paraId="472E675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01" w:type="dxa"/>
          </w:tcPr>
          <w:p w14:paraId="5A3FDC3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1.1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851" w:type="dxa"/>
          </w:tcPr>
          <w:p w14:paraId="5EEFC86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2FE7E78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6EA9937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A8AEDE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3ED5C79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0F6F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Merge w:val="continue"/>
          </w:tcPr>
          <w:p w14:paraId="737A170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01" w:type="dxa"/>
          </w:tcPr>
          <w:p w14:paraId="2DD25DB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1.</w:t>
            </w:r>
            <w:r>
              <w:rPr>
                <w:rFonts w:hint="cs" w:ascii="TH SarabunPSK" w:hAnsi="TH SarabunPSK" w:cs="TH SarabunPSK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851" w:type="dxa"/>
          </w:tcPr>
          <w:p w14:paraId="7A61AD7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1048775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4717E90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B546F6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14216B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0CD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 w14:paraId="3199BD7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4501" w:type="dxa"/>
          </w:tcPr>
          <w:p w14:paraId="7206D95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นาย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BCBFD2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2BBA827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2D2C519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84314C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  <w:shd w:val="clear" w:color="auto" w:fill="D0CECE" w:themeFill="background2" w:themeFillShade="E6"/>
          </w:tcPr>
          <w:p w14:paraId="6081DB7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53DC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 w14:paraId="25A96C2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01" w:type="dxa"/>
          </w:tcPr>
          <w:p w14:paraId="6FA6894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2.1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851" w:type="dxa"/>
          </w:tcPr>
          <w:p w14:paraId="62EE423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696EF98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616820D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2C1902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06C5230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CAD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 w14:paraId="3224037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01" w:type="dxa"/>
          </w:tcPr>
          <w:p w14:paraId="2AA5DC1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  <w:lang w:val="th-TH" w:bidi="th-TH"/>
              </w:rPr>
              <w:t>วิชา</w:t>
            </w:r>
            <w:r>
              <w:rPr>
                <w:rFonts w:ascii="TH SarabunPSK" w:hAnsi="TH SarabunPSK" w:cs="TH SarabunPSK"/>
                <w:szCs w:val="32"/>
                <w:cs/>
              </w:rPr>
              <w:t>............................</w:t>
            </w:r>
          </w:p>
        </w:tc>
        <w:tc>
          <w:tcPr>
            <w:tcW w:w="851" w:type="dxa"/>
          </w:tcPr>
          <w:p w14:paraId="37F98C3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7B83F6D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10A2459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3C53980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6DFC21E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59785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 w14:paraId="274232C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4501" w:type="dxa"/>
          </w:tcPr>
          <w:p w14:paraId="31A1FCF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2E735ED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1B09106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14:paraId="45C80EA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</w:tcPr>
          <w:p w14:paraId="26E6C31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5" w:type="dxa"/>
          </w:tcPr>
          <w:p w14:paraId="7DD7C39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794FEB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142E6B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หมายเหตุ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</w:rPr>
        <w:t xml:space="preserve">: 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การบริหารจัดการชั้นเรียนที่เหมาะสม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มีการดำเนินการ </w:t>
      </w:r>
      <w:r>
        <w:rPr>
          <w:rFonts w:hint="cs" w:ascii="TH SarabunPSK" w:hAnsi="TH SarabunPSK" w:cs="TH SarabunPSK"/>
          <w:szCs w:val="32"/>
          <w:cs/>
        </w:rPr>
        <w:t xml:space="preserve">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 ดังนี้</w:t>
      </w:r>
    </w:p>
    <w:p w14:paraId="52CA514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ด้านการจัดทำข้อมูลผู้เรียนรายบุคคล</w:t>
      </w:r>
    </w:p>
    <w:p w14:paraId="369BD5F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ด้านการจัดทำข้อมูลสารสนเทศประจำชั้นเรียนและรายวิชาเป็นปัจจุบัน</w:t>
      </w:r>
    </w:p>
    <w:p w14:paraId="136D77F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ด้านการใช้เทคนิควิธีการบริหารจัดการชั้นเรียนให้มีบรรยากาศที่เอื้อต่อการเรียนรู้</w:t>
      </w:r>
    </w:p>
    <w:p w14:paraId="69A13BB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ด้านการเสริมแรงให้ผู้เรียนมีความมุ่งมั่นตั้งใจในการเรียน</w:t>
      </w:r>
    </w:p>
    <w:p w14:paraId="697DB42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5)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ด้านการดูแลช่วยเหลือผู้เรียนเป็นรายบุคคล</w:t>
      </w:r>
    </w:p>
    <w:p w14:paraId="7FE829CA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hint="cs" w:ascii="TH SarabunPSK" w:hAnsi="TH SarabunPSK" w:cs="TH SarabunPSK"/>
          <w:sz w:val="16"/>
          <w:szCs w:val="16"/>
          <w:cs/>
        </w:rPr>
        <w:t xml:space="preserve"> </w:t>
      </w:r>
    </w:p>
    <w:p w14:paraId="1D45EE2F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1ECF49FB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จัดการเรียนการสอน จำนวน</w:t>
      </w:r>
      <w:r>
        <w:rPr>
          <w:rFonts w:hint="cs" w:ascii="TH SarabunPSK" w:hAnsi="TH SarabunPSK" w:cs="TH SarabunPSK"/>
          <w:szCs w:val="32"/>
          <w:cs/>
        </w:rPr>
        <w:t>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รายวิชา</w:t>
      </w:r>
    </w:p>
    <w:p w14:paraId="777099DE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มีการบริหารจัดการชั้นเรียนที่เหมาะสมทุกรายวิชา จำนวน</w:t>
      </w:r>
      <w:r>
        <w:rPr>
          <w:rFonts w:hint="cs" w:ascii="TH SarabunPSK" w:hAnsi="TH SarabunPSK" w:cs="TH SarabunPSK"/>
          <w:szCs w:val="32"/>
          <w:cs/>
        </w:rPr>
        <w:t>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 xml:space="preserve">........ </w:t>
      </w:r>
    </w:p>
    <w:p w14:paraId="677CFD02">
      <w:pPr>
        <w:spacing w:line="20" w:lineRule="atLeast"/>
        <w:rPr>
          <w:rFonts w:ascii="TH SarabunPSK" w:hAnsi="TH SarabunPSK" w:cs="TH SarabunPSK"/>
          <w:szCs w:val="32"/>
        </w:rPr>
      </w:pPr>
    </w:p>
    <w:p w14:paraId="7EA9A57C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</w:t>
      </w:r>
    </w:p>
    <w:p w14:paraId="4D3E758A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(...........................................)</w:t>
      </w:r>
    </w:p>
    <w:p w14:paraId="41032213">
      <w:pPr>
        <w:spacing w:line="20" w:lineRule="atLeast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</w:t>
      </w:r>
    </w:p>
    <w:p w14:paraId="287D529B">
      <w:pPr>
        <w:spacing w:line="20" w:lineRule="atLeast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C7E8DE0">
      <w:pPr>
        <w:spacing w:line="20" w:lineRule="atLeast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9CBFFC4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146" w:name="_Hlk198557651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margin">
                  <wp:posOffset>3992880</wp:posOffset>
                </wp:positionH>
                <wp:positionV relativeFrom="paragraph">
                  <wp:posOffset>-541655</wp:posOffset>
                </wp:positionV>
                <wp:extent cx="2260600" cy="615950"/>
                <wp:effectExtent l="0" t="0" r="25400" b="12700"/>
                <wp:wrapNone/>
                <wp:docPr id="9264090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A439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D34E8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4.4pt;margin-top:-42.65pt;height:48.5pt;width:178pt;mso-position-horizontal-relative:margin;z-index:252054528;mso-width-relative:page;mso-height-relative:page;" fillcolor="#FFFFFF" filled="t" stroked="t" coordsize="21600,21600" o:gfxdata="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yRmeX1wAA&#10;AAoBAAAPAAAAAAAAAAEAIAAAACIAAABkcnMvZG93bnJldi54bWxQSwECFAAUAAAACACHTuJA1WPX&#10;z1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EA4393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D34E89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22" o:spid="_x0000_s1122" o:spt="75" type="#_x0000_t75" style="position:absolute;left:0pt;margin-left:-0.75pt;margin-top:-9.55pt;height:42.5pt;width:42.5pt;z-index:25204940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22" DrawAspect="Content" ObjectID="_1468075784" r:id="rId7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21FE1A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39A716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822765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รายงานผลการบริหารจัดการชั้นเรียนที่เหมาะสมของครูผู้สอน ในภาพรวมของสถานศึกษา ปีการศึกษา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D219F05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296551615" name="ตัวเชื่อมต่อตรง 1296551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296551615" o:spid="_x0000_s1026" o:spt="20" style="position:absolute;left:0pt;margin-left:1.9pt;margin-top:2.3pt;height:0pt;width:468.55pt;z-index:252050432;mso-width-relative:page;mso-height-relative:page;" filled="f" stroked="t" coordsize="21600,21600" o:gfxdata="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QIHJ9UAAAAFAQAADwAAAAAA&#10;AAABACAAAAAiAAAAZHJzL2Rvd25yZXYueG1sUEsBAhQAFAAAAAgAh07iQF3Eq2I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DDE795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2AE2595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1905671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สรุปผลการบริหารจัดการชั้นเรียนที่เหมาะสมของครูผู้สอน ในภาพรวมของสถานศึกษา </w:t>
      </w:r>
    </w:p>
    <w:p w14:paraId="488980A5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0800339D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AC8D080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4F37665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435D499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33980" cy="864870"/>
                <wp:effectExtent l="0" t="0" r="0" b="0"/>
                <wp:wrapNone/>
                <wp:docPr id="1880032284" name="Text Box 1880032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CB1C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180B978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C06F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พัฒนาหลักสูตรการเรียนการสอน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65pt;height:68.1pt;width:207.4pt;mso-position-horizontal:right;mso-position-horizontal-relative:margin;z-index:252051456;mso-width-relative:page;mso-height-relative:page;" filled="f" stroked="f" coordsize="21600,21600" o:gfxdata="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bFYE51wAAAAYBAAAPAAAAAAAAAAEAIAAAACIAAABkcnMvZG93&#10;bnJldi54bWxQSwECFAAUAAAACACHTuJAK5BGGjoCAACF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CB1C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180B978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FC06F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พัฒนาหลักสูตรการเรียนการสอน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1029CF52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F03392F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margin">
                  <wp:posOffset>309245</wp:posOffset>
                </wp:positionH>
                <wp:positionV relativeFrom="paragraph">
                  <wp:posOffset>285750</wp:posOffset>
                </wp:positionV>
                <wp:extent cx="3376930" cy="1095375"/>
                <wp:effectExtent l="0" t="0" r="0" b="0"/>
                <wp:wrapNone/>
                <wp:docPr id="1638681682" name="Text Box 1638681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7AE0B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90AF2F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1416DF1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C786F0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34785C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35pt;margin-top:22.5pt;height:86.25pt;width:265.9pt;mso-position-horizontal-relative:margin;z-index:252052480;mso-width-relative:page;mso-height-relative:page;" filled="f" stroked="f" coordsize="21600,21600" o:gfxdata="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r5SZzaAAAACQEAAA8AAAAAAAAAAQAgAAAAIgAAAGRy&#10;cy9kb3ducmV2LnhtbFBLAQIUABQAAAAIAIdO4kDl0n4s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7AE0B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90AF2F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1416DF1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C786F0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34785C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9B582F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36EDF4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F77950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99E2F1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482AD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margin">
                  <wp:posOffset>873125</wp:posOffset>
                </wp:positionH>
                <wp:positionV relativeFrom="paragraph">
                  <wp:posOffset>51435</wp:posOffset>
                </wp:positionV>
                <wp:extent cx="4768850" cy="2095500"/>
                <wp:effectExtent l="0" t="0" r="0" b="0"/>
                <wp:wrapNone/>
                <wp:docPr id="1570021480" name="Text Box 157002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E40C4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CB778E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E31C55E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แผนกวิชา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</w:t>
                            </w:r>
                          </w:p>
                          <w:p w14:paraId="5E7DE51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ในการส่งเสริม สนับสนุนและพัฒนาครูผู้สอนให้มีความรู้ ความสามารถในการบริหารจัดการชั้นเรียนที่เหมาะสม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AA1063A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E7895F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31F10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.75pt;margin-top:4.05pt;height:165pt;width:375.5pt;mso-position-horizontal-relative:margin;z-index:252053504;mso-width-relative:page;mso-height-relative:page;" filled="f" stroked="f" coordsize="21600,21600" o:gfxdata="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jo9H2AAAAAkBAAAPAAAAAAAAAAEAIAAAACIAAABkcnMvZG93&#10;bnJldi54bWxQSwECFAAUAAAACACHTuJA4qLK9DkCAACGBAAADgAAAAAAAAABACAAAAAn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E40C4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CB778E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E31C55E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แผนกวิชา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</w:t>
                      </w:r>
                    </w:p>
                    <w:p w14:paraId="5E7DE51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ในการส่งเสริม สนับสนุนและพัฒนาครูผู้สอนให้มีความรู้ ความสามารถในการบริหารจัดการชั้นเรียนที่เหมาะสม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</w:p>
                    <w:p w14:paraId="1AA1063A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E7895F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31F109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453514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B6180D6">
      <w:pPr>
        <w:spacing w:line="20" w:lineRule="atLeast"/>
        <w:rPr>
          <w:rFonts w:ascii="TH SarabunPSK" w:hAnsi="TH SarabunPSK" w:cs="TH SarabunPSK"/>
        </w:rPr>
      </w:pPr>
    </w:p>
    <w:p w14:paraId="06985123">
      <w:pPr>
        <w:spacing w:line="20" w:lineRule="atLeast"/>
        <w:rPr>
          <w:rFonts w:ascii="TH SarabunPSK" w:hAnsi="TH SarabunPSK" w:cs="TH SarabunPSK"/>
        </w:rPr>
      </w:pPr>
    </w:p>
    <w:p w14:paraId="1C6D5275">
      <w:pPr>
        <w:spacing w:line="20" w:lineRule="atLeast"/>
        <w:rPr>
          <w:rFonts w:ascii="TH SarabunPSK" w:hAnsi="TH SarabunPSK" w:cs="TH SarabunPSK"/>
        </w:rPr>
      </w:pPr>
    </w:p>
    <w:p w14:paraId="5E1F0BB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FE0E05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83EDBB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818DEB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7641D1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004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-626110</wp:posOffset>
            </wp:positionV>
            <wp:extent cx="560705" cy="563245"/>
            <wp:effectExtent l="0" t="0" r="0" b="8255"/>
            <wp:wrapNone/>
            <wp:docPr id="327493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932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6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สรุปผลการบริหารจัดการชั้นเรียนที่เหมาะสมของครูผู้สอน ในภาพรวมของสถานศึกษา</w:t>
      </w:r>
    </w:p>
    <w:p w14:paraId="06BCB7F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……............. </w:t>
      </w:r>
    </w:p>
    <w:p w14:paraId="10EAA34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3574"/>
        <w:gridCol w:w="1400"/>
        <w:gridCol w:w="2835"/>
        <w:gridCol w:w="1036"/>
      </w:tblGrid>
      <w:tr w14:paraId="79EE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shd w:val="clear" w:color="auto" w:fill="D0CECE" w:themeFill="background2" w:themeFillShade="E6"/>
          </w:tcPr>
          <w:p w14:paraId="148689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086046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574" w:type="dxa"/>
            <w:shd w:val="clear" w:color="auto" w:fill="D0CECE" w:themeFill="background2" w:themeFillShade="E6"/>
          </w:tcPr>
          <w:p w14:paraId="707D60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4F01E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1400" w:type="dxa"/>
            <w:shd w:val="clear" w:color="auto" w:fill="D0CECE" w:themeFill="background2" w:themeFillShade="E6"/>
          </w:tcPr>
          <w:p w14:paraId="5AD9BDE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จำนวนครูผู้สอนทั้งหมด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6E56A87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จำนวนครูผู้สอนที่บริหารจัดการชั้นเรียนครบทั้ง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 xml:space="preserve">5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ด้าน ในทุกรายวิชาที่ทำการสอน</w:t>
            </w:r>
          </w:p>
        </w:tc>
        <w:tc>
          <w:tcPr>
            <w:tcW w:w="1036" w:type="dxa"/>
            <w:shd w:val="clear" w:color="auto" w:fill="D0CECE" w:themeFill="background2" w:themeFillShade="E6"/>
          </w:tcPr>
          <w:p w14:paraId="0D8AF3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6B49C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769A1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4CC441B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574" w:type="dxa"/>
          </w:tcPr>
          <w:p w14:paraId="201A980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...........................................</w:t>
            </w:r>
          </w:p>
        </w:tc>
        <w:tc>
          <w:tcPr>
            <w:tcW w:w="1400" w:type="dxa"/>
          </w:tcPr>
          <w:p w14:paraId="3747DA8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5A97428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77E0654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416E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0F7E025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574" w:type="dxa"/>
          </w:tcPr>
          <w:p w14:paraId="702C2FB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...........................................</w:t>
            </w:r>
          </w:p>
        </w:tc>
        <w:tc>
          <w:tcPr>
            <w:tcW w:w="1400" w:type="dxa"/>
          </w:tcPr>
          <w:p w14:paraId="6A30AD6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6879C59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29E75B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8742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6D8F70E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574" w:type="dxa"/>
          </w:tcPr>
          <w:p w14:paraId="32EBD4F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...........................................</w:t>
            </w:r>
          </w:p>
        </w:tc>
        <w:tc>
          <w:tcPr>
            <w:tcW w:w="1400" w:type="dxa"/>
          </w:tcPr>
          <w:p w14:paraId="1C56E43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4C7E314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2035511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6A9B6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5C4B52A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574" w:type="dxa"/>
          </w:tcPr>
          <w:p w14:paraId="50AF323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...........................................</w:t>
            </w:r>
          </w:p>
        </w:tc>
        <w:tc>
          <w:tcPr>
            <w:tcW w:w="1400" w:type="dxa"/>
          </w:tcPr>
          <w:p w14:paraId="6C25C4B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7FF77EE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54CD7F5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6A6E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661176C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3574" w:type="dxa"/>
          </w:tcPr>
          <w:p w14:paraId="4707108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...........................................</w:t>
            </w:r>
          </w:p>
        </w:tc>
        <w:tc>
          <w:tcPr>
            <w:tcW w:w="1400" w:type="dxa"/>
          </w:tcPr>
          <w:p w14:paraId="7512E40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70C22B6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64088A1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6713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4" w:type="dxa"/>
            <w:gridSpan w:val="2"/>
          </w:tcPr>
          <w:p w14:paraId="3BE0F6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400" w:type="dxa"/>
          </w:tcPr>
          <w:p w14:paraId="405974C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35" w:type="dxa"/>
          </w:tcPr>
          <w:p w14:paraId="42E0F7D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36" w:type="dxa"/>
          </w:tcPr>
          <w:p w14:paraId="4B8FCF6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DDA7826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30A00F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หมายเหตุ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</w:rPr>
        <w:t xml:space="preserve">: 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การบริหารจัดการชั้นเรียนที่เหมาะสม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มีการดำเนินการ </w:t>
      </w:r>
      <w:r>
        <w:rPr>
          <w:rFonts w:hint="cs" w:ascii="TH SarabunPSK" w:hAnsi="TH SarabunPSK" w:cs="TH SarabunPSK"/>
          <w:szCs w:val="32"/>
          <w:cs/>
        </w:rPr>
        <w:t xml:space="preserve">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 ดังนี้</w:t>
      </w:r>
    </w:p>
    <w:p w14:paraId="01D2FA6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ด้านการจัดทำข้อมูลผู้เรียนรายบุคคล</w:t>
      </w:r>
    </w:p>
    <w:p w14:paraId="15DC83D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ด้านการจัดทำข้อมูลสารสนเทศประจำชั้นเรียนและรายวิชาเป็นปัจจุบัน</w:t>
      </w:r>
    </w:p>
    <w:p w14:paraId="47BA2A0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ด้านการใช้เทคนิควิธีการบริหารจัดการชั้นเรียนให้มีบรรยากาศที่เอื้อต่อการเรียนรู้</w:t>
      </w:r>
    </w:p>
    <w:p w14:paraId="4BEACFA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ด้านการเสริมแรงให้ผู้เรียนมีความมุ่งมั่นตั้งใจในการเรียน</w:t>
      </w:r>
    </w:p>
    <w:p w14:paraId="0A2DA26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5)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ด้านการดูแลช่วยเหลือผู้เรียนเป็นรายบุคคล</w:t>
      </w:r>
    </w:p>
    <w:p w14:paraId="0062D3A2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D22159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5FA30926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0CA2DD4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ครูผู้สอนที่มีการบริหารจัดการชั้นเรียนที่เหมาะสม ครบทั้ง </w:t>
      </w:r>
      <w:r>
        <w:rPr>
          <w:rFonts w:hint="cs" w:ascii="TH SarabunPSK" w:hAnsi="TH SarabunPSK" w:cs="TH SarabunPSK"/>
          <w:szCs w:val="32"/>
          <w:cs/>
        </w:rPr>
        <w:t xml:space="preserve">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ด้าน จำนวน</w:t>
      </w:r>
      <w:r>
        <w:rPr>
          <w:rFonts w:hint="cs" w:ascii="TH SarabunPSK" w:hAnsi="TH SarabunPSK" w:cs="TH SarabunPSK"/>
          <w:szCs w:val="32"/>
          <w:cs/>
        </w:rPr>
        <w:t>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</w:t>
      </w:r>
    </w:p>
    <w:p w14:paraId="5F10E5C1">
      <w:pPr>
        <w:spacing w:line="20" w:lineRule="atLeast"/>
        <w:rPr>
          <w:rFonts w:ascii="TH SarabunPSK" w:hAnsi="TH SarabunPSK" w:cs="TH SarabunPSK"/>
          <w:szCs w:val="32"/>
        </w:rPr>
      </w:pPr>
    </w:p>
    <w:p w14:paraId="29BC2918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</w:t>
      </w:r>
    </w:p>
    <w:p w14:paraId="328135C4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21F874F3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53AB5276">
      <w:pPr>
        <w:spacing w:line="20" w:lineRule="atLeast"/>
        <w:rPr>
          <w:rFonts w:ascii="TH SarabunPSK" w:hAnsi="TH SarabunPSK" w:cs="TH SarabunPSK"/>
          <w:szCs w:val="32"/>
        </w:rPr>
      </w:pPr>
    </w:p>
    <w:p w14:paraId="6E875DF1">
      <w:pPr>
        <w:spacing w:line="20" w:lineRule="atLeast"/>
        <w:rPr>
          <w:rFonts w:ascii="TH SarabunPSK" w:hAnsi="TH SarabunPSK" w:cs="TH SarabunPSK"/>
          <w:szCs w:val="32"/>
        </w:rPr>
      </w:pPr>
    </w:p>
    <w:bookmarkEnd w:id="146"/>
    <w:p w14:paraId="25EBF121">
      <w:pPr>
        <w:spacing w:line="20" w:lineRule="atLeast"/>
        <w:rPr>
          <w:rFonts w:ascii="TH SarabunPSK" w:hAnsi="TH SarabunPSK" w:cs="TH SarabunPSK"/>
          <w:szCs w:val="32"/>
        </w:rPr>
      </w:pPr>
    </w:p>
    <w:p w14:paraId="5A2BE807">
      <w:pPr>
        <w:spacing w:line="20" w:lineRule="atLeast"/>
        <w:rPr>
          <w:rFonts w:ascii="TH SarabunPSK" w:hAnsi="TH SarabunPSK" w:cs="TH SarabunPSK"/>
          <w:szCs w:val="32"/>
        </w:rPr>
      </w:pPr>
    </w:p>
    <w:p w14:paraId="3E770E8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2.2.6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การพัฒนาตนเองและพัฒนาวิชาชีพ</w:t>
      </w:r>
    </w:p>
    <w:p w14:paraId="78740CA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17165FC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5065FC2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จำนวนครูผู้สอนที่ได้รับการพัฒนาตนเองและพัฒนาวิชาชีพ จำแนกเป็นแผนกวิชา และ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73869B2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0DFC5D6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ร้อยละของครูผู้สอนที่ได้รับการพัฒนา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ตนเองและพัฒนาวิชาชีพ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จำแนกเป็นแผนกวิชา และ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2598E21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77F3096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41BC397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4018C5E0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4FBCC95E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การพัฒนาตนเองและพัฒนาวิชาชีพ</w:t>
      </w:r>
    </w:p>
    <w:p w14:paraId="77FF4CE8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1836569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การพัฒนาตนเองและพัฒนาวิชาชีพ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77A4D7D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45962CCA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การพัฒนาตนเองและพัฒนาวิชาชีพ</w:t>
      </w:r>
    </w:p>
    <w:p w14:paraId="5BBF0D4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2D51FBB0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การพัฒนาตนเองและพัฒนาวิชาชีพ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ไปใช้ในการส่งเสริม สนับสนุนให้ครูผู้สอนได้พัฒนาตนเองและพัฒนาวิชาชีพอย่างต่อเนื่องและเป็นระบบ</w:t>
      </w:r>
    </w:p>
    <w:p w14:paraId="37EE8B0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558C151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หลักฐานการดำเนินการส่งเสริม สนับสนุนให้ครูผู้สอนได้รับการพัฒนาตนเองและพัฒนาวิชาชีพ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48FD339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147" w:name="_Hlk198378779"/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รายงานผลการพัฒนาตนเองของครูผู้สอน ในภาพรวมของแผนกวิชา</w:t>
      </w:r>
    </w:p>
    <w:p w14:paraId="595CA75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รายงานผลการพัฒนาวิชาชีพของครูผู้สอน ในภาพรวมของแผนกวิชา</w:t>
      </w:r>
    </w:p>
    <w:p w14:paraId="0EEDD60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รายงานผลการพัฒนาตนเองของครูผู้สอน ในภาพรวมของสถานศึกษา</w:t>
      </w:r>
    </w:p>
    <w:p w14:paraId="14F41F6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>3.</w:t>
      </w:r>
      <w:r>
        <w:rPr>
          <w:rFonts w:hint="cs" w:ascii="TH SarabunPSK" w:hAnsi="TH SarabunPSK" w:cs="TH SarabunPSK"/>
          <w:szCs w:val="32"/>
          <w:cs/>
        </w:rPr>
        <w:t>5</w:t>
      </w:r>
      <w:r>
        <w:rPr>
          <w:rFonts w:ascii="TH SarabunPSK" w:hAnsi="TH SarabunPSK" w:cs="TH SarabunPSK"/>
          <w:szCs w:val="32"/>
          <w:cs/>
        </w:rPr>
        <w:t xml:space="preserve">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รายงานผลการพัฒนาวิชาชีพ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ของครูผู้สอน </w:t>
      </w:r>
      <w:r>
        <w:rPr>
          <w:rFonts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2F4D8D9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3.6)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เอกสารหลักฐานเชิงประจักษ์ในการพัฒนาตนเองและพัฒนาวิชาชีพของครูผู้สอน ได้แก่ แผนพัฒนาตนเอง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>ID Plan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รายงานผลการพัฒนาตนเองของครูผู้สอนรายบุคคล การขอจัดตั้งกลุ่ม</w:t>
      </w:r>
      <w:r>
        <w:rPr>
          <w:rFonts w:ascii="TH SarabunPSK" w:hAnsi="TH SarabunPSK" w:cs="TH SarabunPSK"/>
          <w:szCs w:val="32"/>
        </w:rPr>
        <w:t xml:space="preserve"> PLC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ของครูผู้สอน รายงานผลการพัฒนาวิชาชีพของครูผู้สอนเป็นรายบุคคล</w:t>
      </w:r>
      <w:bookmarkEnd w:id="147"/>
    </w:p>
    <w:p w14:paraId="5537CB5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587FABEE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รายงานผลการดำเนินการส่งเสริม สนับสนุนให้ครูผู้สอนได้รับการพัฒนาตนเองและพัฒนาวิชาชีพ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1C1FCDD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รายงานผลการพัฒนาตนเองของครูผู้สอน ในภาพรวมของแผนกวิชา</w:t>
      </w:r>
    </w:p>
    <w:p w14:paraId="6A0E8818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รายงานผลการพัฒนาวิชาชีพของครูผู้สอน ในภาพรวมของแผนกวิชา</w:t>
      </w:r>
    </w:p>
    <w:p w14:paraId="4A87EA7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รายงานผลการพัฒนาตนเองของครูผู้สอน ในภาพรวมของสถานศึกษา</w:t>
      </w:r>
    </w:p>
    <w:p w14:paraId="5B39D63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4</w:t>
      </w:r>
      <w:r>
        <w:rPr>
          <w:rFonts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  <w:cs/>
        </w:rPr>
        <w:t>5</w:t>
      </w:r>
      <w:r>
        <w:rPr>
          <w:rFonts w:ascii="TH SarabunPSK" w:hAnsi="TH SarabunPSK" w:cs="TH SarabunPSK"/>
          <w:szCs w:val="32"/>
          <w:cs/>
        </w:rPr>
        <w:t xml:space="preserve">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รายงานผลการพัฒนาวิชาชีพ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ของครูผู้สอน </w:t>
      </w:r>
      <w:r>
        <w:rPr>
          <w:rFonts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69FDFC50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</w:p>
    <w:p w14:paraId="2FA952CF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85FF8A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F62B524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C891706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3D366280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C5B4560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884E83E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E70D40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4E688F9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F57490B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5124CF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9857157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margin">
                  <wp:posOffset>3808095</wp:posOffset>
                </wp:positionH>
                <wp:positionV relativeFrom="paragraph">
                  <wp:posOffset>-546100</wp:posOffset>
                </wp:positionV>
                <wp:extent cx="2260600" cy="615950"/>
                <wp:effectExtent l="0" t="0" r="25400" b="12700"/>
                <wp:wrapNone/>
                <wp:docPr id="11709540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F03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1DCD67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9.85pt;margin-top:-43pt;height:48.5pt;width:178pt;mso-position-horizontal-relative:margin;z-index:251865088;mso-width-relative:page;mso-height-relative:page;" fillcolor="#FFFFFF [3201]" filled="t" stroked="t" coordsize="21600,21600" o:gfxdata="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EvrT19YAAAAKAQAADwAAAAAA&#10;AAABACAAAAAiAAAAZHJzL2Rvd25yZXYueG1sUEsBAhQAFAAAAAgAh07iQLwnFKxOAgAAvwQAAA4A&#10;AAAAAAAAAQAgAAAAJQEAAGRycy9lMm9Eb2MueG1sUEsFBgAAAAAGAAYAWQEAAOU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51F03A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1DCD67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062" o:spid="_x0000_s1062" o:spt="75" type="#_x0000_t75" style="position:absolute;left:0pt;margin-left:-0.75pt;margin-top:-12.95pt;height:42.5pt;width:42.5pt;z-index:25185996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062" DrawAspect="Content" ObjectID="_1468075785" r:id="rId7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F59F5C3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C14C605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E8BDEB1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รายงานผลการดำเนินการส่งเสริม สนับสนุนให้ครูผู้สอนได้รับการพัฒนาตนเอง ตามแนวทางการพัฒนาคุณภาพ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............................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6EB1C1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31208631" name="ตัวเชื่อมต่อตรง 131208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31208631" o:spid="_x0000_s1026" o:spt="20" style="position:absolute;left:0pt;margin-top:2.3pt;height:0pt;width:468.55pt;mso-position-horizontal:left;mso-position-horizontal-relative:margin;z-index:251860992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nK9cdUAAAAEAQAADwAAAAAA&#10;AAABACAAAAAiAAAAZHJzL2Rvd25yZXYueG1sUEsBAhQAFAAAAAgAh07iQKUcEvc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4A19ED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7758251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35F270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ผลการดำเนินการส่งเสริม สนับสนุนให้ครูผู้สอนได้รับการพัฒนาตนเอง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77818570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7403736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36E636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CE81000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7855B92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170246782" name="Text Box 1170246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D1D68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2821139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7F8D04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หัวหน้างานบุคลากร</w:t>
                            </w:r>
                          </w:p>
                          <w:p w14:paraId="3F5A56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1862016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CakHbQ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D1D68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2821139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7F8D04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หัวหน้างานบุคลากร</w:t>
                      </w:r>
                    </w:p>
                    <w:p w14:paraId="3F5A565C"/>
                  </w:txbxContent>
                </v:textbox>
              </v:shape>
            </w:pict>
          </mc:Fallback>
        </mc:AlternateContent>
      </w:r>
    </w:p>
    <w:p w14:paraId="3216D95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19BB3C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786294161" name="Text Box 786294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791A8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ความเห็นรองผู้อำนวยการฝ่ายบริหารทรัพยากร</w:t>
                            </w:r>
                          </w:p>
                          <w:p w14:paraId="06FABFC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5C9CD58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7B9069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3DD7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1864064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Ae07yAPAIAAIQ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791A8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ความเห็นรองผู้อำนวยการฝ่ายบริหารทรัพยากร</w:t>
                      </w:r>
                    </w:p>
                    <w:p w14:paraId="06FABFC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5C9CD58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07B9069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03DD70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D4C610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327EC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A35F46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2EDED0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CAB2F0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margin">
                  <wp:posOffset>549275</wp:posOffset>
                </wp:positionH>
                <wp:positionV relativeFrom="paragraph">
                  <wp:posOffset>42545</wp:posOffset>
                </wp:positionV>
                <wp:extent cx="5115560" cy="1881505"/>
                <wp:effectExtent l="0" t="0" r="0" b="4445"/>
                <wp:wrapNone/>
                <wp:docPr id="442671913" name="Text Box 442671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5560" cy="1881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C7108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1D2FFB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7D5691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รองฯบริหารฯ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งานบุคลากร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ดำเนินการส่งเสริม สนับสนุนครูผู้สอน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การพัฒนาตนเอง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อย่างต่อเนื่องและเป็นระบบ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88D9594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AB0087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E416B7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3.35pt;height:148.15pt;width:402.8pt;mso-position-horizontal-relative:margin;z-index:251863040;mso-width-relative:page;mso-height-relative:page;" filled="f" stroked="f" coordsize="21600,21600" o:gfxdata="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1exlnaAAAACAEAAA8AAAAAAAAAAQAgAAAAIgAAAGRycy9k&#10;b3ducmV2LnhtbFBLAQIUABQAAAAIAIdO4kC2sH5cOQIAAIQ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C7108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1D2FFB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7D5691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รองฯบริหารฯ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งานบุคลากร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ดำเนินการส่งเสริม สนับสนุนครูผู้สอน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การพัฒนาตนเอง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อย่างต่อเนื่องและเป็นระบบ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</w:p>
                    <w:p w14:paraId="088D9594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AB0087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E416B7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E38520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AF7D4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466097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767E4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D5DD8F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79B5D4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1A2E30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095F42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1072" behindDoc="0" locked="0" layoutInCell="1" allowOverlap="1">
            <wp:simplePos x="0" y="0"/>
            <wp:positionH relativeFrom="margin">
              <wp:posOffset>2577465</wp:posOffset>
            </wp:positionH>
            <wp:positionV relativeFrom="paragraph">
              <wp:posOffset>-568325</wp:posOffset>
            </wp:positionV>
            <wp:extent cx="541655" cy="544195"/>
            <wp:effectExtent l="0" t="0" r="0" b="8890"/>
            <wp:wrapNone/>
            <wp:docPr id="15029820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8200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655" cy="54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ผลการดำเนินการส่งเสริม สนับสนุนให้ครูผู้สอนได้รับการพัฒนาตนเอง </w:t>
      </w:r>
    </w:p>
    <w:p w14:paraId="32F12FF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69C8E84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5B848A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691"/>
        <w:gridCol w:w="2552"/>
        <w:gridCol w:w="2551"/>
      </w:tblGrid>
      <w:tr w14:paraId="2CF8C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06CF5524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691" w:type="dxa"/>
            <w:vMerge w:val="restart"/>
            <w:shd w:val="clear" w:color="auto" w:fill="D0CECE" w:themeFill="background2" w:themeFillShade="E6"/>
          </w:tcPr>
          <w:p w14:paraId="5B02034B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77453D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3653192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0C9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5EC96B7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91" w:type="dxa"/>
            <w:vMerge w:val="continue"/>
            <w:shd w:val="clear" w:color="auto" w:fill="D0CECE" w:themeFill="background2" w:themeFillShade="E6"/>
          </w:tcPr>
          <w:p w14:paraId="702CA93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7C63AB6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16B31F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54D38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7C90F4D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691" w:type="dxa"/>
          </w:tcPr>
          <w:p w14:paraId="600DB9D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2" w:type="dxa"/>
          </w:tcPr>
          <w:p w14:paraId="099F4FF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3FCA741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53E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52F246A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691" w:type="dxa"/>
          </w:tcPr>
          <w:p w14:paraId="338D8C8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2" w:type="dxa"/>
          </w:tcPr>
          <w:p w14:paraId="5855B7D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B79A86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9D01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42C04A5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691" w:type="dxa"/>
          </w:tcPr>
          <w:p w14:paraId="65F181E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7D10D2D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975086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AA00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6EBA33C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691" w:type="dxa"/>
          </w:tcPr>
          <w:p w14:paraId="7861C53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59D8B4E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69A1434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73CF718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8E00E9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69D6E08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4093104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4E573A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192960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6FEC068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</w:t>
      </w:r>
    </w:p>
    <w:p w14:paraId="56283637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(...........................................)</w:t>
      </w:r>
    </w:p>
    <w:p w14:paraId="5FB4AD0D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หัวหน้างานบุคลากร</w:t>
      </w:r>
    </w:p>
    <w:p w14:paraId="7F933607">
      <w:pPr>
        <w:spacing w:line="20" w:lineRule="atLeast"/>
        <w:rPr>
          <w:rFonts w:ascii="TH SarabunPSK" w:hAnsi="TH SarabunPSK" w:cs="TH SarabunPSK"/>
          <w:szCs w:val="32"/>
        </w:rPr>
      </w:pPr>
    </w:p>
    <w:p w14:paraId="4D8CAB6B">
      <w:pPr>
        <w:spacing w:line="20" w:lineRule="atLeast"/>
        <w:rPr>
          <w:rFonts w:ascii="TH SarabunPSK" w:hAnsi="TH SarabunPSK" w:cs="TH SarabunPSK"/>
          <w:szCs w:val="32"/>
        </w:rPr>
      </w:pPr>
    </w:p>
    <w:p w14:paraId="289911E5">
      <w:pPr>
        <w:spacing w:line="20" w:lineRule="atLeast"/>
        <w:rPr>
          <w:rFonts w:ascii="TH SarabunPSK" w:hAnsi="TH SarabunPSK" w:cs="TH SarabunPSK"/>
          <w:szCs w:val="32"/>
        </w:rPr>
      </w:pPr>
    </w:p>
    <w:p w14:paraId="135058DC">
      <w:pPr>
        <w:spacing w:line="20" w:lineRule="atLeast"/>
        <w:rPr>
          <w:rFonts w:ascii="TH SarabunPSK" w:hAnsi="TH SarabunPSK" w:cs="TH SarabunPSK"/>
          <w:szCs w:val="32"/>
        </w:rPr>
      </w:pPr>
    </w:p>
    <w:p w14:paraId="5847E3B4">
      <w:pPr>
        <w:spacing w:line="20" w:lineRule="atLeast"/>
        <w:rPr>
          <w:rFonts w:ascii="TH SarabunPSK" w:hAnsi="TH SarabunPSK" w:cs="TH SarabunPSK"/>
          <w:szCs w:val="32"/>
        </w:rPr>
      </w:pPr>
    </w:p>
    <w:p w14:paraId="2D1F6135">
      <w:pPr>
        <w:spacing w:line="20" w:lineRule="atLeast"/>
        <w:rPr>
          <w:rFonts w:ascii="TH SarabunPSK" w:hAnsi="TH SarabunPSK" w:cs="TH SarabunPSK"/>
          <w:szCs w:val="32"/>
        </w:rPr>
      </w:pPr>
    </w:p>
    <w:p w14:paraId="21327341">
      <w:pPr>
        <w:spacing w:line="20" w:lineRule="atLeast"/>
        <w:rPr>
          <w:rFonts w:ascii="TH SarabunPSK" w:hAnsi="TH SarabunPSK" w:cs="TH SarabunPSK"/>
          <w:szCs w:val="32"/>
        </w:rPr>
      </w:pPr>
    </w:p>
    <w:p w14:paraId="67D909FA">
      <w:pPr>
        <w:spacing w:line="20" w:lineRule="atLeast"/>
        <w:rPr>
          <w:rFonts w:ascii="TH SarabunPSK" w:hAnsi="TH SarabunPSK" w:cs="TH SarabunPSK"/>
          <w:szCs w:val="32"/>
        </w:rPr>
      </w:pPr>
    </w:p>
    <w:p w14:paraId="72BE8A84">
      <w:pPr>
        <w:spacing w:line="20" w:lineRule="atLeast"/>
        <w:rPr>
          <w:rFonts w:ascii="TH SarabunPSK" w:hAnsi="TH SarabunPSK" w:cs="TH SarabunPSK"/>
          <w:szCs w:val="32"/>
        </w:rPr>
      </w:pPr>
    </w:p>
    <w:p w14:paraId="0DC5EB3E">
      <w:pPr>
        <w:spacing w:line="20" w:lineRule="atLeast"/>
        <w:rPr>
          <w:rFonts w:ascii="TH SarabunPSK" w:hAnsi="TH SarabunPSK" w:cs="TH SarabunPSK"/>
          <w:szCs w:val="32"/>
        </w:rPr>
      </w:pPr>
    </w:p>
    <w:p w14:paraId="46ADEEC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>
                <wp:simplePos x="0" y="0"/>
                <wp:positionH relativeFrom="margin">
                  <wp:posOffset>3808095</wp:posOffset>
                </wp:positionH>
                <wp:positionV relativeFrom="paragraph">
                  <wp:posOffset>-546100</wp:posOffset>
                </wp:positionV>
                <wp:extent cx="2260600" cy="615950"/>
                <wp:effectExtent l="0" t="0" r="25400" b="12700"/>
                <wp:wrapNone/>
                <wp:docPr id="8754090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C727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240CA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9.85pt;margin-top:-43pt;height:48.5pt;width:178pt;mso-position-horizontal-relative:margin;z-index:252384256;mso-width-relative:page;mso-height-relative:page;" fillcolor="#FFFFFF" filled="t" stroked="t" coordsize="21600,21600" o:gfxdata="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L609fWAAAA&#10;CgEAAA8AAAAAAAAAAQAgAAAAIgAAAGRycy9kb3ducmV2LnhtbFBLAQIUABQAAAAIAIdO4kAc67wG&#10;WAIAAM4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57C727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240CAE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67" o:spid="_x0000_s1167" o:spt="75" type="#_x0000_t75" style="position:absolute;left:0pt;margin-left:-0.75pt;margin-top:-12.95pt;height:42.5pt;width:42.5pt;z-index:25237913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67" DrawAspect="Content" ObjectID="_1468075786" r:id="rId7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9ADC70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3AB8E149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61A7788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รายงานผลการดำเนินการส่งเสริม สนับสนุนให้ครูผู้สอนได้รับการพัฒนาวิชาชีพ ตามแนวทางการพัฒนาคุณภาพ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............................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0C77FB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763398746" name="ตัวเชื่อมต่อตรง 1763398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763398746" o:spid="_x0000_s1026" o:spt="20" style="position:absolute;left:0pt;margin-top:2.3pt;height:0pt;width:468.55pt;mso-position-horizontal:left;mso-position-horizontal-relative:margin;z-index:252380160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cr1x1QAAAAQBAAAPAAAA&#10;AAAAAAEAIAAAACIAAABkcnMvZG93bnJldi54bWxQSwECFAAUAAAACACHTuJAf7WfPRgCAAAEBAAA&#10;DgAAAAAAAAABACAAAAAkAQAAZHJzL2Uyb0RvYy54bWxQSwUGAAAAAAYABgBZAQAArg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07AD9C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7400B852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AAC219E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ผลการดำเนินการส่งเสริม สนับสนุนให้ครูผู้สอนได้รับการพัฒนาวิชาชีพ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18927FB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473B719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E819854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CBDACA0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394555B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435008569" name="Text Box 1435008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CC148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093D511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05D7F5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หัวหน้างานพัฒนาหลักสูตรฯ</w:t>
                            </w:r>
                          </w:p>
                          <w:p w14:paraId="6DEB1E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2381184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AHTxY5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CC148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093D511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05D7F5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หัวหน้างานพัฒนาหลักสูตรฯ</w:t>
                      </w:r>
                    </w:p>
                    <w:p w14:paraId="6DEB1ED5"/>
                  </w:txbxContent>
                </v:textbox>
              </v:shape>
            </w:pict>
          </mc:Fallback>
        </mc:AlternateContent>
      </w:r>
    </w:p>
    <w:p w14:paraId="1C9B7F1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467791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004936348" name="Text Box 1004936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B469D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324CD5D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8B45B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A1B48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3BC578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383232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O68+v8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B469D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324CD5D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8B45B3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A1B489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3BC578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09D11C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4BF5EB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CA0D25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0B2413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7D1DF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5036820" cy="1864360"/>
                <wp:effectExtent l="0" t="0" r="0" b="2540"/>
                <wp:wrapNone/>
                <wp:docPr id="1692496945" name="Text Box 1692496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186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FAD44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CAF3DB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9DEF0EB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รองฯบริหารฯ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ดำเนินการส่งเสริม สนับสนุนครูผู้สอน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การพัฒนาวิชาชีพ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อย่างต่อเนื่องและเป็นระบบ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</w:p>
                          <w:p w14:paraId="48CD28A2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19CB0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333F22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9pt;height:146.8pt;width:396.6pt;mso-position-horizontal:center;mso-position-horizontal-relative:margin;z-index:252382208;mso-width-relative:page;mso-height-relative:page;" filled="f" stroked="f" coordsize="21600,21600" o:gfxdata="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fo2I3YAAAABgEAAA8AAAAAAAAAAQAgAAAAIgAAAGRycy9k&#10;b3ducmV2LnhtbFBLAQIUABQAAAAIAIdO4kAy2tMrOwIAAIY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FAD44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CAF3DB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9DEF0EB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รองฯบริหารฯ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ดำเนินการส่งเสริม สนับสนุนครูผู้สอน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การพัฒนาวิชาชีพ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อย่างต่อเนื่องและเป็นระบบ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</w:p>
                    <w:p w14:paraId="48CD28A2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19CB0B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333F22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7F2988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0D1EFD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EA2C6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2B6081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C62302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DDF20E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ABDBA0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3FE806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85280" behindDoc="0" locked="0" layoutInCell="1" allowOverlap="1">
            <wp:simplePos x="0" y="0"/>
            <wp:positionH relativeFrom="margin">
              <wp:posOffset>2577465</wp:posOffset>
            </wp:positionH>
            <wp:positionV relativeFrom="paragraph">
              <wp:posOffset>-568325</wp:posOffset>
            </wp:positionV>
            <wp:extent cx="541655" cy="544195"/>
            <wp:effectExtent l="0" t="0" r="0" b="8890"/>
            <wp:wrapNone/>
            <wp:docPr id="879481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8112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655" cy="54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ผลการดำเนินการส่งเสริม สนับสนุนให้ครูผู้สอนได้รับการพัฒนาวิชาชีพ</w:t>
      </w:r>
    </w:p>
    <w:p w14:paraId="4591EA7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09DD477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090AEDA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691"/>
        <w:gridCol w:w="2552"/>
        <w:gridCol w:w="2551"/>
      </w:tblGrid>
      <w:tr w14:paraId="3BB9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034C0892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691" w:type="dxa"/>
            <w:vMerge w:val="restart"/>
            <w:shd w:val="clear" w:color="auto" w:fill="D0CECE" w:themeFill="background2" w:themeFillShade="E6"/>
          </w:tcPr>
          <w:p w14:paraId="16F187E8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4AF791F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16A7BA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3E85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6504EEF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91" w:type="dxa"/>
            <w:vMerge w:val="continue"/>
            <w:shd w:val="clear" w:color="auto" w:fill="D0CECE" w:themeFill="background2" w:themeFillShade="E6"/>
          </w:tcPr>
          <w:p w14:paraId="0951133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065BCEE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0B1D08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3F610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32F048C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691" w:type="dxa"/>
          </w:tcPr>
          <w:p w14:paraId="472515E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2" w:type="dxa"/>
          </w:tcPr>
          <w:p w14:paraId="74C6BC7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739619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4054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07A4B24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691" w:type="dxa"/>
          </w:tcPr>
          <w:p w14:paraId="5459323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2" w:type="dxa"/>
          </w:tcPr>
          <w:p w14:paraId="7CE8B76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06CFFC0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2A64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08F302B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691" w:type="dxa"/>
          </w:tcPr>
          <w:p w14:paraId="6DBBED2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5D853C9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5B71736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551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79E704F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691" w:type="dxa"/>
          </w:tcPr>
          <w:p w14:paraId="2EB6314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1E8D377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A951BA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0740CDC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F1E0C7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5ED21CEE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3DACCA8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E25E62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F4B981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2157C12">
      <w:pPr>
        <w:spacing w:line="20" w:lineRule="atLeast"/>
        <w:ind w:left="432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</w:t>
      </w:r>
    </w:p>
    <w:p w14:paraId="6D45ABB5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(...........................................)</w:t>
      </w:r>
    </w:p>
    <w:p w14:paraId="24D9318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หัวหน้างานพัฒนาหลักสูตรฯ</w:t>
      </w:r>
    </w:p>
    <w:p w14:paraId="3B4E85D3">
      <w:pPr>
        <w:spacing w:line="20" w:lineRule="atLeast"/>
        <w:rPr>
          <w:rFonts w:ascii="TH SarabunPSK" w:hAnsi="TH SarabunPSK" w:cs="TH SarabunPSK"/>
          <w:szCs w:val="32"/>
        </w:rPr>
      </w:pPr>
    </w:p>
    <w:p w14:paraId="4E70D1CF">
      <w:pPr>
        <w:spacing w:line="20" w:lineRule="atLeast"/>
        <w:rPr>
          <w:rFonts w:ascii="TH SarabunPSK" w:hAnsi="TH SarabunPSK" w:cs="TH SarabunPSK"/>
          <w:szCs w:val="32"/>
        </w:rPr>
      </w:pPr>
    </w:p>
    <w:p w14:paraId="592DCA17">
      <w:pPr>
        <w:spacing w:line="20" w:lineRule="atLeast"/>
        <w:rPr>
          <w:rFonts w:ascii="TH SarabunPSK" w:hAnsi="TH SarabunPSK" w:cs="TH SarabunPSK"/>
          <w:szCs w:val="32"/>
        </w:rPr>
      </w:pPr>
    </w:p>
    <w:p w14:paraId="4CAEB0AB">
      <w:pPr>
        <w:spacing w:line="20" w:lineRule="atLeast"/>
        <w:rPr>
          <w:rFonts w:ascii="TH SarabunPSK" w:hAnsi="TH SarabunPSK" w:cs="TH SarabunPSK"/>
          <w:szCs w:val="32"/>
        </w:rPr>
      </w:pPr>
    </w:p>
    <w:p w14:paraId="7C2F1D50">
      <w:pPr>
        <w:spacing w:line="20" w:lineRule="atLeast"/>
        <w:rPr>
          <w:rFonts w:ascii="TH SarabunPSK" w:hAnsi="TH SarabunPSK" w:cs="TH SarabunPSK"/>
          <w:szCs w:val="32"/>
        </w:rPr>
      </w:pPr>
    </w:p>
    <w:p w14:paraId="12DB0A94">
      <w:pPr>
        <w:spacing w:line="20" w:lineRule="atLeast"/>
        <w:rPr>
          <w:rFonts w:ascii="TH SarabunPSK" w:hAnsi="TH SarabunPSK" w:cs="TH SarabunPSK"/>
          <w:szCs w:val="32"/>
        </w:rPr>
      </w:pPr>
    </w:p>
    <w:p w14:paraId="0C6D9B29">
      <w:pPr>
        <w:spacing w:line="20" w:lineRule="atLeast"/>
        <w:rPr>
          <w:rFonts w:ascii="TH SarabunPSK" w:hAnsi="TH SarabunPSK" w:cs="TH SarabunPSK"/>
          <w:szCs w:val="32"/>
        </w:rPr>
      </w:pPr>
    </w:p>
    <w:p w14:paraId="32DC3A48">
      <w:pPr>
        <w:spacing w:line="20" w:lineRule="atLeast"/>
        <w:rPr>
          <w:rFonts w:ascii="TH SarabunPSK" w:hAnsi="TH SarabunPSK" w:cs="TH SarabunPSK"/>
          <w:szCs w:val="32"/>
        </w:rPr>
      </w:pPr>
    </w:p>
    <w:p w14:paraId="41C7DD06">
      <w:pPr>
        <w:spacing w:line="20" w:lineRule="atLeast"/>
        <w:rPr>
          <w:rFonts w:ascii="TH SarabunPSK" w:hAnsi="TH SarabunPSK" w:cs="TH SarabunPSK"/>
          <w:szCs w:val="32"/>
        </w:rPr>
      </w:pPr>
    </w:p>
    <w:p w14:paraId="0981CEC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margin">
                  <wp:posOffset>3764280</wp:posOffset>
                </wp:positionH>
                <wp:positionV relativeFrom="paragraph">
                  <wp:posOffset>-518795</wp:posOffset>
                </wp:positionV>
                <wp:extent cx="2260600" cy="615950"/>
                <wp:effectExtent l="0" t="0" r="25400" b="12700"/>
                <wp:wrapNone/>
                <wp:docPr id="15298696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41097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B154E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6.4pt;margin-top:-40.85pt;height:48.5pt;width:178pt;mso-position-horizontal-relative:margin;z-index:252061696;mso-width-relative:page;mso-height-relative:page;" fillcolor="#FFFFFF" filled="t" stroked="t" coordsize="21600,21600" o:gfxdata="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TjWUj2AAA&#10;AAoBAAAPAAAAAAAAAAEAIAAAACIAAABkcnMvZG93bnJldi54bWxQSwECFAAUAAAACACHTuJAuXbt&#10;LFcCAADPBAAADgAAAAAAAAABACAAAAAn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541097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B154EA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23" o:spid="_x0000_s1123" o:spt="75" type="#_x0000_t75" style="position:absolute;left:0pt;margin-left:-0.75pt;margin-top:-9.55pt;height:42.5pt;width:42.5pt;z-index:25205555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23" DrawAspect="Content" ObjectID="_1468075787" r:id="rId7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3E79964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05F4B222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861721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311150</wp:posOffset>
                </wp:positionV>
                <wp:extent cx="5950585" cy="0"/>
                <wp:effectExtent l="0" t="19050" r="31115" b="19050"/>
                <wp:wrapNone/>
                <wp:docPr id="1639546746" name="ตัวเชื่อมต่อตรง 1639546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39546746" o:spid="_x0000_s1026" o:spt="20" style="position:absolute;left:0pt;margin-top:24.5pt;height:0pt;width:468.55pt;mso-position-horizontal:left;mso-position-horizontal-relative:margin;z-index:252056576;mso-width-relative:page;mso-height-relative:page;" filled="f" stroked="t" coordsize="21600,21600" o:gfxdata="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feIqLXAAAABgEAAA8A&#10;AAAAAAAAAQAgAAAAIgAAAGRycy9kb3ducmV2LnhtbFBLAQIUABQAAAAIAIdO4kBSF0eaGAIAAAQE&#10;AAAOAAAAAAAAAAEAIAAAACYBAABkcnMvZTJvRG9jLnhtbFBLBQYAAAAABgAGAFkBAACw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รายงานผลการพัฒนาตนเองของครูผู้สอน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D61F9F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62BFB2B3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6F3776E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DDA9CF8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สรุปผลการพัฒนาตนเองของครูผู้สอน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  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…..........….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28A31EBE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4DF1FD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ED53327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FA12E4A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33980" cy="864870"/>
                <wp:effectExtent l="0" t="0" r="0" b="0"/>
                <wp:wrapNone/>
                <wp:docPr id="753324105" name="Text Box 75332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8D4A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2B74D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B63A92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65pt;height:68.1pt;width:207.4pt;mso-position-horizontal:right;mso-position-horizontal-relative:margin;z-index:252057600;mso-width-relative:page;mso-height-relative:page;" filled="f" stroked="f" coordsize="21600,21600" o:gfxdata="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bFYE51wAAAAYBAAAPAAAAAAAAAAEAIAAAACIAAABkcnMvZG93&#10;bnJldi54bWxQSwECFAAUAAAACACHTuJAqZQ+KToCAACD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8D4A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2B74D03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B63A92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5799052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3A25F8D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1174102905" name="Text Box 1174102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5C8C8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ความเห็น </w:t>
                            </w:r>
                            <w:bookmarkStart w:id="218" w:name="_Hlk198380092"/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bookmarkEnd w:id="218"/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บุคลากร</w:t>
                            </w:r>
                          </w:p>
                          <w:p w14:paraId="6E8868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219B1A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2EC107B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E52E71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pt;margin-top:28.5pt;height:86.25pt;width:246.75pt;mso-position-horizontal-relative:margin;z-index:252060672;mso-width-relative:page;mso-height-relative:page;" filled="f" stroked="f" coordsize="21600,21600" o:gfxdata="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S3JN3AAAAAoBAAAPAAAAAAAAAAEAIAAAACIAAABk&#10;cnMvZG93bnJldi54bWxQSwECFAAUAAAACACHTuJALdBwujsCAACG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5C8C8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ความเห็น </w:t>
                      </w:r>
                      <w:bookmarkStart w:id="218" w:name="_Hlk198380092"/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bookmarkEnd w:id="218"/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บุคลากร</w:t>
                      </w:r>
                    </w:p>
                    <w:p w14:paraId="6E8868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219B1A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2EC107B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E52E71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7385B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margin">
                  <wp:posOffset>2834005</wp:posOffset>
                </wp:positionH>
                <wp:positionV relativeFrom="paragraph">
                  <wp:posOffset>68580</wp:posOffset>
                </wp:positionV>
                <wp:extent cx="3376930" cy="1095375"/>
                <wp:effectExtent l="0" t="0" r="0" b="0"/>
                <wp:wrapNone/>
                <wp:docPr id="1354301565" name="Text Box 1354301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77E00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บริหารทรัพยากร</w:t>
                            </w:r>
                          </w:p>
                          <w:p w14:paraId="4ADB413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862BE4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F2B03C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03C126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15pt;margin-top:5.4pt;height:86.25pt;width:265.9pt;mso-position-horizontal-relative:margin;z-index:252058624;mso-width-relative:page;mso-height-relative:page;" filled="f" stroked="f" coordsize="21600,21600" o:gfxdata="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0dPYYNoAAAAKAQAADwAAAAAAAAABACAAAAAiAAAAZHJz&#10;L2Rvd25yZXYueG1sUEsBAhQAFAAAAAgAh07iQOdh90k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77E00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บริหารทรัพยากร</w:t>
                      </w:r>
                    </w:p>
                    <w:p w14:paraId="4ADB413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862BE4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F2B03C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03C126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827589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87E4F6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0B9054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50B322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margin">
                  <wp:posOffset>641985</wp:posOffset>
                </wp:positionH>
                <wp:positionV relativeFrom="paragraph">
                  <wp:posOffset>44450</wp:posOffset>
                </wp:positionV>
                <wp:extent cx="5080000" cy="1866900"/>
                <wp:effectExtent l="0" t="0" r="0" b="0"/>
                <wp:wrapNone/>
                <wp:docPr id="1106448245" name="Text Box 1106448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1E188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89E8D1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E3FDEF7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รองฯบริหารฯ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งานบุคลากร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ใช้เป็นข้อมูลดำเนินการส่งเสริม สนับสนุนครูผู้สอนในการพัฒนาตนเอง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อย่างต่อเนื่องและเป็นระบบ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                       </w:t>
                            </w:r>
                          </w:p>
                          <w:p w14:paraId="7359AA9B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1F2E6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E7B259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5ABBC12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55pt;margin-top:3.5pt;height:147pt;width:400pt;mso-position-horizontal-relative:margin;z-index:252059648;mso-width-relative:page;mso-height-relative:page;" filled="f" stroked="f" coordsize="21600,21600" o:gfxdata="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G3/eY1wAAAAkBAAAPAAAAAAAAAAEAIAAAACIAAABkcnMvZG93&#10;bnJldi54bWxQSwECFAAUAAAACACHTuJAJt//tjoCAACG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1E188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89E8D1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E3FDEF7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รองฯบริหารฯ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งานบุคลากร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ใช้เป็นข้อมูลดำเนินการส่งเสริม สนับสนุนครูผู้สอนในการพัฒนาตนเอง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อย่างต่อเนื่องและเป็นระบบ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                       </w:t>
                      </w:r>
                    </w:p>
                    <w:p w14:paraId="7359AA9B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1F2E65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E7B259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  <w:p w14:paraId="5ABBC12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8EF99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D095CAF">
      <w:pPr>
        <w:spacing w:line="20" w:lineRule="atLeast"/>
        <w:rPr>
          <w:rFonts w:ascii="TH SarabunPSK" w:hAnsi="TH SarabunPSK" w:cs="TH SarabunPSK"/>
        </w:rPr>
      </w:pPr>
    </w:p>
    <w:p w14:paraId="1B358F13">
      <w:pPr>
        <w:spacing w:line="20" w:lineRule="atLeast"/>
        <w:rPr>
          <w:rFonts w:ascii="TH SarabunPSK" w:hAnsi="TH SarabunPSK" w:cs="TH SarabunPSK"/>
        </w:rPr>
      </w:pPr>
    </w:p>
    <w:p w14:paraId="70BE9C26">
      <w:pPr>
        <w:spacing w:line="20" w:lineRule="atLeast"/>
        <w:rPr>
          <w:rFonts w:ascii="TH SarabunPSK" w:hAnsi="TH SarabunPSK" w:cs="TH SarabunPSK"/>
        </w:rPr>
      </w:pPr>
    </w:p>
    <w:p w14:paraId="5B794C3F">
      <w:pPr>
        <w:spacing w:line="20" w:lineRule="atLeast"/>
        <w:rPr>
          <w:rFonts w:ascii="TH SarabunPSK" w:hAnsi="TH SarabunPSK" w:cs="TH SarabunPSK"/>
        </w:rPr>
      </w:pPr>
    </w:p>
    <w:p w14:paraId="38F981A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2623A9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F6C84C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BCA662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4AF77B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2096" behindDoc="0" locked="0" layoutInCell="1" allowOverlap="1">
            <wp:simplePos x="0" y="0"/>
            <wp:positionH relativeFrom="page">
              <wp:posOffset>3750310</wp:posOffset>
            </wp:positionH>
            <wp:positionV relativeFrom="paragraph">
              <wp:posOffset>-631190</wp:posOffset>
            </wp:positionV>
            <wp:extent cx="617855" cy="620395"/>
            <wp:effectExtent l="0" t="0" r="0" b="8255"/>
            <wp:wrapNone/>
            <wp:docPr id="19195825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58255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สรุปผลการพัฒนาตนเองของครูผู้สอน</w:t>
      </w:r>
    </w:p>
    <w:p w14:paraId="1A90CAFA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….............…. </w:t>
      </w:r>
    </w:p>
    <w:p w14:paraId="3FC7995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93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704"/>
        <w:gridCol w:w="1240"/>
        <w:gridCol w:w="1045"/>
        <w:gridCol w:w="1424"/>
        <w:gridCol w:w="1310"/>
        <w:gridCol w:w="1143"/>
      </w:tblGrid>
      <w:tr w14:paraId="7E1A7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  <w:vMerge w:val="restart"/>
            <w:shd w:val="clear" w:color="auto" w:fill="D0CECE" w:themeFill="background2" w:themeFillShade="E6"/>
          </w:tcPr>
          <w:p w14:paraId="3D48B8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B8873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67523AC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2704" w:type="dxa"/>
            <w:vMerge w:val="restart"/>
            <w:shd w:val="clear" w:color="auto" w:fill="D0CECE" w:themeFill="background2" w:themeFillShade="E6"/>
          </w:tcPr>
          <w:p w14:paraId="20E9E5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B8F9FE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58A5C9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–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สกุล</w:t>
            </w:r>
          </w:p>
          <w:p w14:paraId="6B30DC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ครูผู้สอน</w:t>
            </w:r>
          </w:p>
        </w:tc>
        <w:tc>
          <w:tcPr>
            <w:tcW w:w="6162" w:type="dxa"/>
            <w:gridSpan w:val="5"/>
            <w:shd w:val="clear" w:color="auto" w:fill="D0CECE" w:themeFill="background2" w:themeFillShade="E6"/>
          </w:tcPr>
          <w:p w14:paraId="629DF4A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48" w:name="_Hlk193984938"/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</w:t>
            </w:r>
            <w:bookmarkEnd w:id="148"/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จัดทำแผนพัฒนาตนเอง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t>ID Plan)</w:t>
            </w:r>
          </w:p>
          <w:p w14:paraId="3BBFC4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hint="cs" w:ascii="TH SarabunPSK" w:hAnsi="TH SarabunPSK" w:eastAsia="Calibri" w:cs="TH SarabunPSK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ให้ใส่เครื่องหมาย </w:t>
            </w:r>
            <w:r>
              <w:rPr>
                <w:rFonts w:hint="cs" w:ascii="TH SarabunPSK" w:hAnsi="TH SarabunPSK" w:eastAsia="Calibri" w:cs="TH SarabunPSK"/>
                <w:b/>
                <w:bCs/>
                <w:kern w:val="2"/>
                <w:sz w:val="24"/>
                <w:szCs w:val="24"/>
                <w14:ligatures w14:val="standardContextual"/>
              </w:rPr>
              <w:sym w:font="Wingdings 2" w:char="F050"/>
            </w:r>
            <w:r>
              <w:rPr>
                <w:rFonts w:hint="cs" w:ascii="TH SarabunPSK" w:hAnsi="TH SarabunPSK" w:eastAsia="Calibri" w:cs="TH SarabunPSK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ในช่องตรงกับการดำเนินการ</w:t>
            </w:r>
            <w:r>
              <w:rPr>
                <w:rFonts w:hint="cs" w:ascii="TH SarabunPSK" w:hAnsi="TH SarabunPSK" w:eastAsia="Calibri" w:cs="TH SarabunPSK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)</w:t>
            </w:r>
          </w:p>
        </w:tc>
      </w:tr>
      <w:tr w14:paraId="359E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  <w:vMerge w:val="continue"/>
            <w:shd w:val="clear" w:color="auto" w:fill="D0CECE" w:themeFill="background2" w:themeFillShade="E6"/>
          </w:tcPr>
          <w:p w14:paraId="35765D4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704" w:type="dxa"/>
            <w:vMerge w:val="continue"/>
            <w:shd w:val="clear" w:color="auto" w:fill="D0CECE" w:themeFill="background2" w:themeFillShade="E6"/>
          </w:tcPr>
          <w:p w14:paraId="18E4700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  <w:shd w:val="clear" w:color="auto" w:fill="D0CECE" w:themeFill="background2" w:themeFillShade="E6"/>
          </w:tcPr>
          <w:p w14:paraId="5B9AE80A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พัฒนาด้วยตนเอง</w:t>
            </w:r>
          </w:p>
        </w:tc>
        <w:tc>
          <w:tcPr>
            <w:tcW w:w="1045" w:type="dxa"/>
            <w:shd w:val="clear" w:color="auto" w:fill="D0CECE" w:themeFill="background2" w:themeFillShade="E6"/>
          </w:tcPr>
          <w:p w14:paraId="60C4B626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พัฒนากับเพื่อนร่วมงาน</w:t>
            </w:r>
          </w:p>
        </w:tc>
        <w:tc>
          <w:tcPr>
            <w:tcW w:w="1424" w:type="dxa"/>
            <w:shd w:val="clear" w:color="auto" w:fill="D0CECE" w:themeFill="background2" w:themeFillShade="E6"/>
          </w:tcPr>
          <w:p w14:paraId="758CCCE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พัฒนาโดยสถานศึกษาหรือหน่วยงานภายนอก</w:t>
            </w:r>
          </w:p>
        </w:tc>
        <w:tc>
          <w:tcPr>
            <w:tcW w:w="1310" w:type="dxa"/>
            <w:shd w:val="clear" w:color="auto" w:fill="D0CECE" w:themeFill="background2" w:themeFillShade="E6"/>
          </w:tcPr>
          <w:p w14:paraId="7AE6675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เข้ารับการพัฒนาตามแผนพัฒนาตนเอง</w:t>
            </w:r>
          </w:p>
        </w:tc>
        <w:tc>
          <w:tcPr>
            <w:tcW w:w="1143" w:type="dxa"/>
            <w:shd w:val="clear" w:color="auto" w:fill="D0CECE" w:themeFill="background2" w:themeFillShade="E6"/>
          </w:tcPr>
          <w:p w14:paraId="16AD977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SarabunIT๙" w:cs="THSarabunIT๙"/>
                <w:b/>
                <w:bCs/>
                <w:sz w:val="24"/>
                <w:szCs w:val="24"/>
                <w:cs/>
                <w:lang w:val="th-TH" w:bidi="th-TH"/>
              </w:rPr>
              <w:t>นำผลจากการพัฒนาตนเอง</w:t>
            </w:r>
            <w:r>
              <w:rPr>
                <w:rFonts w:ascii="THSarabunIT๙" w:cs="THSarabunIT๙"/>
                <w:b/>
                <w:bCs/>
                <w:sz w:val="24"/>
                <w:szCs w:val="24"/>
                <w:cs/>
                <w:lang w:val="th-TH" w:bidi="th-TH"/>
              </w:rPr>
              <w:t>มาใช้ในการจัดการเรียน</w:t>
            </w:r>
            <w:r>
              <w:rPr>
                <w:rFonts w:hint="cs" w:ascii="THSarabunIT๙" w:cs="THSarabunIT๙"/>
                <w:b/>
                <w:bCs/>
                <w:sz w:val="24"/>
                <w:szCs w:val="24"/>
                <w:cs/>
                <w:lang w:val="th-TH" w:bidi="th-TH"/>
              </w:rPr>
              <w:t>การสอน</w:t>
            </w:r>
          </w:p>
        </w:tc>
      </w:tr>
      <w:tr w14:paraId="5F1DE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590C375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2704" w:type="dxa"/>
          </w:tcPr>
          <w:p w14:paraId="44B41D1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28A58D5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722C183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20AB1A5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3B4C12A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31E4BA3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23B8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188D0E3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2704" w:type="dxa"/>
          </w:tcPr>
          <w:p w14:paraId="76671CE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74B462F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4744F39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3B42F19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1AAE1BE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5854ABA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731A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11E1C02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2704" w:type="dxa"/>
          </w:tcPr>
          <w:p w14:paraId="1C95CA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6CDE051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1C76BF3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1291815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4FA511A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697C993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6C5E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5C449DD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2704" w:type="dxa"/>
          </w:tcPr>
          <w:p w14:paraId="4F686E9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266674B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43976BF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2314B48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235FAC9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277F729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6748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77C1BEC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2704" w:type="dxa"/>
          </w:tcPr>
          <w:p w14:paraId="5EC1EFF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40" w:type="dxa"/>
          </w:tcPr>
          <w:p w14:paraId="39F0AC4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5" w:type="dxa"/>
          </w:tcPr>
          <w:p w14:paraId="610E75F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24" w:type="dxa"/>
          </w:tcPr>
          <w:p w14:paraId="02CF56F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</w:tcPr>
          <w:p w14:paraId="6D5F4E2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43" w:type="dxa"/>
          </w:tcPr>
          <w:p w14:paraId="00CC7F8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EF37FD0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6387373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EB1CC0E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bookmarkStart w:id="149" w:name="_Hlk198384531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00628E9D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</w:t>
      </w:r>
      <w:bookmarkStart w:id="150" w:name="_Hlk198381091"/>
      <w:r>
        <w:rPr>
          <w:rFonts w:hint="cs" w:ascii="TH SarabunPSK" w:hAnsi="TH SarabunPSK" w:cs="TH SarabunPSK"/>
          <w:szCs w:val="32"/>
          <w:cs/>
          <w:lang w:val="th-TH" w:bidi="th-TH"/>
        </w:rPr>
        <w:t>ได้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จัดทำแผนพัฒนาตนเอง </w:t>
      </w:r>
      <w:bookmarkStart w:id="151" w:name="_Hlk198384421"/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>ID Plan)</w:t>
      </w:r>
      <w:r>
        <w:rPr>
          <w:rFonts w:hint="cs" w:ascii="TH SarabunPSK" w:hAnsi="TH SarabunPSK" w:cs="TH SarabunPSK"/>
          <w:szCs w:val="32"/>
          <w:cs/>
        </w:rPr>
        <w:t xml:space="preserve">  </w:t>
      </w:r>
      <w:bookmarkEnd w:id="151"/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 xml:space="preserve">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 xml:space="preserve">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และได้เข้ารับการพัฒนาตามแผนพัฒนาตนเอง</w:t>
      </w:r>
    </w:p>
    <w:p w14:paraId="75DC329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 xml:space="preserve">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รวมถึงได้</w:t>
      </w:r>
      <w:r>
        <w:rPr>
          <w:rFonts w:ascii="TH SarabunPSK" w:hAnsi="TH SarabunPSK" w:cs="TH SarabunPSK"/>
          <w:szCs w:val="32"/>
          <w:cs/>
          <w:lang w:val="th-TH" w:bidi="th-TH"/>
        </w:rPr>
        <w:t>นำผลจากการพัฒนาตนเองมาใช้ในการจัดการเรียนการสอน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 xml:space="preserve">..................... </w:t>
      </w:r>
      <w:bookmarkEnd w:id="150"/>
    </w:p>
    <w:p w14:paraId="1B8F05A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ครูผู้สอนที่พัฒนาตนเองตามแผนพัฒนาตนเอง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 xml:space="preserve">ID Plan)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ประกอบด้วย การจัดทำแผนพัฒนาตนเอง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>ID Plan)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เข้ารับการพัฒนาตามแผนพัฒนาตนเอง และนำ</w:t>
      </w:r>
      <w:r>
        <w:rPr>
          <w:rFonts w:ascii="TH SarabunPSK" w:hAnsi="TH SarabunPSK" w:cs="TH SarabunPSK"/>
          <w:szCs w:val="32"/>
          <w:cs/>
          <w:lang w:val="th-TH" w:bidi="th-TH"/>
        </w:rPr>
        <w:t>ผลจากการพัฒนาตนเองมาใช้ในการจัดการเรียนการสอน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ascii="TH SarabunPSK" w:hAnsi="TH SarabunPSK" w:cs="TH SarabunPSK"/>
          <w:szCs w:val="32"/>
          <w:cs/>
        </w:rPr>
        <w:t>...............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Cs w:val="32"/>
          <w:cs/>
        </w:rPr>
        <w:t>.....................</w:t>
      </w:r>
    </w:p>
    <w:p w14:paraId="4238844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bookmarkEnd w:id="149"/>
    <w:p w14:paraId="30505DA8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</w:t>
      </w:r>
    </w:p>
    <w:p w14:paraId="1625D079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(...........................................)</w:t>
      </w:r>
    </w:p>
    <w:p w14:paraId="58D9D13B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</w:t>
      </w:r>
    </w:p>
    <w:p w14:paraId="294E449D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4D7E0761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75E230C5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9C2013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>
                <wp:simplePos x="0" y="0"/>
                <wp:positionH relativeFrom="margin">
                  <wp:posOffset>3764280</wp:posOffset>
                </wp:positionH>
                <wp:positionV relativeFrom="paragraph">
                  <wp:posOffset>-518795</wp:posOffset>
                </wp:positionV>
                <wp:extent cx="2260600" cy="615950"/>
                <wp:effectExtent l="0" t="0" r="25400" b="12700"/>
                <wp:wrapNone/>
                <wp:docPr id="19556506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15D5B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DB3A1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6.4pt;margin-top:-40.85pt;height:48.5pt;width:178pt;mso-position-horizontal-relative:margin;z-index:252369920;mso-width-relative:page;mso-height-relative:page;" fillcolor="#FFFFFF" filled="t" stroked="t" coordsize="21600,21600" o:gfxdata="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k41lI9gA&#10;AAAKAQAADwAAAAAAAAABACAAAAAiAAAAZHJzL2Rvd25yZXYueG1sUEsBAhQAFAAAAAgAh07iQHOR&#10;bNlYAgAAzwQAAA4AAAAAAAAAAQAgAAAAJw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115D5B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DB3A1A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65" o:spid="_x0000_s1165" o:spt="75" type="#_x0000_t75" style="position:absolute;left:0pt;margin-left:-0.75pt;margin-top:-9.55pt;height:42.5pt;width:42.5pt;z-index:25236377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65" DrawAspect="Content" ObjectID="_1468075788" r:id="rId77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2B67DB1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6E00C4CB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E8A8341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311150</wp:posOffset>
                </wp:positionV>
                <wp:extent cx="5950585" cy="0"/>
                <wp:effectExtent l="0" t="19050" r="31115" b="19050"/>
                <wp:wrapNone/>
                <wp:docPr id="1787308018" name="ตัวเชื่อมต่อตรง 1787308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787308018" o:spid="_x0000_s1026" o:spt="20" style="position:absolute;left:0pt;margin-top:24.5pt;height:0pt;width:468.55pt;mso-position-horizontal:left;mso-position-horizontal-relative:margin;z-index:252364800;mso-width-relative:page;mso-height-relative:page;" filled="f" stroked="t" coordsize="21600,21600" o:gfxdata="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X3iKi1wAAAAYBAAAPAAAA&#10;AAAAAAEAIAAAACIAAABkcnMvZG93bnJldi54bWxQSwECFAAUAAAACACHTuJA9XjgKRYCAAAEBAAA&#10;DgAAAAAAAAABACAAAAAmAQAAZHJzL2Uyb0RvYy54bWxQSwUGAAAAAAYABgBZAQAArg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รายงานผลการพัฒนาวิชาชีพของครูผู้สอน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2DA107C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52B71D8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55F535B0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B1972C3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สรุปผลการพัฒนาวิชาชีพของครูผู้สอน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…..........….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5A5463CD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2859BD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AB793C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FAD97C1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33980" cy="864870"/>
                <wp:effectExtent l="0" t="0" r="0" b="0"/>
                <wp:wrapNone/>
                <wp:docPr id="949761914" name="Text Box 949761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E5178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72C4585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17E6B6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65pt;height:68.1pt;width:207.4pt;mso-position-horizontal:right;mso-position-horizontal-relative:margin;z-index:252365824;mso-width-relative:page;mso-height-relative:page;" filled="f" stroked="f" coordsize="21600,21600" o:gfxdata="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bFYE51wAAAAYBAAAPAAAAAAAAAAEAIAAAACIAAABkcnMvZG93&#10;bnJldi54bWxQSwECFAAUAAAACACHTuJAm/FzvjoCAACD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E5178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72C4585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17E6B6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1A3AC1F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F0ECF0A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1701772604" name="Text Box 1701772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179B6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หัวหน้างานพัฒนาหลักสูตรการเรียนการสอน</w:t>
                            </w:r>
                          </w:p>
                          <w:p w14:paraId="57B24A3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DD5DA7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402C350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AFAD67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pt;margin-top:28.5pt;height:86.25pt;width:246.75pt;mso-position-horizontal-relative:margin;z-index:252368896;mso-width-relative:page;mso-height-relative:page;" filled="f" stroked="f" coordsize="21600,21600" o:gfxdata="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S3JN3AAAAAoBAAAPAAAAAAAAAAEAIAAAACIAAABk&#10;cnMvZG93bnJldi54bWxQSwECFAAUAAAACACHTuJA/orRjDsCAACG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179B6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หัวหน้างานพัฒนาหลักสูตรการเรียนการสอน</w:t>
                      </w:r>
                    </w:p>
                    <w:p w14:paraId="57B24A3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DD5DA7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402C350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AFAD67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629B22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>
                <wp:simplePos x="0" y="0"/>
                <wp:positionH relativeFrom="margin">
                  <wp:posOffset>2839085</wp:posOffset>
                </wp:positionH>
                <wp:positionV relativeFrom="paragraph">
                  <wp:posOffset>93980</wp:posOffset>
                </wp:positionV>
                <wp:extent cx="3376930" cy="1095375"/>
                <wp:effectExtent l="0" t="0" r="0" b="0"/>
                <wp:wrapNone/>
                <wp:docPr id="1265129488" name="Text Box 1265129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29190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17B2F54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77820F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695C0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FA88B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55pt;margin-top:7.4pt;height:86.25pt;width:265.9pt;mso-position-horizontal-relative:margin;z-index:252366848;mso-width-relative:page;mso-height-relative:page;" filled="f" stroked="f" coordsize="21600,21600" o:gfxdata="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eC+m9sAAAAKAQAADwAAAAAAAAABACAAAAAiAAAAZHJz&#10;L2Rvd25yZXYueG1sUEsBAhQAFAAAAAgAh07iQKHwKYM6AgAAh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29190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17B2F54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77820F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695C0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FA88BE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8A4BA1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284E80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FC6AAF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39A803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>
                <wp:simplePos x="0" y="0"/>
                <wp:positionH relativeFrom="margin">
                  <wp:posOffset>527685</wp:posOffset>
                </wp:positionH>
                <wp:positionV relativeFrom="paragraph">
                  <wp:posOffset>174625</wp:posOffset>
                </wp:positionV>
                <wp:extent cx="5128260" cy="1882140"/>
                <wp:effectExtent l="0" t="0" r="0" b="3810"/>
                <wp:wrapNone/>
                <wp:docPr id="1627807719" name="Text Box 1627807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260" cy="188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8B43B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5B177E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452C4FE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รองฯบริหารฯ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ใช้เป็นข้อมูลดำเนินการส่งเสริม สนับสนุนให้ครูผู้สอนในการพัฒนาวิชาชีพ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อย่างต่อเนื่องและเป็นระบบ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</w:p>
                          <w:p w14:paraId="265C34D1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A63092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463AF4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55pt;margin-top:13.75pt;height:148.2pt;width:403.8pt;mso-position-horizontal-relative:margin;z-index:252367872;mso-width-relative:page;mso-height-relative:page;" filled="f" stroked="f" coordsize="21600,21600" o:gfxdata="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Qjk5F2wAAAAkBAAAPAAAAAAAAAAEAIAAAACIAAABkcnMv&#10;ZG93bnJldi54bWxQSwECFAAUAAAACACHTuJAgNNaTDkCAACG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8B43B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5B177E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452C4FE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รองฯบริหารฯ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ใช้เป็นข้อมูลดำเนินการส่งเสริม สนับสนุนให้ครูผู้สอนในการพัฒนาวิชาชีพ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อย่างต่อเนื่องและเป็นระบบ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                        </w:t>
                      </w:r>
                    </w:p>
                    <w:p w14:paraId="265C34D1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A63092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463AF4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93531F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8CBB4B7">
      <w:pPr>
        <w:spacing w:line="20" w:lineRule="atLeast"/>
        <w:rPr>
          <w:rFonts w:ascii="TH SarabunPSK" w:hAnsi="TH SarabunPSK" w:cs="TH SarabunPSK"/>
        </w:rPr>
      </w:pPr>
    </w:p>
    <w:p w14:paraId="49E0A958">
      <w:pPr>
        <w:spacing w:line="20" w:lineRule="atLeast"/>
        <w:rPr>
          <w:rFonts w:ascii="TH SarabunPSK" w:hAnsi="TH SarabunPSK" w:cs="TH SarabunPSK"/>
        </w:rPr>
      </w:pPr>
    </w:p>
    <w:p w14:paraId="4ACD7F24">
      <w:pPr>
        <w:spacing w:line="20" w:lineRule="atLeast"/>
        <w:rPr>
          <w:rFonts w:ascii="TH SarabunPSK" w:hAnsi="TH SarabunPSK" w:cs="TH SarabunPSK"/>
        </w:rPr>
      </w:pPr>
    </w:p>
    <w:p w14:paraId="489370AE">
      <w:pPr>
        <w:spacing w:line="20" w:lineRule="atLeast"/>
        <w:rPr>
          <w:rFonts w:ascii="TH SarabunPSK" w:hAnsi="TH SarabunPSK" w:cs="TH SarabunPSK"/>
        </w:rPr>
      </w:pPr>
    </w:p>
    <w:p w14:paraId="5B568C9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9F99A1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25B69D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1B2884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709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-632460</wp:posOffset>
            </wp:positionV>
            <wp:extent cx="617855" cy="620395"/>
            <wp:effectExtent l="0" t="0" r="0" b="8255"/>
            <wp:wrapNone/>
            <wp:docPr id="16610144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1445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สรุปผลการพัฒนาวิชาชีพของครูผู้สอน</w:t>
      </w:r>
    </w:p>
    <w:p w14:paraId="3921AC22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……. </w:t>
      </w:r>
    </w:p>
    <w:p w14:paraId="5BD566A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19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827"/>
        <w:gridCol w:w="1276"/>
        <w:gridCol w:w="1843"/>
        <w:gridCol w:w="1843"/>
      </w:tblGrid>
      <w:tr w14:paraId="298DE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704" w:type="dxa"/>
            <w:shd w:val="clear" w:color="auto" w:fill="D0CECE" w:themeFill="background2" w:themeFillShade="E6"/>
          </w:tcPr>
          <w:p w14:paraId="2FFBEF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bookmarkStart w:id="152" w:name="_Hlk198380269"/>
          </w:p>
          <w:p w14:paraId="7724F5D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6F27028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ที่</w:t>
            </w:r>
          </w:p>
        </w:tc>
        <w:tc>
          <w:tcPr>
            <w:tcW w:w="3827" w:type="dxa"/>
            <w:shd w:val="clear" w:color="auto" w:fill="D0CECE" w:themeFill="background2" w:themeFillShade="E6"/>
          </w:tcPr>
          <w:p w14:paraId="57B6D52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1C1CE7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 xml:space="preserve">–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สกุล</w:t>
            </w:r>
          </w:p>
          <w:p w14:paraId="1BECF68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ครูผู้สอน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3F15B4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7C1A26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การเข้าร่วม</w:t>
            </w:r>
          </w:p>
          <w:p w14:paraId="1D4863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กลุ่มพัฒนาวิชาชีพ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t>PLC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7D9F68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SarabunIT๙" w:cs="THSarabunIT๙"/>
                <w:b/>
                <w:bCs/>
                <w:sz w:val="24"/>
                <w:szCs w:val="24"/>
                <w:cs/>
                <w:lang w:val="th-TH" w:bidi="th-TH"/>
              </w:rPr>
              <w:t xml:space="preserve">การนำผลการพัฒนาวิชาชีพ </w:t>
            </w:r>
            <w:r>
              <w:rPr>
                <w:rFonts w:hint="cs" w:ascii="THSarabunIT๙" w:cs="THSarabunIT๙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t>PL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ไป</w:t>
            </w:r>
            <w:r>
              <w:rPr>
                <w:rFonts w:ascii="THSarabunIT๙" w:cs="THSarabunIT๙"/>
                <w:b/>
                <w:bCs/>
                <w:sz w:val="24"/>
                <w:szCs w:val="24"/>
                <w:cs/>
                <w:lang w:val="th-TH" w:bidi="th-TH"/>
              </w:rPr>
              <w:t>ใช้ในการจัดการเรียน</w:t>
            </w:r>
            <w:r>
              <w:rPr>
                <w:rFonts w:hint="cs" w:ascii="THSarabunIT๙" w:cs="THSarabunIT๙"/>
                <w:b/>
                <w:bCs/>
                <w:sz w:val="24"/>
                <w:szCs w:val="24"/>
                <w:cs/>
                <w:lang w:val="th-TH" w:bidi="th-TH"/>
              </w:rPr>
              <w:t>การสอน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5F1E16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มีนวัตกรรมจากการพัฒนาวิชาชีพที่ได้รับ</w:t>
            </w:r>
          </w:p>
          <w:p w14:paraId="69A5C9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การยอมรับหรือเผยแพร่</w:t>
            </w:r>
          </w:p>
        </w:tc>
      </w:tr>
      <w:tr w14:paraId="2B616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24CCE8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1.</w:t>
            </w:r>
          </w:p>
        </w:tc>
        <w:tc>
          <w:tcPr>
            <w:tcW w:w="3827" w:type="dxa"/>
          </w:tcPr>
          <w:p w14:paraId="479B59D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C605F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5F0F7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E6DA1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06D8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3AA74D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2.</w:t>
            </w:r>
          </w:p>
        </w:tc>
        <w:tc>
          <w:tcPr>
            <w:tcW w:w="3827" w:type="dxa"/>
          </w:tcPr>
          <w:p w14:paraId="4D5053F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6A0BA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4F396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BEB6A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45899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B92082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3.</w:t>
            </w:r>
          </w:p>
        </w:tc>
        <w:tc>
          <w:tcPr>
            <w:tcW w:w="3827" w:type="dxa"/>
          </w:tcPr>
          <w:p w14:paraId="1C50935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E68692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0E8D7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D057D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0CF5C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A0CD78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4.</w:t>
            </w:r>
          </w:p>
        </w:tc>
        <w:tc>
          <w:tcPr>
            <w:tcW w:w="3827" w:type="dxa"/>
          </w:tcPr>
          <w:p w14:paraId="69B5FF0E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94B30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D1633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0EDC6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5411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AE28D5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</w:rPr>
              <w:t>5.</w:t>
            </w:r>
          </w:p>
        </w:tc>
        <w:tc>
          <w:tcPr>
            <w:tcW w:w="3827" w:type="dxa"/>
          </w:tcPr>
          <w:p w14:paraId="7054908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2FCA9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2F850A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FA1CE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bookmarkEnd w:id="152"/>
    </w:tbl>
    <w:p w14:paraId="3367AB9A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2B2EF2A3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 w:val="28"/>
        </w:rPr>
        <w:t xml:space="preserve">: </w:t>
      </w:r>
      <w:r>
        <w:rPr>
          <w:rFonts w:hint="cs" w:ascii="TH SarabunPSK" w:hAnsi="TH SarabunPSK" w:cs="TH SarabunPSK"/>
          <w:sz w:val="28"/>
          <w:cs/>
        </w:rPr>
        <w:t xml:space="preserve"> 1.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ให้ใส่เครื่องหมาย  </w:t>
      </w:r>
      <w:r>
        <w:rPr>
          <w:rFonts w:hint="cs" w:ascii="TH SarabunPSK" w:hAnsi="TH SarabunPSK" w:cs="TH SarabunPSK"/>
          <w:sz w:val="28"/>
        </w:rPr>
        <w:sym w:font="Wingdings 2" w:char="F050"/>
      </w:r>
      <w:r>
        <w:rPr>
          <w:rFonts w:hint="cs" w:ascii="TH SarabunPSK" w:hAnsi="TH SarabunPSK" w:cs="TH SarabunPSK"/>
          <w:sz w:val="28"/>
          <w:cs/>
        </w:rPr>
        <w:t xml:space="preserve">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ในช่องที่ตรงกับการดำเนินการ </w:t>
      </w:r>
    </w:p>
    <w:p w14:paraId="1B2E9FDA">
      <w:pPr>
        <w:spacing w:line="20" w:lineRule="atLeast"/>
        <w:jc w:val="center"/>
        <w:rPr>
          <w:rFonts w:ascii="TH SarabunPSK" w:hAnsi="TH SarabunPSK" w:cs="TH SarabunPSK"/>
          <w:b/>
          <w:bCs/>
          <w:sz w:val="28"/>
        </w:rPr>
      </w:pPr>
    </w:p>
    <w:p w14:paraId="66B72CC2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สรุป </w:t>
      </w:r>
    </w:p>
    <w:p w14:paraId="1C3D0205">
      <w:pPr>
        <w:spacing w:line="20" w:lineRule="atLeast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sz w:val="28"/>
          <w:cs/>
        </w:rPr>
        <w:t xml:space="preserve">...........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 xml:space="preserve">...................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 w:val="28"/>
          <w:cs/>
        </w:rPr>
        <w:t xml:space="preserve">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เข้าร่วม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กลุ่ม </w:t>
      </w:r>
      <w:r>
        <w:rPr>
          <w:rFonts w:ascii="TH SarabunPSK" w:hAnsi="TH SarabunPSK" w:cs="TH SarabunPSK"/>
          <w:sz w:val="28"/>
        </w:rPr>
        <w:t>PLC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 xml:space="preserve">..............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มีการนำผลจากการพัฒนาวิชาชีพมาใช้ในการจัดการเรียนการสอน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 xml:space="preserve">.......... </w:t>
      </w:r>
      <w:r>
        <w:rPr>
          <w:rFonts w:ascii="TH SarabunPSK" w:hAnsi="TH SarabunPSK" w:cs="TH SarabunPSK"/>
          <w:sz w:val="28"/>
          <w:cs/>
          <w:lang w:val="th-TH" w:bidi="th-TH"/>
        </w:rPr>
        <w:t>และมีนวัตกรรมจากการพัฒนาวิชาชีพที่ได้รับการยอมรับหรือเผยแพร่ จำนวน</w:t>
      </w:r>
      <w:r>
        <w:rPr>
          <w:rFonts w:ascii="TH SarabunPSK" w:hAnsi="TH SarabunPSK" w:cs="TH SarabunPSK"/>
          <w:sz w:val="28"/>
          <w:cs/>
        </w:rPr>
        <w:t>............</w:t>
      </w:r>
      <w:r>
        <w:rPr>
          <w:rFonts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 w:val="28"/>
          <w:cs/>
        </w:rPr>
        <w:t>..........</w:t>
      </w:r>
    </w:p>
    <w:p w14:paraId="6B8330BD">
      <w:pPr>
        <w:pStyle w:val="21"/>
        <w:spacing w:line="20" w:lineRule="atLeast"/>
        <w:ind w:left="0" w:firstLine="720"/>
        <w:jc w:val="thaiDistribute"/>
        <w:rPr>
          <w:rFonts w:ascii="TH SarabunPSK" w:hAnsi="TH SarabunPSK" w:cs="TH SarabunPSK"/>
          <w:sz w:val="28"/>
        </w:rPr>
      </w:pPr>
      <w:bookmarkStart w:id="153" w:name="_Hlk198381120"/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ครูผู้สอนที่</w:t>
      </w:r>
      <w:r>
        <w:rPr>
          <w:rFonts w:ascii="TH SarabunPSK" w:hAnsi="TH SarabunPSK" w:cs="TH SarabunPSK"/>
          <w:sz w:val="28"/>
          <w:cs/>
          <w:lang w:val="th-TH" w:bidi="th-TH"/>
        </w:rPr>
        <w:t>เข้าร่วม</w:t>
      </w:r>
      <w:r>
        <w:rPr>
          <w:rFonts w:hint="cs" w:ascii="TH SarabunPSK" w:hAnsi="TH SarabunPSK" w:cs="TH SarabunPSK"/>
          <w:sz w:val="28"/>
          <w:cs/>
          <w:lang w:val="th-TH" w:bidi="th-TH"/>
        </w:rPr>
        <w:t>กลุ่ม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พัฒนาวิชาชีพ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</w:rPr>
        <w:t>PLC)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และ</w:t>
      </w:r>
      <w:r>
        <w:rPr>
          <w:rFonts w:ascii="TH SarabunPSK" w:hAnsi="TH SarabunPSK" w:cs="TH SarabunPSK"/>
          <w:sz w:val="28"/>
          <w:cs/>
          <w:lang w:val="th-TH" w:bidi="th-TH"/>
        </w:rPr>
        <w:t>นำผลจากการพัฒนาวิชาชีพ</w:t>
      </w:r>
      <w:r>
        <w:rPr>
          <w:rFonts w:hint="cs" w:ascii="TH SarabunPSK" w:hAnsi="TH SarabunPSK" w:cs="TH SarabunPSK"/>
          <w:sz w:val="28"/>
          <w:cs/>
        </w:rPr>
        <w:t xml:space="preserve"> (</w:t>
      </w:r>
      <w:r>
        <w:rPr>
          <w:rFonts w:ascii="TH SarabunPSK" w:hAnsi="TH SarabunPSK" w:cs="TH SarabunPSK"/>
          <w:sz w:val="28"/>
        </w:rPr>
        <w:t>PLC</w:t>
      </w:r>
      <w:r>
        <w:rPr>
          <w:rFonts w:hint="cs" w:ascii="TH SarabunPSK" w:hAnsi="TH SarabunPSK" w:cs="TH SarabunPSK"/>
          <w:sz w:val="28"/>
          <w:cs/>
        </w:rPr>
        <w:t xml:space="preserve">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ไป</w:t>
      </w:r>
      <w:r>
        <w:rPr>
          <w:rFonts w:ascii="TH SarabunPSK" w:hAnsi="TH SarabunPSK" w:cs="TH SarabunPSK"/>
          <w:sz w:val="28"/>
          <w:cs/>
          <w:lang w:val="th-TH" w:bidi="th-TH"/>
        </w:rPr>
        <w:t>ใช้ในการจัดการเรียนการสอน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รวมถึงมี</w:t>
      </w:r>
      <w:r>
        <w:rPr>
          <w:rFonts w:ascii="TH SarabunPSK" w:hAnsi="TH SarabunPSK" w:cs="TH SarabunPSK"/>
          <w:sz w:val="28"/>
          <w:cs/>
          <w:lang w:val="th-TH" w:bidi="th-TH"/>
        </w:rPr>
        <w:t>นวัตกรรมจากการพัฒนาวิชาชีพที่ได้รับการยอมรับหรือเผยแพร่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 w:val="28"/>
          <w:cs/>
        </w:rPr>
        <w:t>.....................</w:t>
      </w:r>
    </w:p>
    <w:bookmarkEnd w:id="153"/>
    <w:p w14:paraId="10B2545E">
      <w:pPr>
        <w:spacing w:line="20" w:lineRule="atLeast"/>
        <w:rPr>
          <w:rFonts w:ascii="TH SarabunPSK" w:hAnsi="TH SarabunPSK" w:cs="TH SarabunPSK"/>
          <w:szCs w:val="32"/>
        </w:rPr>
      </w:pPr>
    </w:p>
    <w:p w14:paraId="2ADF82BC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....................................................</w:t>
      </w:r>
    </w:p>
    <w:p w14:paraId="5BA71F64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356C28E7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cs"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..............</w:t>
      </w:r>
    </w:p>
    <w:p w14:paraId="6069E604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6C6D4FFB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48D94F3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B7696AB">
      <w:pPr>
        <w:spacing w:line="20" w:lineRule="atLeast"/>
        <w:ind w:left="4320" w:firstLine="720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CD00D65">
      <w:pPr>
        <w:spacing w:line="20" w:lineRule="atLeast"/>
        <w:ind w:left="4320" w:firstLine="720"/>
        <w:rPr>
          <w:rFonts w:ascii="TH SarabunPSK" w:hAnsi="TH SarabunPSK" w:cs="TH SarabunPSK"/>
          <w:szCs w:val="32"/>
        </w:rPr>
      </w:pPr>
    </w:p>
    <w:p w14:paraId="15962400">
      <w:pPr>
        <w:spacing w:line="20" w:lineRule="atLeast"/>
        <w:ind w:left="4320" w:firstLine="720"/>
        <w:rPr>
          <w:rFonts w:ascii="TH SarabunPSK" w:hAnsi="TH SarabunPSK" w:cs="TH SarabunPSK"/>
          <w:szCs w:val="32"/>
        </w:rPr>
      </w:pPr>
    </w:p>
    <w:p w14:paraId="0A4CA78B">
      <w:pPr>
        <w:spacing w:line="20" w:lineRule="atLeast"/>
        <w:rPr>
          <w:rFonts w:ascii="TH SarabunPSK" w:hAnsi="TH SarabunPSK" w:cs="TH SarabunPSK"/>
        </w:rPr>
      </w:pPr>
    </w:p>
    <w:p w14:paraId="2D374218">
      <w:pPr>
        <w:spacing w:line="20" w:lineRule="atLeast"/>
        <w:rPr>
          <w:rFonts w:ascii="TH SarabunPSK" w:hAnsi="TH SarabunPSK" w:cs="TH SarabunPSK"/>
        </w:rPr>
      </w:pPr>
      <w:bookmarkStart w:id="154" w:name="_Hlk198557801"/>
    </w:p>
    <w:p w14:paraId="2910DE3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margin">
                  <wp:posOffset>4023995</wp:posOffset>
                </wp:positionH>
                <wp:positionV relativeFrom="paragraph">
                  <wp:posOffset>-541655</wp:posOffset>
                </wp:positionV>
                <wp:extent cx="2260600" cy="615950"/>
                <wp:effectExtent l="0" t="0" r="25400" b="12700"/>
                <wp:wrapNone/>
                <wp:docPr id="5447694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B6F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FC145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6.85pt;margin-top:-42.65pt;height:48.5pt;width:178pt;mso-position-horizontal-relative:margin;z-index:252067840;mso-width-relative:page;mso-height-relative:page;" fillcolor="#FFFFFF" filled="t" stroked="t" coordsize="21600,21600" o:gfxdata="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0xJbs1wAA&#10;AAoBAAAPAAAAAAAAAAEAIAAAACIAAABkcnMvZG93bnJldi54bWxQSwECFAAUAAAACACHTuJA75Vk&#10;dF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60B6F8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FC145E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24" o:spid="_x0000_s1124" o:spt="75" type="#_x0000_t75" style="position:absolute;left:0pt;margin-left:-0.75pt;margin-top:-9.55pt;height:42.5pt;width:42.5pt;z-index:25206272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24" DrawAspect="Content" ObjectID="_1468075789" r:id="rId78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72ADDB3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1287C218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เดือน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พ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ศ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D2DD0AE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รายงานผลการพัฒนาตนเองของครูผู้สอน ในภาพรวมของสถานศึกษา ปีการศึกษา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1ABABB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369862975" name="ตัวเชื่อมต่อตรง 369862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69862975" o:spid="_x0000_s1026" o:spt="20" style="position:absolute;left:0pt;margin-left:3.9pt;margin-top:2.3pt;height:0pt;width:468.55pt;z-index:252063744;mso-width-relative:page;mso-height-relative:page;" filled="f" stroked="t" coordsize="21600,21600" o:gfxdata="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ltHiB1QAAAAUBAAAPAAAAAAAA&#10;AAEAIAAAACIAAABkcnMvZG93bnJldi54bWxQSwECFAAUAAAACACHTuJAtV2QtRUCAAACBAAADgAA&#10;AAAAAAABACAAAAAkAQAAZHJzL2Uyb0RvYy54bWxQSwUGAAAAAAYABgBZAQAAqw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1E7FCFA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0BE0C6B5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933D6F5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สรุปผลการพัฒนาตนเองของครูผู้สอน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3365333F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6BD99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8770A9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A5889D6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2633980" cy="864870"/>
                <wp:effectExtent l="0" t="0" r="0" b="0"/>
                <wp:wrapNone/>
                <wp:docPr id="1671079802" name="Text Box 1671079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DBF3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1910CF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4FDB9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บุคลากร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0.15pt;height:68.1pt;width:207.4pt;mso-position-horizontal:right;mso-position-horizontal-relative:margin;z-index:252064768;mso-width-relative:page;mso-height-relative:page;" filled="f" stroked="f" coordsize="21600,21600" o:gfxdata="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CXXrtgAAAAHAQAADwAAAAAAAAABACAAAAAiAAAAZHJzL2Rv&#10;d25yZXYueG1sUEsBAhQAFAAAAAgAh07iQLsCy0Y6AgAAhQQAAA4AAAAAAAAAAQAgAAAAJw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DBF3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1910CFB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4FDB9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บุคลากร</w:t>
                      </w:r>
                    </w:p>
                  </w:txbxContent>
                </v:textbox>
              </v:shape>
            </w:pict>
          </mc:Fallback>
        </mc:AlternateContent>
      </w:r>
    </w:p>
    <w:p w14:paraId="11ACB41B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9862FB9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margin">
                  <wp:posOffset>309245</wp:posOffset>
                </wp:positionH>
                <wp:positionV relativeFrom="paragraph">
                  <wp:posOffset>285750</wp:posOffset>
                </wp:positionV>
                <wp:extent cx="3376930" cy="1095375"/>
                <wp:effectExtent l="0" t="0" r="0" b="0"/>
                <wp:wrapNone/>
                <wp:docPr id="1349141582" name="Text Box 1349141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C400C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ความเห็นรองผู้อำนวยการฝ่ายพัฒนาทรัพยากร</w:t>
                            </w:r>
                          </w:p>
                          <w:p w14:paraId="405E879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583A53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665D2C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54AF3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35pt;margin-top:22.5pt;height:86.25pt;width:265.9pt;mso-position-horizontal-relative:margin;z-index:252065792;mso-width-relative:page;mso-height-relative:page;" filled="f" stroked="f" coordsize="21600,21600" o:gfxdata="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K+Umc2gAAAAkBAAAPAAAAAAAAAAEAIAAAACIAAABkcnMv&#10;ZG93bnJldi54bWxQSwECFAAUAAAACACHTuJAEM+rEj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C400C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ความเห็นรองผู้อำนวยการฝ่ายพัฒนาทรัพยากร</w:t>
                      </w:r>
                    </w:p>
                    <w:p w14:paraId="405E879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583A53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665D2C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54AF3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BE1A3B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A52D00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603F5B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0F5238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7619E0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930140" cy="1874520"/>
                <wp:effectExtent l="0" t="0" r="0" b="0"/>
                <wp:wrapNone/>
                <wp:docPr id="280724902" name="Text Box 280724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014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3795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F6F6F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4108C7BF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รองฯบริหารฯ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งานบุคลากร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ใช้เป็นข้อมูลดำเนินการส่งเสริม สนับสนุนให้ครูผู้สอนในการพัฒนาตนเอง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อย่างต่อเนื่องและเป็นระบบ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99B3693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8E3BF4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42DFF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3A723A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5pt;height:147.6pt;width:388.2pt;mso-position-horizontal:center;mso-position-horizontal-relative:margin;z-index:252066816;mso-width-relative:page;mso-height-relative:page;" filled="f" stroked="f" coordsize="21600,21600" o:gfxdata="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ri6uPYAAAABgEAAA8AAAAAAAAAAQAgAAAAIgAAAGRycy9k&#10;b3ducmV2LnhtbFBLAQIUABQAAAAIAIdO4kD15D2LOwIAAIQ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37958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F6F6F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4108C7BF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รองฯบริหารฯ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งานบุคลากร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ใช้เป็นข้อมูลดำเนินการส่งเสริม สนับสนุนให้ครูผู้สอนในการพัฒนาตนเอง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อย่างต่อเนื่องและเป็นระบบ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699B3693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</w:rPr>
                      </w:pPr>
                    </w:p>
                    <w:p w14:paraId="08E3BF4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42DFF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3A723A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6F9640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87EBAA2">
      <w:pPr>
        <w:spacing w:line="20" w:lineRule="atLeast"/>
        <w:rPr>
          <w:rFonts w:ascii="TH SarabunPSK" w:hAnsi="TH SarabunPSK" w:cs="TH SarabunPSK"/>
        </w:rPr>
      </w:pPr>
    </w:p>
    <w:p w14:paraId="20CA8FC7">
      <w:pPr>
        <w:spacing w:line="20" w:lineRule="atLeast"/>
        <w:rPr>
          <w:rFonts w:ascii="TH SarabunPSK" w:hAnsi="TH SarabunPSK" w:cs="TH SarabunPSK"/>
        </w:rPr>
      </w:pPr>
    </w:p>
    <w:p w14:paraId="15FA7E3E">
      <w:pPr>
        <w:spacing w:line="20" w:lineRule="atLeast"/>
        <w:rPr>
          <w:rFonts w:ascii="TH SarabunPSK" w:hAnsi="TH SarabunPSK" w:cs="TH SarabunPSK"/>
        </w:rPr>
      </w:pPr>
    </w:p>
    <w:p w14:paraId="45C9C5CC">
      <w:pPr>
        <w:spacing w:line="20" w:lineRule="atLeast"/>
        <w:rPr>
          <w:rFonts w:ascii="TH SarabunPSK" w:hAnsi="TH SarabunPSK" w:cs="TH SarabunPSK"/>
        </w:rPr>
      </w:pPr>
    </w:p>
    <w:p w14:paraId="49B235B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3A288B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5BED61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22A5A5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9B92FF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3120" behindDoc="0" locked="0" layoutInCell="1" allowOverlap="1">
            <wp:simplePos x="0" y="0"/>
            <wp:positionH relativeFrom="margin">
              <wp:posOffset>2747645</wp:posOffset>
            </wp:positionH>
            <wp:positionV relativeFrom="paragraph">
              <wp:posOffset>-515620</wp:posOffset>
            </wp:positionV>
            <wp:extent cx="502285" cy="504190"/>
            <wp:effectExtent l="0" t="0" r="0" b="0"/>
            <wp:wrapNone/>
            <wp:docPr id="16491270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2705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561" cy="50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สรุปผลการพัฒนาตนเองของครูผู้สอน ในภาพรวมของสถานศึกษา</w:t>
      </w:r>
    </w:p>
    <w:p w14:paraId="6071778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…............…. </w:t>
      </w:r>
    </w:p>
    <w:p w14:paraId="7C04939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547"/>
        <w:gridCol w:w="881"/>
        <w:gridCol w:w="3556"/>
        <w:gridCol w:w="877"/>
      </w:tblGrid>
      <w:tr w14:paraId="1CE69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D0CECE" w:themeFill="background2" w:themeFillShade="E6"/>
          </w:tcPr>
          <w:p w14:paraId="07D31F5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9E3416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547" w:type="dxa"/>
            <w:shd w:val="clear" w:color="auto" w:fill="D0CECE" w:themeFill="background2" w:themeFillShade="E6"/>
          </w:tcPr>
          <w:p w14:paraId="4526F58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410723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881" w:type="dxa"/>
            <w:shd w:val="clear" w:color="auto" w:fill="D0CECE" w:themeFill="background2" w:themeFillShade="E6"/>
          </w:tcPr>
          <w:p w14:paraId="6FBB86B4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จำนวนครูผู้สอนทั้งหมด</w:t>
            </w:r>
          </w:p>
        </w:tc>
        <w:tc>
          <w:tcPr>
            <w:tcW w:w="3556" w:type="dxa"/>
            <w:shd w:val="clear" w:color="auto" w:fill="D0CECE" w:themeFill="background2" w:themeFillShade="E6"/>
          </w:tcPr>
          <w:p w14:paraId="0B21C30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จำนวนครูผู้สอนที่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ได้จัดทำแผนพัฒนาตนเอง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ID Plan)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เข้ารับการพัฒนาตามแผนพัฒนาตนเอง และนำผลจากการพัฒนาตนเอง</w:t>
            </w:r>
          </w:p>
          <w:p w14:paraId="082BA20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มาใช้ในการจัดการเรียนการสอน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3EBB2A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F48D8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413B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57C7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547" w:type="dxa"/>
          </w:tcPr>
          <w:p w14:paraId="743458B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881" w:type="dxa"/>
          </w:tcPr>
          <w:p w14:paraId="173B3D0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56" w:type="dxa"/>
          </w:tcPr>
          <w:p w14:paraId="56A09DA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7" w:type="dxa"/>
          </w:tcPr>
          <w:p w14:paraId="6ACC78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6EDC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29984C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547" w:type="dxa"/>
          </w:tcPr>
          <w:p w14:paraId="2688197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881" w:type="dxa"/>
          </w:tcPr>
          <w:p w14:paraId="4E44D8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56" w:type="dxa"/>
          </w:tcPr>
          <w:p w14:paraId="42380E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7" w:type="dxa"/>
          </w:tcPr>
          <w:p w14:paraId="7B93248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A9B0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A594E2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547" w:type="dxa"/>
          </w:tcPr>
          <w:p w14:paraId="4F18455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881" w:type="dxa"/>
          </w:tcPr>
          <w:p w14:paraId="712A3C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56" w:type="dxa"/>
          </w:tcPr>
          <w:p w14:paraId="7C64D4A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7" w:type="dxa"/>
          </w:tcPr>
          <w:p w14:paraId="433E5DA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E79E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8D2459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3547" w:type="dxa"/>
          </w:tcPr>
          <w:p w14:paraId="75C5BF0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881" w:type="dxa"/>
          </w:tcPr>
          <w:p w14:paraId="3E3F2AD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56" w:type="dxa"/>
          </w:tcPr>
          <w:p w14:paraId="185B612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7" w:type="dxa"/>
          </w:tcPr>
          <w:p w14:paraId="04AA25D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CE1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678130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3547" w:type="dxa"/>
          </w:tcPr>
          <w:p w14:paraId="777E463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881" w:type="dxa"/>
          </w:tcPr>
          <w:p w14:paraId="425863A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56" w:type="dxa"/>
          </w:tcPr>
          <w:p w14:paraId="53F3D60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7" w:type="dxa"/>
          </w:tcPr>
          <w:p w14:paraId="4C65EA7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E7D1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07DBD1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6.</w:t>
            </w:r>
          </w:p>
        </w:tc>
        <w:tc>
          <w:tcPr>
            <w:tcW w:w="3547" w:type="dxa"/>
          </w:tcPr>
          <w:p w14:paraId="22CBBA7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881" w:type="dxa"/>
          </w:tcPr>
          <w:p w14:paraId="7CBCB64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56" w:type="dxa"/>
          </w:tcPr>
          <w:p w14:paraId="6EAA90B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7" w:type="dxa"/>
          </w:tcPr>
          <w:p w14:paraId="207EE0A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78B8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03E50A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7.</w:t>
            </w:r>
          </w:p>
        </w:tc>
        <w:tc>
          <w:tcPr>
            <w:tcW w:w="3547" w:type="dxa"/>
          </w:tcPr>
          <w:p w14:paraId="51A96E3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881" w:type="dxa"/>
          </w:tcPr>
          <w:p w14:paraId="6BF6E3E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56" w:type="dxa"/>
          </w:tcPr>
          <w:p w14:paraId="7991717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7" w:type="dxa"/>
          </w:tcPr>
          <w:p w14:paraId="5BBB327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E6B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E51EC1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8.</w:t>
            </w:r>
          </w:p>
        </w:tc>
        <w:tc>
          <w:tcPr>
            <w:tcW w:w="3547" w:type="dxa"/>
          </w:tcPr>
          <w:p w14:paraId="27DC623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881" w:type="dxa"/>
          </w:tcPr>
          <w:p w14:paraId="4CB0A2A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56" w:type="dxa"/>
          </w:tcPr>
          <w:p w14:paraId="2F5DF1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7" w:type="dxa"/>
          </w:tcPr>
          <w:p w14:paraId="41F6A6D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5E8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1" w:type="dxa"/>
            <w:gridSpan w:val="2"/>
          </w:tcPr>
          <w:p w14:paraId="6C77089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881" w:type="dxa"/>
          </w:tcPr>
          <w:p w14:paraId="2D92015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56" w:type="dxa"/>
          </w:tcPr>
          <w:p w14:paraId="5549668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7" w:type="dxa"/>
          </w:tcPr>
          <w:p w14:paraId="7BF01F2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2108043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E15349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1E8FBC82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0B3F996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ครูผู้สอนที่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ได้จัดทำแผนพัฒนาตนเอง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 xml:space="preserve">ID Plan) </w:t>
      </w:r>
      <w:r>
        <w:rPr>
          <w:rFonts w:ascii="TH SarabunPSK" w:hAnsi="TH SarabunPSK" w:cs="TH SarabunPSK"/>
          <w:szCs w:val="32"/>
          <w:cs/>
          <w:lang w:val="th-TH" w:bidi="th-TH"/>
        </w:rPr>
        <w:t>เข้ารับการพัฒนาตามแผนพัฒนาตนเอง และนำผลจากการพัฒนาตนเองมาใช้ในการจัดการเรียนการสอน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ของครูผู้สอนทั้งหมด</w:t>
      </w:r>
    </w:p>
    <w:p w14:paraId="21EDA80B">
      <w:pPr>
        <w:spacing w:line="20" w:lineRule="atLeast"/>
        <w:rPr>
          <w:rFonts w:ascii="TH SarabunPSK" w:hAnsi="TH SarabunPSK" w:cs="TH SarabunPSK"/>
          <w:szCs w:val="32"/>
        </w:rPr>
      </w:pPr>
    </w:p>
    <w:p w14:paraId="35545F60">
      <w:pPr>
        <w:spacing w:line="20" w:lineRule="atLeast"/>
        <w:rPr>
          <w:rFonts w:ascii="TH SarabunPSK" w:hAnsi="TH SarabunPSK" w:cs="TH SarabunPSK"/>
          <w:szCs w:val="32"/>
        </w:rPr>
      </w:pPr>
    </w:p>
    <w:p w14:paraId="3B47AEBC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</w:t>
      </w:r>
    </w:p>
    <w:p w14:paraId="480735E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(...........................................)</w:t>
      </w:r>
    </w:p>
    <w:p w14:paraId="57AC471F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หัวหน้างานบุคลากร</w:t>
      </w:r>
    </w:p>
    <w:p w14:paraId="3D4A92E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F15B9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9F11FA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2DEE714">
      <w:pPr>
        <w:spacing w:line="20" w:lineRule="atLeast"/>
        <w:ind w:left="4320" w:firstLine="720"/>
        <w:rPr>
          <w:rFonts w:ascii="TH SarabunPSK" w:hAnsi="TH SarabunPSK" w:cs="TH SarabunPSK"/>
          <w:szCs w:val="32"/>
        </w:rPr>
      </w:pPr>
    </w:p>
    <w:p w14:paraId="5C539CD7">
      <w:pPr>
        <w:spacing w:line="20" w:lineRule="atLeast"/>
        <w:rPr>
          <w:rFonts w:ascii="TH SarabunPSK" w:hAnsi="TH SarabunPSK" w:cs="TH SarabunPSK"/>
        </w:rPr>
      </w:pPr>
    </w:p>
    <w:p w14:paraId="4A65B65E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>
                <wp:simplePos x="0" y="0"/>
                <wp:positionH relativeFrom="margin">
                  <wp:posOffset>4023995</wp:posOffset>
                </wp:positionH>
                <wp:positionV relativeFrom="paragraph">
                  <wp:posOffset>-541655</wp:posOffset>
                </wp:positionV>
                <wp:extent cx="2260600" cy="615950"/>
                <wp:effectExtent l="0" t="0" r="25400" b="12700"/>
                <wp:wrapNone/>
                <wp:docPr id="114754056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DAE4E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C8C23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6.85pt;margin-top:-42.65pt;height:48.5pt;width:178pt;mso-position-horizontal-relative:margin;z-index:252377088;mso-width-relative:page;mso-height-relative:page;" fillcolor="#FFFFFF" filled="t" stroked="t" coordsize="21600,21600" o:gfxdata="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0xJbs1wAA&#10;AAoBAAAPAAAAAAAAAAEAIAAAACIAAABkcnMvZG93bnJldi54bWxQSwECFAAUAAAACACHTuJAv77r&#10;TF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4DAE4E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C8C23A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66" o:spid="_x0000_s1166" o:spt="75" type="#_x0000_t75" style="position:absolute;left:0pt;margin-left:-0.75pt;margin-top:-9.55pt;height:42.5pt;width:42.5pt;z-index:25237196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66" DrawAspect="Content" ObjectID="_1468075790" r:id="rId79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B11FDE1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..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3C457063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เดือน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พ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ศ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EF56306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รายงานผลการพัฒนาวิชาชีพ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(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 xml:space="preserve">PLC)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ของครูผู้สอน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6E4CDF3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818739966" name="ตัวเชื่อมต่อตรง 818739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818739966" o:spid="_x0000_s1026" o:spt="20" style="position:absolute;left:0pt;margin-left:3.9pt;margin-top:2.3pt;height:0pt;width:468.55pt;z-index:252372992;mso-width-relative:page;mso-height-relative:page;" filled="f" stroked="t" coordsize="21600,21600" o:gfxdata="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JbR4gdUAAAAFAQAADwAAAAAA&#10;AAABACAAAAAiAAAAZHJzL2Rvd25yZXYueG1sUEsBAhQAFAAAAAgAh07iQFcinnU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2BDA4E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406C8358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1DF794C0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สรุปผลการพัฒนาวิชาชีพ</w:t>
      </w:r>
      <w:r>
        <w:rPr>
          <w:rFonts w:ascii="TH SarabunPSK" w:hAnsi="TH SarabunPSK" w:eastAsia="Calibri" w:cs="TH SarabunPSK"/>
          <w:color w:val="000000"/>
          <w:szCs w:val="32"/>
        </w:rPr>
        <w:t xml:space="preserve"> (PLC)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ของครูผู้สอน ในภาพรวมของสถานศึกษา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</w:t>
      </w:r>
      <w:r>
        <w:rPr>
          <w:rFonts w:ascii="TH SarabunPSK" w:hAnsi="TH SarabunPSK" w:eastAsia="Calibri" w:cs="TH SarabunPSK"/>
          <w:color w:val="000000"/>
          <w:szCs w:val="32"/>
        </w:rPr>
        <w:t>..................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3E1242B2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D95824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BB4A36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6BEE9C88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2633980" cy="864870"/>
                <wp:effectExtent l="0" t="0" r="0" b="0"/>
                <wp:wrapNone/>
                <wp:docPr id="1393756677" name="Text Box 1393756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80F6B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6484A9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0771FB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พัฒนาหลักสูตรการเรียนการสอน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0.15pt;height:68.1pt;width:207.4pt;mso-position-horizontal:right;mso-position-horizontal-relative:margin;z-index:252374016;mso-width-relative:page;mso-height-relative:page;" filled="f" stroked="f" coordsize="21600,21600" o:gfxdata="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MAl167YAAAABwEAAA8AAAAAAAAAAQAgAAAAIgAAAGRycy9k&#10;b3ducmV2LnhtbFBLAQIUABQAAAAIAIdO4kCxmsfAOwIAAIU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80F6B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6484A9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0771FB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พัฒนาหลักสูตรการเรียนการสอน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3BF80AFD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5CA4FDF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>
                <wp:simplePos x="0" y="0"/>
                <wp:positionH relativeFrom="margin">
                  <wp:posOffset>309245</wp:posOffset>
                </wp:positionH>
                <wp:positionV relativeFrom="paragraph">
                  <wp:posOffset>285750</wp:posOffset>
                </wp:positionV>
                <wp:extent cx="3376930" cy="1095375"/>
                <wp:effectExtent l="0" t="0" r="0" b="0"/>
                <wp:wrapNone/>
                <wp:docPr id="885699456" name="Text Box 885699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C6E57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55D30A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7320B2F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87E72F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60D41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35pt;margin-top:22.5pt;height:86.25pt;width:265.9pt;mso-position-horizontal-relative:margin;z-index:252375040;mso-width-relative:page;mso-height-relative:page;" filled="f" stroked="f" coordsize="21600,21600" o:gfxdata="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r5SZzaAAAACQEAAA8AAAAAAAAAAQAgAAAAIgAAAGRy&#10;cy9kb3ducmV2LnhtbFBLAQIUABQAAAAIAIdO4kAdo+hmPAIAAIQ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C6E57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55D30A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7320B2F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87E72F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60D4147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D66EE3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CC688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CD3BD2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20BF8B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050D71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>
                <wp:simplePos x="0" y="0"/>
                <wp:positionH relativeFrom="margin">
                  <wp:posOffset>596265</wp:posOffset>
                </wp:positionH>
                <wp:positionV relativeFrom="paragraph">
                  <wp:posOffset>128905</wp:posOffset>
                </wp:positionV>
                <wp:extent cx="5158740" cy="1854200"/>
                <wp:effectExtent l="0" t="0" r="0" b="0"/>
                <wp:wrapNone/>
                <wp:docPr id="1504431159" name="Text Box 1504431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8740" cy="185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EBC9B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4A560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770CFE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รองฯบริหารฯ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งานพัฒนาหลักสูตรฯ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ใช้เป็นข้อมูลดำเนินการส่งเสริม สนับสนุนให้ครูผู้สอนในการพัฒนา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วิ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ชาชีพ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อย่างต่อเนื่องและเป็นระบบ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</w:p>
                          <w:p w14:paraId="1DE47B0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150988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BF85CD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20E903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95pt;margin-top:10.15pt;height:146pt;width:406.2pt;mso-position-horizontal-relative:margin;z-index:252376064;mso-width-relative:page;mso-height-relative:page;" filled="f" stroked="f" coordsize="21600,21600" o:gfxdata="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axGBs2gAAAAkBAAAPAAAAAAAAAAEAIAAAACIAAABkcnMv&#10;ZG93bnJldi54bWxQSwECFAAUAAAACACHTuJAL59Wtj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EBC9B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4A5606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770CFE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รองฯบริหารฯ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งานพัฒนาหลักสูตรฯ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ใช้เป็นข้อมูลดำเนินการส่งเสริม สนับสนุนให้ครูผู้สอนในการพัฒนา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วิ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ชาชีพ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อย่างต่อเนื่องและเป็นระบบ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                        </w:t>
                      </w:r>
                    </w:p>
                    <w:p w14:paraId="1DE47B0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</w:rPr>
                      </w:pPr>
                    </w:p>
                    <w:p w14:paraId="6150988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BF85CD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20E903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857CAE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B0F9F9D">
      <w:pPr>
        <w:spacing w:line="20" w:lineRule="atLeast"/>
        <w:rPr>
          <w:rFonts w:ascii="TH SarabunPSK" w:hAnsi="TH SarabunPSK" w:cs="TH SarabunPSK"/>
        </w:rPr>
      </w:pPr>
    </w:p>
    <w:p w14:paraId="616B1D81">
      <w:pPr>
        <w:spacing w:line="20" w:lineRule="atLeast"/>
        <w:rPr>
          <w:rFonts w:ascii="TH SarabunPSK" w:hAnsi="TH SarabunPSK" w:cs="TH SarabunPSK"/>
        </w:rPr>
      </w:pPr>
    </w:p>
    <w:p w14:paraId="6557C50A">
      <w:pPr>
        <w:spacing w:line="20" w:lineRule="atLeast"/>
        <w:rPr>
          <w:rFonts w:ascii="TH SarabunPSK" w:hAnsi="TH SarabunPSK" w:cs="TH SarabunPSK"/>
        </w:rPr>
      </w:pPr>
    </w:p>
    <w:p w14:paraId="732EEF0A">
      <w:pPr>
        <w:spacing w:line="20" w:lineRule="atLeast"/>
        <w:rPr>
          <w:rFonts w:ascii="TH SarabunPSK" w:hAnsi="TH SarabunPSK" w:cs="TH SarabunPSK"/>
        </w:rPr>
      </w:pPr>
    </w:p>
    <w:p w14:paraId="6A954DB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CD4364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433543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032260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78112" behindDoc="0" locked="0" layoutInCell="1" allowOverlap="1">
            <wp:simplePos x="0" y="0"/>
            <wp:positionH relativeFrom="margin">
              <wp:posOffset>2624455</wp:posOffset>
            </wp:positionH>
            <wp:positionV relativeFrom="paragraph">
              <wp:posOffset>-638810</wp:posOffset>
            </wp:positionV>
            <wp:extent cx="621665" cy="624205"/>
            <wp:effectExtent l="0" t="0" r="7620" b="4445"/>
            <wp:wrapNone/>
            <wp:docPr id="7097989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9892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221" cy="63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สรุปผลการพัฒนาพัฒนาวิชาชีพ</w:t>
      </w:r>
      <w:r>
        <w:rPr>
          <w:rFonts w:ascii="TH SarabunPSK" w:hAnsi="TH SarabunPSK" w:eastAsia="Calibri" w:cs="TH SarabunPSK"/>
          <w:b/>
          <w:bCs/>
          <w:szCs w:val="32"/>
        </w:rPr>
        <w:t xml:space="preserve"> (PLC)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ของครูผู้สอน ในภาพรวมของสถานศึกษา</w:t>
      </w:r>
    </w:p>
    <w:p w14:paraId="4EE9E45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…...............…. </w:t>
      </w:r>
    </w:p>
    <w:p w14:paraId="7DE9929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3420"/>
        <w:gridCol w:w="1276"/>
        <w:gridCol w:w="3260"/>
        <w:gridCol w:w="895"/>
      </w:tblGrid>
      <w:tr w14:paraId="7340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  <w:shd w:val="clear" w:color="auto" w:fill="D0CECE" w:themeFill="background2" w:themeFillShade="E6"/>
          </w:tcPr>
          <w:p w14:paraId="04A921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77F3D53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420" w:type="dxa"/>
            <w:shd w:val="clear" w:color="auto" w:fill="D0CECE" w:themeFill="background2" w:themeFillShade="E6"/>
          </w:tcPr>
          <w:p w14:paraId="17607C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BA0DB00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4FE8BFC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จำนวนครูผู้สอนทั้งหมด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044CF52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จำนวนครูผู้สอนที่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เข้าร่วมการพัฒนาวิชาชีพ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PLC)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นำผลจากการพัฒนาวิชาชีพ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ไป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ใช้ในการจัดการเรียนการสอน และมีนวัตกรรมจากการพัฒนาวิชาชีพที่ได้รับการยอมรับหรือเผยแพร่ </w:t>
            </w:r>
          </w:p>
        </w:tc>
        <w:tc>
          <w:tcPr>
            <w:tcW w:w="895" w:type="dxa"/>
            <w:shd w:val="clear" w:color="auto" w:fill="D0CECE" w:themeFill="background2" w:themeFillShade="E6"/>
          </w:tcPr>
          <w:p w14:paraId="1764976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9112EE7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3EDE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1E5B7B2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420" w:type="dxa"/>
          </w:tcPr>
          <w:p w14:paraId="3690FDC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276" w:type="dxa"/>
          </w:tcPr>
          <w:p w14:paraId="7363CCD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B684B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</w:tcPr>
          <w:p w14:paraId="330E18E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7A63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6B90660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420" w:type="dxa"/>
          </w:tcPr>
          <w:p w14:paraId="1DA6B4C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276" w:type="dxa"/>
          </w:tcPr>
          <w:p w14:paraId="1F71B33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F55A63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</w:tcPr>
          <w:p w14:paraId="4A99692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7554C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5B1DF6E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420" w:type="dxa"/>
          </w:tcPr>
          <w:p w14:paraId="2795C89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276" w:type="dxa"/>
          </w:tcPr>
          <w:p w14:paraId="383C5BE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E9ECF6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</w:tcPr>
          <w:p w14:paraId="2D88D4B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0623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519B521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3420" w:type="dxa"/>
          </w:tcPr>
          <w:p w14:paraId="4EA86D2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276" w:type="dxa"/>
          </w:tcPr>
          <w:p w14:paraId="2E70719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C2BAC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</w:tcPr>
          <w:p w14:paraId="0B84F124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173E7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1F009C5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3420" w:type="dxa"/>
          </w:tcPr>
          <w:p w14:paraId="757B76A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276" w:type="dxa"/>
          </w:tcPr>
          <w:p w14:paraId="1C848AF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D4D1F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</w:tcPr>
          <w:p w14:paraId="3687EA9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18BC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4" w:type="dxa"/>
          </w:tcPr>
          <w:p w14:paraId="536102D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6.</w:t>
            </w:r>
          </w:p>
        </w:tc>
        <w:tc>
          <w:tcPr>
            <w:tcW w:w="3420" w:type="dxa"/>
          </w:tcPr>
          <w:p w14:paraId="4BB6070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276" w:type="dxa"/>
          </w:tcPr>
          <w:p w14:paraId="2138A87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A34F39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</w:tcPr>
          <w:p w14:paraId="3522F275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18C5F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0A11A5E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7.</w:t>
            </w:r>
          </w:p>
        </w:tc>
        <w:tc>
          <w:tcPr>
            <w:tcW w:w="3420" w:type="dxa"/>
          </w:tcPr>
          <w:p w14:paraId="6216FCF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276" w:type="dxa"/>
          </w:tcPr>
          <w:p w14:paraId="26F36C5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9032ED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</w:tcPr>
          <w:p w14:paraId="2DFE8876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12C4D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7D065D8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8.</w:t>
            </w:r>
          </w:p>
        </w:tc>
        <w:tc>
          <w:tcPr>
            <w:tcW w:w="3420" w:type="dxa"/>
          </w:tcPr>
          <w:p w14:paraId="783F94B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276" w:type="dxa"/>
          </w:tcPr>
          <w:p w14:paraId="3A38BD4B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C2C27C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</w:tcPr>
          <w:p w14:paraId="23ABD98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14:paraId="27265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gridSpan w:val="2"/>
          </w:tcPr>
          <w:p w14:paraId="24B832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1276" w:type="dxa"/>
          </w:tcPr>
          <w:p w14:paraId="4976E67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744E60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</w:tcPr>
          <w:p w14:paraId="15EFAF57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04DDBBAA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975288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2EA0664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75DD0A0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 xml:space="preserve">2. </w:t>
      </w:r>
      <w:r>
        <w:rPr>
          <w:rFonts w:ascii="TH SarabunPSK" w:hAnsi="TH SarabunPSK" w:cs="TH SarabunPSK"/>
          <w:szCs w:val="32"/>
          <w:cs/>
          <w:lang w:val="th-TH" w:bidi="th-TH"/>
        </w:rPr>
        <w:t>ครูผู้สอน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ที่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เข้าร่วมการพัฒนาวิชาชีพ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 xml:space="preserve">PLC) </w:t>
      </w:r>
      <w:r>
        <w:rPr>
          <w:rFonts w:ascii="TH SarabunPSK" w:hAnsi="TH SarabunPSK" w:cs="TH SarabunPSK"/>
          <w:szCs w:val="32"/>
          <w:cs/>
          <w:lang w:val="th-TH" w:bidi="th-TH"/>
        </w:rPr>
        <w:t>นำผลจากการพัฒนาวิชาชีพมาใช้ในการจัดการเรียนการสอน และมีนวัตกรรมจากการพัฒนาวิชาชีพที่ได้รับการยอมรับหรือเผยแพร่ จำนวน</w:t>
      </w:r>
      <w:r>
        <w:rPr>
          <w:rFonts w:ascii="TH SarabunPSK" w:hAnsi="TH SarabunPSK" w:cs="TH SarabunPSK"/>
          <w:szCs w:val="32"/>
          <w:cs/>
        </w:rPr>
        <w:t>........</w:t>
      </w:r>
      <w:r>
        <w:rPr>
          <w:rFonts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ascii="TH SarabunPSK" w:hAnsi="TH SarabunPSK" w:cs="TH SarabunPSK"/>
          <w:szCs w:val="32"/>
          <w:cs/>
        </w:rPr>
        <w:t>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ของครูผู้สอนทั้งหมด</w:t>
      </w:r>
    </w:p>
    <w:p w14:paraId="3BD67833">
      <w:pPr>
        <w:spacing w:line="20" w:lineRule="atLeast"/>
        <w:rPr>
          <w:rFonts w:ascii="TH SarabunPSK" w:hAnsi="TH SarabunPSK" w:cs="TH SarabunPSK"/>
          <w:szCs w:val="32"/>
        </w:rPr>
      </w:pPr>
    </w:p>
    <w:p w14:paraId="2DCE0549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</w:t>
      </w:r>
    </w:p>
    <w:p w14:paraId="53AD834E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(...........................................)</w:t>
      </w:r>
    </w:p>
    <w:p w14:paraId="4293339C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หัวหน้างานพัฒนาหลักสูตรการเรียนการสอน</w:t>
      </w:r>
    </w:p>
    <w:p w14:paraId="242FAD3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D8C40D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11B6F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52D1E3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9D3E9D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bookmarkEnd w:id="154"/>
    <w:p w14:paraId="5A8F194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73EE55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304BA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2.2.7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การใช้เทคโนโลยีดิจิทัลเพื่อการจัดการเรียนการสอน</w:t>
      </w:r>
    </w:p>
    <w:p w14:paraId="49D39CF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5638776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4F49B0E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จำนวนครูผู้สอนที่ใช้เทคโนโลยีดิจิทัลเพื่อการจัดการเรียนการสอน จำแนกเป็นแผนกวิชา และในภาพรวมของสถานศึกษา</w:t>
      </w:r>
    </w:p>
    <w:p w14:paraId="52EAE0E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105EA58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ร้อยละของครูผู้สอนที่ใช้เทคโนโลยีดิจิทัลเพื่อการจัดการเรียนการสอน จำแนกเป็นแผนกวิชา และในภาพรวมของสถานศึกษา</w:t>
      </w:r>
    </w:p>
    <w:p w14:paraId="1A0119B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767BA25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000FEEC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31728AE8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6F2C44D0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การใช้เทคโนโลยีดิจิทัล เพื่อการจัดการเรียนการสอน</w:t>
      </w:r>
    </w:p>
    <w:p w14:paraId="630A34CE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1998BB7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การใช้เทคโนโลยีดิจิทัลเพื่อการจัดการเรียนการสอน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135CD55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260F622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การใช้เทคโนโลยีดิจิทัลเพื่อการจัดการเรียนการสอน</w:t>
      </w:r>
    </w:p>
    <w:p w14:paraId="1AAB3652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4D4CC89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การใช้เทคโนโลยีดิจิทัลเพื่อการจัดการเรียนการสอน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ไปใช้ในการส่งเสริม สนับสนุนให้ครูผู้สอน</w:t>
      </w:r>
      <w:r>
        <w:rPr>
          <w:rFonts w:ascii="TH SarabunPSK" w:hAnsi="TH SarabunPSK" w:cs="TH SarabunPSK"/>
          <w:szCs w:val="32"/>
          <w:cs/>
          <w:lang w:val="th-TH" w:bidi="th-TH"/>
        </w:rPr>
        <w:t>ใช้เทคโนโลยีดิจิทัลเพื่อการจัดการเรียนการสอน</w:t>
      </w:r>
    </w:p>
    <w:p w14:paraId="2F98DD5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6180F27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7A04CD5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2149BD6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6A915A1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7798525B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992298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2B81BD3B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หลักฐานการดำเนินการใช้เทคโนโลยีดิจิทัลเพื่อการจัดการเรียนการสอน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CD11B02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รายงานผลการใช้เทคโนโลยีดิจิทัลเพื่อการจัดการเรียนการสอนของครูผู้สอน ในภาพรวมของแผนกวิชา</w:t>
      </w:r>
    </w:p>
    <w:p w14:paraId="7D06097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รายงานผลการใช้เทคโนโลยีดิจิทัลเพื่อการจัดการเรียนการสอนของครูผู้สอน ในภาพรวมของสถานศึกษา</w:t>
      </w:r>
    </w:p>
    <w:p w14:paraId="19E81CC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หลักฐานเชิงประจักษ์ในการใช้</w:t>
      </w:r>
      <w:r>
        <w:rPr>
          <w:rFonts w:ascii="TH SarabunPSK" w:hAnsi="TH SarabunPSK" w:cs="TH SarabunPSK"/>
          <w:szCs w:val="32"/>
          <w:cs/>
          <w:lang w:val="th-TH" w:bidi="th-TH"/>
        </w:rPr>
        <w:t>เทคโนโลยีดิจิทัลเพื่อการจัดการเรียนการสอนของครูผู้สอน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เป็นรายบุคคล เช่น สื่อดิจิทัลในการจัดการเรียนการสอน แพลตฟอร์ม แอปพลิเคชั่น ต่าง ๆ เป็นต้น</w:t>
      </w:r>
    </w:p>
    <w:p w14:paraId="7769FA1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7A3F722F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รายงานผลการดำเนินการการใช้เทคโนโลยีดิจิทัลเพื่อการจัดการเรียนการสอน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F0C6A1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รายงานผลการใช้เทคโนโลยีดิจิทัลเพื่อการจัดการเรียนการสอนของครูผู้สอน ในภาพรวมของแผนกวิชา</w:t>
      </w:r>
    </w:p>
    <w:p w14:paraId="4A4FA9E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รายงานผลการใช้เทคโนโลยีดิจิทัลเพื่อการจัดการเรียนการสอนของครูผู้สอน ในภาพรวมของสถานศึกษา</w:t>
      </w:r>
    </w:p>
    <w:p w14:paraId="3BFF437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25B3A5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92734C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81EA9F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56DFB02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496D0AC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2E993B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6105A11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304DF019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1FFDA6E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25" o:spid="_x0000_s1125" o:spt="75" type="#_x0000_t75" style="position:absolute;left:0pt;margin-left:0.45pt;margin-top:-18.95pt;height:42.5pt;width:42.5pt;z-index:25206886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25" DrawAspect="Content" ObjectID="_1468075791" r:id="rId80">
            <o:LockedField>false</o:LockedField>
          </o:OLEObject>
        </w:pict>
      </w: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margin">
                  <wp:posOffset>3941445</wp:posOffset>
                </wp:positionH>
                <wp:positionV relativeFrom="paragraph">
                  <wp:posOffset>-464185</wp:posOffset>
                </wp:positionV>
                <wp:extent cx="2260600" cy="615950"/>
                <wp:effectExtent l="0" t="0" r="25400" b="12700"/>
                <wp:wrapNone/>
                <wp:docPr id="18077907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29287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80203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0.35pt;margin-top:-36.55pt;height:48.5pt;width:178pt;mso-position-horizontal-relative:margin;z-index:252073984;mso-width-relative:page;mso-height-relative:page;" fillcolor="#FFFFFF [3201]" filled="t" stroked="t" coordsize="21600,21600" o:gfxdata="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iAb5HXAAAACgEAAA8AAAAA&#10;AAAAAQAgAAAAIgAAAGRycy9kb3ducmV2LnhtbFBLAQIUABQAAAAIAIdO4kD27PsPTgIAAL8EAAAO&#10;AAAAAAAAAAEAIAAAACY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A29287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802031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F6B86F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05E7F15D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A70F90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รายงานผลการดำเนินการใช้เทคโนโลยีดิจิทัลเพื่อการจัดการเรียนการสอน ตามแนวทางการพัฒนาคุณภาพ   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B0E986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24887464" name="ตัวเชื่อมต่อตรง 124887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24887464" o:spid="_x0000_s1026" o:spt="20" style="position:absolute;left:0pt;margin-top:2.3pt;height:0pt;width:468.55pt;mso-position-horizontal:left;mso-position-horizontal-relative:margin;z-index:252069888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BVKWK/FwIAAAI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9F8670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699459D1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8D88034">
      <w:pPr>
        <w:tabs>
          <w:tab w:val="left" w:pos="851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ผลการดำเนินการใช้เทคโนโลยีดิจิทัลเพื่อการจัดการเรียนการสอน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1AF5A62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2498BD8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2AAB1CB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9736781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88744A7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99902239" name="Text Box 199902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C7E3C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42795C1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4CFF88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หัวหน้างานสื่อการเรียนการสอน</w:t>
                            </w:r>
                          </w:p>
                          <w:p w14:paraId="797D9E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2070912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BM/92VOwIAAIM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C7E3C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42795C1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4CFF88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หัวหน้างานสื่อการเรียนการสอน</w:t>
                      </w:r>
                    </w:p>
                    <w:p w14:paraId="797D9EF7"/>
                  </w:txbxContent>
                </v:textbox>
              </v:shape>
            </w:pict>
          </mc:Fallback>
        </mc:AlternateContent>
      </w:r>
    </w:p>
    <w:p w14:paraId="6861726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D6F2BB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426703730" name="Text Box 1426703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B337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78614BF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7AC7C5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F2A798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B8445A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072960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P1Xhw2gAAAAkBAAAPAAAAAAAAAAEAIAAAACIAAABkcnMv&#10;ZG93bnJldi54bWxQSwECFAAUAAAACACHTuJAny9hDD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B337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78614BF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7AC7C5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3F2A798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B8445A5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CEDECB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E9E260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25D1A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9E9D2B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200025</wp:posOffset>
                </wp:positionV>
                <wp:extent cx="4922520" cy="2021840"/>
                <wp:effectExtent l="0" t="0" r="0" b="0"/>
                <wp:wrapNone/>
                <wp:docPr id="944149162" name="Text Box 944149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2520" cy="2021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D5D9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F0C7A1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CB5BA8C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งานสื่อการเรียนการสอน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ใช้เป็นข้อมูลในการดำเนินการส่งเสริม สนับสนุนให้ครูผู้สอน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ใช้เทคโนโลยีดิจิทัลเพื่อการจัดการเรียนการสอน</w:t>
                            </w:r>
                          </w:p>
                          <w:p w14:paraId="321329F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12C26B0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7916B4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CD33F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06F8DE5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35pt;margin-top:15.75pt;height:159.2pt;width:387.6pt;z-index:252071936;mso-width-relative:page;mso-height-relative:page;" filled="f" stroked="f" coordsize="21600,21600" o:gfxdata="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r6CCB2gAAAAoBAAAPAAAAAAAAAAEAIAAAACIAAABkcnMv&#10;ZG93bnJldi54bWxQSwECFAAUAAAACACHTuJArISmZjoCAACE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D5D9A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F0C7A1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CB5BA8C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งานสื่อการเรียนการสอน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ใช้เป็นข้อมูลในการดำเนินการส่งเสริม สนับสนุนให้ครูผู้สอน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ใช้เทคโนโลยีดิจิทัลเพื่อการจัดการเรียนการสอน</w:t>
                      </w:r>
                    </w:p>
                    <w:p w14:paraId="321329F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12C26B0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7916B4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CD33F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  <w:p w14:paraId="06F8DE5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45431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E2AD0C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B98F1F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5881C2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ACC23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8014F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7FB651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CE5CF9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4C992B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414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-613410</wp:posOffset>
            </wp:positionV>
            <wp:extent cx="598805" cy="601345"/>
            <wp:effectExtent l="0" t="0" r="0" b="8255"/>
            <wp:wrapNone/>
            <wp:docPr id="14353161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1610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60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ผลการดำเนินการใช้เทคโนโลยีดิจิทัลเพื่อการจัดการเรียนการสอน </w:t>
      </w:r>
    </w:p>
    <w:p w14:paraId="1EECE77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0177660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5C9269D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413"/>
        <w:gridCol w:w="2693"/>
        <w:gridCol w:w="2552"/>
      </w:tblGrid>
      <w:tr w14:paraId="04149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77F45A7D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413" w:type="dxa"/>
            <w:vMerge w:val="restart"/>
            <w:shd w:val="clear" w:color="auto" w:fill="D0CECE" w:themeFill="background2" w:themeFillShade="E6"/>
          </w:tcPr>
          <w:p w14:paraId="744067D7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65DC9BD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5B526C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42E7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continue"/>
            <w:shd w:val="clear" w:color="auto" w:fill="D0CECE" w:themeFill="background2" w:themeFillShade="E6"/>
          </w:tcPr>
          <w:p w14:paraId="25A639C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13" w:type="dxa"/>
            <w:vMerge w:val="continue"/>
            <w:shd w:val="clear" w:color="auto" w:fill="D0CECE" w:themeFill="background2" w:themeFillShade="E6"/>
          </w:tcPr>
          <w:p w14:paraId="75029A7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7FEDDDD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3655E7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3B6CE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341E540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413" w:type="dxa"/>
          </w:tcPr>
          <w:p w14:paraId="0A89BA9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60C872A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4E40A5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F9D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5B6CEF0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413" w:type="dxa"/>
          </w:tcPr>
          <w:p w14:paraId="7D1B473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1A88217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37877E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2F5A8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029B0D4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413" w:type="dxa"/>
          </w:tcPr>
          <w:p w14:paraId="11585AA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059A323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785B41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A07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3E30100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413" w:type="dxa"/>
          </w:tcPr>
          <w:p w14:paraId="54E359E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30FD7ED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7F8ACB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68F7D5D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9C9433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9233938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2756D65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969758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C69BFDA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</w:t>
      </w:r>
    </w:p>
    <w:p w14:paraId="0FF1F4A0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(...........................................)</w:t>
      </w:r>
    </w:p>
    <w:p w14:paraId="50425D37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หัวหน้างานสื่อการเรียนการสอน</w:t>
      </w:r>
    </w:p>
    <w:p w14:paraId="6DCEEFD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6D51574">
      <w:pPr>
        <w:spacing w:line="20" w:lineRule="atLeast"/>
        <w:rPr>
          <w:rFonts w:ascii="TH SarabunPSK" w:hAnsi="TH SarabunPSK" w:cs="TH SarabunPSK"/>
          <w:szCs w:val="32"/>
        </w:rPr>
      </w:pPr>
    </w:p>
    <w:p w14:paraId="27A4DC15">
      <w:pPr>
        <w:spacing w:line="20" w:lineRule="atLeast"/>
        <w:rPr>
          <w:rFonts w:ascii="TH SarabunPSK" w:hAnsi="TH SarabunPSK" w:cs="TH SarabunPSK"/>
          <w:szCs w:val="32"/>
        </w:rPr>
      </w:pPr>
    </w:p>
    <w:p w14:paraId="7A9BDC67">
      <w:pPr>
        <w:spacing w:line="20" w:lineRule="atLeast"/>
        <w:rPr>
          <w:rFonts w:ascii="TH SarabunPSK" w:hAnsi="TH SarabunPSK" w:cs="TH SarabunPSK"/>
          <w:szCs w:val="32"/>
        </w:rPr>
      </w:pPr>
    </w:p>
    <w:p w14:paraId="48636643">
      <w:pPr>
        <w:spacing w:line="20" w:lineRule="atLeast"/>
        <w:rPr>
          <w:rFonts w:ascii="TH SarabunPSK" w:hAnsi="TH SarabunPSK" w:cs="TH SarabunPSK"/>
          <w:szCs w:val="32"/>
        </w:rPr>
      </w:pPr>
    </w:p>
    <w:p w14:paraId="2856E225">
      <w:pPr>
        <w:spacing w:line="20" w:lineRule="atLeast"/>
        <w:rPr>
          <w:rFonts w:ascii="TH SarabunPSK" w:hAnsi="TH SarabunPSK" w:cs="TH SarabunPSK"/>
          <w:szCs w:val="32"/>
        </w:rPr>
      </w:pPr>
    </w:p>
    <w:p w14:paraId="74E38F8C">
      <w:pPr>
        <w:spacing w:line="20" w:lineRule="atLeast"/>
        <w:rPr>
          <w:rFonts w:ascii="TH SarabunPSK" w:hAnsi="TH SarabunPSK" w:cs="TH SarabunPSK"/>
          <w:szCs w:val="32"/>
        </w:rPr>
      </w:pPr>
    </w:p>
    <w:p w14:paraId="16F9641A">
      <w:pPr>
        <w:spacing w:line="20" w:lineRule="atLeast"/>
        <w:rPr>
          <w:rFonts w:ascii="TH SarabunPSK" w:hAnsi="TH SarabunPSK" w:cs="TH SarabunPSK"/>
          <w:szCs w:val="32"/>
        </w:rPr>
      </w:pPr>
    </w:p>
    <w:p w14:paraId="0BAD9EF9">
      <w:pPr>
        <w:spacing w:line="20" w:lineRule="atLeast"/>
        <w:rPr>
          <w:rFonts w:ascii="TH SarabunPSK" w:hAnsi="TH SarabunPSK" w:cs="TH SarabunPSK"/>
          <w:szCs w:val="32"/>
        </w:rPr>
      </w:pPr>
    </w:p>
    <w:p w14:paraId="5B546CEA">
      <w:pPr>
        <w:spacing w:line="20" w:lineRule="atLeast"/>
        <w:rPr>
          <w:rFonts w:ascii="TH SarabunPSK" w:hAnsi="TH SarabunPSK" w:cs="TH SarabunPSK"/>
          <w:szCs w:val="32"/>
        </w:rPr>
      </w:pPr>
    </w:p>
    <w:p w14:paraId="3AC82D2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margin">
                  <wp:posOffset>4053840</wp:posOffset>
                </wp:positionH>
                <wp:positionV relativeFrom="paragraph">
                  <wp:posOffset>-450215</wp:posOffset>
                </wp:positionV>
                <wp:extent cx="2260600" cy="615950"/>
                <wp:effectExtent l="0" t="0" r="25400" b="12700"/>
                <wp:wrapNone/>
                <wp:docPr id="660958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D3BD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A06B1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9.2pt;margin-top:-35.45pt;height:48.5pt;width:178pt;mso-position-horizontal-relative:margin;z-index:252081152;mso-width-relative:page;mso-height-relative:page;" fillcolor="#FFFFFF" filled="t" stroked="t" coordsize="21600,21600" o:gfxdata="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KTbCNgA&#10;AAAKAQAADwAAAAAAAAABACAAAAAiAAAAZHJzL2Rvd25yZXYueG1sUEsBAhQAFAAAAAgAh07iQEn9&#10;m/5YAgAAzgQAAA4AAAAAAAAAAQAgAAAAJw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4D3BD0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A06B11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26" o:spid="_x0000_s1126" o:spt="75" type="#_x0000_t75" style="position:absolute;left:0pt;margin-left:-0.75pt;margin-top:-9.55pt;height:42.5pt;width:42.5pt;z-index:25207500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26" DrawAspect="Content" ObjectID="_1468075792" r:id="rId8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2C7A38D2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09021803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72571EF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572770</wp:posOffset>
                </wp:positionV>
                <wp:extent cx="5950585" cy="0"/>
                <wp:effectExtent l="0" t="19050" r="31115" b="19050"/>
                <wp:wrapNone/>
                <wp:docPr id="946790857" name="ตัวเชื่อมต่อตรง 946790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946790857" o:spid="_x0000_s1026" o:spt="20" style="position:absolute;left:0pt;margin-top:45.1pt;height:0pt;width:468.55pt;mso-position-horizontal:left;mso-position-horizontal-relative:margin;z-index:252076032;mso-width-relative:page;mso-height-relative:page;" filled="f" stroked="t" coordsize="21600,21600" o:gfxdata="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0VGRK1gAAAAYBAAAPAAAA&#10;AAAAAAEAIAAAACIAAABkcnMvZG93bnJldi54bWxQSwECFAAUAAAACACHTuJAe+lNdhcCAAACBAAA&#10;DgAAAAAAAAABACAAAAAlAQAAZHJzL2Uyb0RvYy54bWxQSwUGAAAAAAYABgBZAQAArg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รายงานผลการใช้เทคโนโลยีดิจิทัลเพื่อการจัดการเรียนการสอนของครูผู้สอน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</w:t>
      </w:r>
    </w:p>
    <w:p w14:paraId="7A66CB0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                                                                                                            .</w:t>
      </w:r>
    </w:p>
    <w:p w14:paraId="5487F36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7E90CBA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13E15901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72029B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สรุปผลการใช้เทคโนโลยีดิจิทัลเพื่อการจัดการเรียนการสอนของครูผู้สอน 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…................….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518014C8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9AA1440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D79BB0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9DF9763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2633980" cy="864870"/>
                <wp:effectExtent l="0" t="0" r="0" b="0"/>
                <wp:wrapNone/>
                <wp:docPr id="1992824047" name="Text Box 1992824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ED6B9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474470A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A3259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.15pt;height:68.1pt;width:207.4pt;mso-position-horizontal:right;mso-position-horizontal-relative:margin;z-index:252077056;mso-width-relative:page;mso-height-relative:page;" filled="f" stroked="f" coordsize="21600,21600" o:gfxdata="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cL60bdcAAAAGAQAADwAAAAAAAAABACAAAAAiAAAAZHJzL2Rv&#10;d25yZXYueG1sUEsBAhQAFAAAAAgAh07iQOH98/87AgAAhQ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ED6B9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474470A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7A3259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1BF8B55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C50F19B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margin">
                  <wp:posOffset>-50800</wp:posOffset>
                </wp:positionH>
                <wp:positionV relativeFrom="paragraph">
                  <wp:posOffset>252095</wp:posOffset>
                </wp:positionV>
                <wp:extent cx="2712720" cy="1095375"/>
                <wp:effectExtent l="0" t="0" r="0" b="0"/>
                <wp:wrapNone/>
                <wp:docPr id="1154592770" name="Text Box 1154592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E6DB8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 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สื่อการเรียนการสอน</w:t>
                            </w:r>
                          </w:p>
                          <w:p w14:paraId="0B811F5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39D11A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6BBABF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434D3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pt;margin-top:19.85pt;height:86.25pt;width:213.6pt;mso-position-horizontal-relative:margin;z-index:252080128;mso-width-relative:page;mso-height-relative:page;" filled="f" stroked="f" coordsize="21600,21600" o:gfxdata="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zIoW92gAAAAkBAAAPAAAAAAAAAAEAIAAAACIAAABkcnMv&#10;ZG93bnJldi54bWxQSwECFAAUAAAACACHTuJAd/LqSz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E6DB8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 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สื่อการเรียนการสอน</w:t>
                      </w:r>
                    </w:p>
                    <w:p w14:paraId="0B811F5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39D11A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6BBABF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6434D3F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85183D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376930" cy="1095375"/>
                <wp:effectExtent l="0" t="0" r="0" b="0"/>
                <wp:wrapNone/>
                <wp:docPr id="56859932" name="Text Box 56859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01A4E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41F41D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4E2D1F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42542D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482B3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pt;height:86.25pt;width:265.9pt;mso-position-horizontal:right;mso-position-horizontal-relative:margin;z-index:252078080;mso-width-relative:page;mso-height-relative:page;" filled="f" stroked="f" coordsize="21600,21600" o:gfxdata="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n2F9HYAAAABgEAAA8AAAAAAAAAAQAgAAAAIgAAAGRycy9k&#10;b3ducmV2LnhtbFBLAQIUABQAAAAIAIdO4kBzYnKUOwIAAII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01A4E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41F41D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4E2D1FA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42542D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482B3F0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A3C2A0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125DEC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4DF8E8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F6A65B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margin">
                  <wp:posOffset>596265</wp:posOffset>
                </wp:positionH>
                <wp:positionV relativeFrom="paragraph">
                  <wp:posOffset>4445</wp:posOffset>
                </wp:positionV>
                <wp:extent cx="5105400" cy="2103120"/>
                <wp:effectExtent l="0" t="0" r="0" b="0"/>
                <wp:wrapNone/>
                <wp:docPr id="958881221" name="Text Box 95888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FAF6B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68D8EE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4B81CF6B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งานสื่อการเรียนการสอน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68DF1A2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ส่งเสริมสนับสนุน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ให้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ครูผู้สอนใช้เทคโนโลยีดิจิทัลเพื่อการจัดการเรียนการสอน</w:t>
                            </w:r>
                          </w:p>
                          <w:p w14:paraId="6AD45F6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51FBFD6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B341B3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905414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95pt;margin-top:0.35pt;height:165.6pt;width:402pt;mso-position-horizontal-relative:margin;z-index:252079104;mso-width-relative:page;mso-height-relative:page;" filled="f" stroked="f" coordsize="21600,21600" o:gfxdata="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nNNwX2AAAAAcBAAAPAAAAAAAAAAEAIAAAACIAAABkcnMvZG93&#10;bnJldi54bWxQSwECFAAUAAAACACHTuJAaq6k2TkCAACEBAAADgAAAAAAAAABACAAAAAn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FAF6B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68D8EE0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4B81CF6B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งานสื่อการเรียนการสอน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68DF1A2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ส่งเสริมสนับสนุน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ให้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ครูผู้สอนใช้เทคโนโลยีดิจิทัลเพื่อการจัดการเรียนการสอน</w:t>
                      </w:r>
                    </w:p>
                    <w:p w14:paraId="6AD45F6B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51FBFD6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B341B3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905414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FCC230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56964D7">
      <w:pPr>
        <w:spacing w:line="20" w:lineRule="atLeast"/>
        <w:rPr>
          <w:rFonts w:ascii="TH SarabunPSK" w:hAnsi="TH SarabunPSK" w:cs="TH SarabunPSK"/>
        </w:rPr>
      </w:pPr>
    </w:p>
    <w:p w14:paraId="474E7215">
      <w:pPr>
        <w:spacing w:line="20" w:lineRule="atLeast"/>
        <w:rPr>
          <w:rFonts w:ascii="TH SarabunPSK" w:hAnsi="TH SarabunPSK" w:cs="TH SarabunPSK"/>
        </w:rPr>
      </w:pPr>
    </w:p>
    <w:p w14:paraId="277B71A3">
      <w:pPr>
        <w:spacing w:line="20" w:lineRule="atLeast"/>
        <w:rPr>
          <w:rFonts w:ascii="TH SarabunPSK" w:hAnsi="TH SarabunPSK" w:cs="TH SarabunPSK"/>
        </w:rPr>
      </w:pPr>
    </w:p>
    <w:p w14:paraId="45C3442B">
      <w:pPr>
        <w:spacing w:line="20" w:lineRule="atLeast"/>
        <w:rPr>
          <w:rFonts w:ascii="TH SarabunPSK" w:hAnsi="TH SarabunPSK" w:cs="TH SarabunPSK"/>
        </w:rPr>
      </w:pPr>
    </w:p>
    <w:p w14:paraId="1F6DE71F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5F09CD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E08EF9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5168" behindDoc="0" locked="0" layoutInCell="1" allowOverlap="1">
            <wp:simplePos x="0" y="0"/>
            <wp:positionH relativeFrom="margin">
              <wp:posOffset>2666365</wp:posOffset>
            </wp:positionH>
            <wp:positionV relativeFrom="paragraph">
              <wp:posOffset>-631825</wp:posOffset>
            </wp:positionV>
            <wp:extent cx="579120" cy="581660"/>
            <wp:effectExtent l="0" t="0" r="0" b="8890"/>
            <wp:wrapNone/>
            <wp:docPr id="16436656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6563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708" cy="58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สรุปผลการใช้เทคโนโลยีดิจิทัลเพื่อการจัดการเรียนการสอนของครูผู้สอน</w:t>
      </w:r>
    </w:p>
    <w:p w14:paraId="07DB4277">
      <w:pPr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.................................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….......….</w:t>
      </w:r>
    </w:p>
    <w:p w14:paraId="0191949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</w:t>
      </w:r>
    </w:p>
    <w:tbl>
      <w:tblPr>
        <w:tblStyle w:val="19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260"/>
        <w:gridCol w:w="3261"/>
        <w:gridCol w:w="2268"/>
      </w:tblGrid>
      <w:tr w14:paraId="0B92B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6C8327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55" w:name="_Hlk198382352"/>
          </w:p>
          <w:p w14:paraId="48FDBC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260" w:type="dxa"/>
            <w:vMerge w:val="restart"/>
            <w:shd w:val="clear" w:color="auto" w:fill="D0CECE" w:themeFill="background2" w:themeFillShade="E6"/>
          </w:tcPr>
          <w:p w14:paraId="024D230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3874E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–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สกุล</w:t>
            </w:r>
          </w:p>
          <w:p w14:paraId="15E9F5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ครูผู้สอน</w:t>
            </w:r>
          </w:p>
        </w:tc>
        <w:tc>
          <w:tcPr>
            <w:tcW w:w="5529" w:type="dxa"/>
            <w:gridSpan w:val="2"/>
            <w:shd w:val="clear" w:color="auto" w:fill="D0CECE" w:themeFill="background2" w:themeFillShade="E6"/>
          </w:tcPr>
          <w:p w14:paraId="24D27B21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การใช้เทคโนโลยีดิจิทัล</w:t>
            </w:r>
          </w:p>
          <w:p w14:paraId="44CEBD6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เพื่อการจัดการเรียนการสอนของครูผู้สอน</w:t>
            </w:r>
          </w:p>
          <w:p w14:paraId="4B68B9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ให้ใส่เครื่องหมาย 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ที่ตรงกับการดำเนินการ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</w:tr>
      <w:tr w14:paraId="6618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704" w:type="dxa"/>
            <w:vMerge w:val="continue"/>
            <w:shd w:val="clear" w:color="auto" w:fill="D0CECE" w:themeFill="background2" w:themeFillShade="E6"/>
          </w:tcPr>
          <w:p w14:paraId="165BF7E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vMerge w:val="continue"/>
            <w:shd w:val="clear" w:color="auto" w:fill="D0CECE" w:themeFill="background2" w:themeFillShade="E6"/>
          </w:tcPr>
          <w:p w14:paraId="61417E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  <w:shd w:val="clear" w:color="auto" w:fill="D0CECE" w:themeFill="background2" w:themeFillShade="E6"/>
          </w:tcPr>
          <w:p w14:paraId="301289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ใช้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เทคโนโลยีดิจิทัล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ในการจัดการเรียนการสอนเป็นไปตามที่กำหนดไว้ในแผนการจัดการเรียนรู้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F84D62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ไม่ใช้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เทคโนโลยีดิจิทัล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ในการจัดการเรียนการสอน</w:t>
            </w:r>
          </w:p>
        </w:tc>
      </w:tr>
      <w:tr w14:paraId="3637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</w:tcPr>
          <w:p w14:paraId="4E0482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260" w:type="dxa"/>
          </w:tcPr>
          <w:p w14:paraId="1E14DC9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นาง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16069B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0AC4AD4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0122A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</w:tcPr>
          <w:p w14:paraId="0B825A0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</w:tcPr>
          <w:p w14:paraId="22C516A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1.1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</w:t>
            </w:r>
          </w:p>
        </w:tc>
        <w:tc>
          <w:tcPr>
            <w:tcW w:w="3261" w:type="dxa"/>
          </w:tcPr>
          <w:p w14:paraId="7E023F5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3745859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0FCB6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</w:tcPr>
          <w:p w14:paraId="2A1375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</w:tcPr>
          <w:p w14:paraId="478434D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1.</w:t>
            </w: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วิชา</w:t>
            </w:r>
            <w:r>
              <w:rPr>
                <w:rFonts w:ascii="TH SarabunPSK" w:hAnsi="TH SarabunPSK" w:cs="TH SarabunPSK"/>
                <w:sz w:val="28"/>
                <w:cs/>
              </w:rPr>
              <w:t>.............................</w:t>
            </w:r>
          </w:p>
        </w:tc>
        <w:tc>
          <w:tcPr>
            <w:tcW w:w="3261" w:type="dxa"/>
          </w:tcPr>
          <w:p w14:paraId="35ECF9F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5F3F05B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68A86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</w:tcPr>
          <w:p w14:paraId="094E2C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260" w:type="dxa"/>
          </w:tcPr>
          <w:p w14:paraId="16FDFD4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นาย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8E9F92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3308837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445C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</w:tcPr>
          <w:p w14:paraId="5BE9E28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</w:tcPr>
          <w:p w14:paraId="36A4B9A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1.1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</w:t>
            </w:r>
          </w:p>
        </w:tc>
        <w:tc>
          <w:tcPr>
            <w:tcW w:w="3261" w:type="dxa"/>
          </w:tcPr>
          <w:p w14:paraId="6872F64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1D5E43D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3D7B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</w:tcPr>
          <w:p w14:paraId="3C1192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</w:tcPr>
          <w:p w14:paraId="09315AF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1.</w:t>
            </w: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วิชา</w:t>
            </w:r>
            <w:r>
              <w:rPr>
                <w:rFonts w:ascii="TH SarabunPSK" w:hAnsi="TH SarabunPSK" w:cs="TH SarabunPSK"/>
                <w:sz w:val="28"/>
                <w:cs/>
              </w:rPr>
              <w:t>.............................</w:t>
            </w:r>
          </w:p>
        </w:tc>
        <w:tc>
          <w:tcPr>
            <w:tcW w:w="3261" w:type="dxa"/>
          </w:tcPr>
          <w:p w14:paraId="457B5A5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2846C18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2BE7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170A97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260" w:type="dxa"/>
          </w:tcPr>
          <w:p w14:paraId="1A22F2E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</w:tcPr>
          <w:p w14:paraId="49CD879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6CD7BFD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bookmarkEnd w:id="155"/>
    </w:tbl>
    <w:p w14:paraId="1FF01486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AD80C6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6D60B60A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323489AE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ครูผู้สอนมีการใช้เทคโนโลยีดิจิทัลเพื่อการจัดการเรียนการสอนทุกรายวิชา จำนวน</w:t>
      </w:r>
      <w:r>
        <w:rPr>
          <w:rFonts w:hint="cs" w:ascii="TH SarabunPSK" w:hAnsi="TH SarabunPSK" w:cs="TH SarabunPSK"/>
          <w:szCs w:val="32"/>
          <w:cs/>
        </w:rPr>
        <w:t>...........................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ของครูผู้สอนทั้งหมดของแผนกวิชา </w:t>
      </w:r>
    </w:p>
    <w:p w14:paraId="2492AF5B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</w:p>
    <w:p w14:paraId="2A9916E7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2D477A8F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</w:t>
      </w:r>
    </w:p>
    <w:p w14:paraId="2A357BF8">
      <w:pPr>
        <w:spacing w:line="20" w:lineRule="atLeast"/>
        <w:ind w:left="144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(...........................................)</w:t>
      </w:r>
    </w:p>
    <w:p w14:paraId="60E19F86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</w:t>
      </w:r>
    </w:p>
    <w:p w14:paraId="6076009C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017F174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2DC65818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2A2843A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5E4A39C8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bookmarkStart w:id="156" w:name="_Hlk198557982"/>
    </w:p>
    <w:p w14:paraId="234A68D0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margin">
                  <wp:posOffset>3848100</wp:posOffset>
                </wp:positionH>
                <wp:positionV relativeFrom="paragraph">
                  <wp:posOffset>-465455</wp:posOffset>
                </wp:positionV>
                <wp:extent cx="2260600" cy="615950"/>
                <wp:effectExtent l="0" t="0" r="25400" b="12700"/>
                <wp:wrapNone/>
                <wp:docPr id="12898189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F89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1CAA01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pt;margin-top:-36.65pt;height:48.5pt;width:178pt;mso-position-horizontal-relative:margin;z-index:252087296;mso-width-relative:page;mso-height-relative:page;" fillcolor="#FFFFFF" filled="t" stroked="t" coordsize="21600,21600" o:gfxdata="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EzrGW1wAA&#10;AAoBAAAPAAAAAAAAAAEAIAAAACIAAABkcnMvZG93bnJldi54bWxQSwECFAAUAAAACACHTuJAnpza&#10;+F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32F89E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1CAA01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27" o:spid="_x0000_s1127" o:spt="75" type="#_x0000_t75" style="position:absolute;left:0pt;margin-left:-0.75pt;margin-top:-9.55pt;height:42.5pt;width:42.5pt;z-index:25208217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27" DrawAspect="Content" ObjectID="_1468075793" r:id="rId82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8A3AB4E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..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...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1E1CB91A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0C8A992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591820</wp:posOffset>
                </wp:positionV>
                <wp:extent cx="5950585" cy="0"/>
                <wp:effectExtent l="0" t="19050" r="31115" b="19050"/>
                <wp:wrapNone/>
                <wp:docPr id="262639961" name="ตัวเชื่อมต่อตรง 262639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62639961" o:spid="_x0000_s1026" o:spt="20" style="position:absolute;left:0pt;margin-top:46.6pt;height:0pt;width:468.55pt;mso-position-horizontal:left;mso-position-horizontal-relative:margin;z-index:252083200;mso-width-relative:page;mso-height-relative:page;" filled="f" stroked="t" coordsize="21600,21600" o:gfxdata="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4mrL/WAAAABgEAAA8AAAAA&#10;AAAAAQAgAAAAIgAAAGRycy9kb3ducmV2LnhtbFBLAQIUABQAAAAIAIdO4kCh1Vs4FgIAAAIEAAAO&#10;AAAAAAAAAAEAIAAAACU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รายงานผลการใช้เทคโนโลยีดิจิทัลเพื่อการจัดการเรียนการสอนของครูผู้สอน ในภาพรวมของสถานศึกษา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                                                                                                      .</w:t>
      </w:r>
    </w:p>
    <w:p w14:paraId="6D1E0A3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347B11C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70662734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E2B8969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สรุปผลการใช้เทคโนโลยีดิจิทัลเพื่อการจัดการเรียนการสอนของครูผู้สอน ในภาพรวมของสถานศึกษา </w:t>
      </w:r>
    </w:p>
    <w:p w14:paraId="19FAF845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689CA392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C3C14B8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7F3BA47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D61D1A8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33980" cy="864870"/>
                <wp:effectExtent l="0" t="0" r="0" b="0"/>
                <wp:wrapNone/>
                <wp:docPr id="578074144" name="Text Box 578074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E0933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277BD87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52CAF1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งานสื่อการเรียนการสอน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65pt;height:68.1pt;width:207.4pt;mso-position-horizontal:right;mso-position-horizontal-relative:margin;z-index:252084224;mso-width-relative:page;mso-height-relative:page;" filled="f" stroked="f" coordsize="21600,21600" o:gfxdata="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bFYE51wAAAAYBAAAPAAAAAAAAAAEAIAAAACIAAABkcnMvZG93&#10;bnJldi54bWxQSwECFAAUAAAACACHTuJAWBhvCjoCAACD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E0933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277BD87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52CAF1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งานสื่อการเรียนการสอน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6CB4E82E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33C17DB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margin">
                  <wp:posOffset>309245</wp:posOffset>
                </wp:positionH>
                <wp:positionV relativeFrom="paragraph">
                  <wp:posOffset>285750</wp:posOffset>
                </wp:positionV>
                <wp:extent cx="3376930" cy="1095375"/>
                <wp:effectExtent l="0" t="0" r="0" b="0"/>
                <wp:wrapNone/>
                <wp:docPr id="1024115263" name="Text Box 1024115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FE439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6C72AEF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6AF612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12DB40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15F91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35pt;margin-top:22.5pt;height:86.25pt;width:265.9pt;mso-position-horizontal-relative:margin;z-index:252085248;mso-width-relative:page;mso-height-relative:page;" filled="f" stroked="f" coordsize="21600,21600" o:gfxdata="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vlJnNoAAAAJAQAADwAAAAAAAAABACAAAAAiAAAAZHJz&#10;L2Rvd25yZXYueG1sUEsBAhQAFAAAAAgAh07iQOPDOtM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E439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6C72AEF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6AF612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12DB40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15F91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36C232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68E172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41A96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B19C35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667EFD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margin">
                  <wp:posOffset>635000</wp:posOffset>
                </wp:positionH>
                <wp:positionV relativeFrom="paragraph">
                  <wp:posOffset>94615</wp:posOffset>
                </wp:positionV>
                <wp:extent cx="5146040" cy="1869440"/>
                <wp:effectExtent l="0" t="0" r="0" b="0"/>
                <wp:wrapNone/>
                <wp:docPr id="1528433687" name="Text Box 1528433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6040" cy="186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42623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1BE7A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4E70DD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งานสื่อการเรียนการสอน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435DF7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ส่งเสริมให้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ครูผู้สอน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ใช้เทคโนโลยีดิจิทัลเพื่อการจัดการเรียนการสอน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</w:p>
                          <w:p w14:paraId="06E076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           </w:t>
                            </w:r>
                          </w:p>
                          <w:p w14:paraId="6C1FADD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65D0E9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B065A1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pt;margin-top:7.45pt;height:147.2pt;width:405.2pt;mso-position-horizontal-relative:margin;z-index:252086272;mso-width-relative:page;mso-height-relative:page;" filled="f" stroked="f" coordsize="21600,21600" o:gfxdata="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Yo/ltsAAAAKAQAADwAAAAAAAAABACAAAAAiAAAAZHJz&#10;L2Rvd25yZXYueG1sUEsBAhQAFAAAAAgAh07iQKULN4M6AgAAh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42623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1BE7A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4E70DD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งานสื่อการเรียนการสอน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435DF7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ส่งเสริมให้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ครูผู้สอน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ใช้เทคโนโลยีดิจิทัลเพื่อการจัดการเรียนการสอน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</w:p>
                    <w:p w14:paraId="06E0761B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           </w:t>
                      </w:r>
                    </w:p>
                    <w:p w14:paraId="6C1FADD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65D0E9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B065A1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C69FCE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917066D">
      <w:pPr>
        <w:spacing w:line="20" w:lineRule="atLeast"/>
        <w:rPr>
          <w:rFonts w:ascii="TH SarabunPSK" w:hAnsi="TH SarabunPSK" w:cs="TH SarabunPSK"/>
        </w:rPr>
      </w:pPr>
    </w:p>
    <w:p w14:paraId="735E5065">
      <w:pPr>
        <w:spacing w:line="20" w:lineRule="atLeast"/>
        <w:rPr>
          <w:rFonts w:ascii="TH SarabunPSK" w:hAnsi="TH SarabunPSK" w:cs="TH SarabunPSK"/>
        </w:rPr>
      </w:pPr>
    </w:p>
    <w:p w14:paraId="043F39DE">
      <w:pPr>
        <w:spacing w:line="20" w:lineRule="atLeast"/>
        <w:rPr>
          <w:rFonts w:ascii="TH SarabunPSK" w:hAnsi="TH SarabunPSK" w:cs="TH SarabunPSK"/>
        </w:rPr>
      </w:pPr>
    </w:p>
    <w:p w14:paraId="5FA6FFC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667BC6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760EC3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F6F861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6192" behindDoc="0" locked="0" layoutInCell="1" allowOverlap="1">
            <wp:simplePos x="0" y="0"/>
            <wp:positionH relativeFrom="page">
              <wp:posOffset>3656965</wp:posOffset>
            </wp:positionH>
            <wp:positionV relativeFrom="paragraph">
              <wp:posOffset>-626110</wp:posOffset>
            </wp:positionV>
            <wp:extent cx="611505" cy="614045"/>
            <wp:effectExtent l="0" t="0" r="0" b="0"/>
            <wp:wrapNone/>
            <wp:docPr id="10483040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0409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สรุปผลการใช้เทคโนโลยีดิจิทัลเพื่อการจัดการเรียนการสอนของครูผู้สอน ในภาพรวมของสถานศึกษา  </w:t>
      </w:r>
    </w:p>
    <w:p w14:paraId="12DBDEF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…...............…. </w:t>
      </w:r>
    </w:p>
    <w:p w14:paraId="1805D70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3654"/>
        <w:gridCol w:w="1750"/>
        <w:gridCol w:w="2145"/>
        <w:gridCol w:w="1303"/>
      </w:tblGrid>
      <w:tr w14:paraId="4A69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  <w:shd w:val="clear" w:color="auto" w:fill="D0CECE" w:themeFill="background2" w:themeFillShade="E6"/>
          </w:tcPr>
          <w:p w14:paraId="7F50A7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331779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654" w:type="dxa"/>
            <w:shd w:val="clear" w:color="auto" w:fill="D0CECE" w:themeFill="background2" w:themeFillShade="E6"/>
          </w:tcPr>
          <w:p w14:paraId="538A26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6A26EB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แผนกวิชา</w:t>
            </w:r>
          </w:p>
        </w:tc>
        <w:tc>
          <w:tcPr>
            <w:tcW w:w="1750" w:type="dxa"/>
            <w:shd w:val="clear" w:color="auto" w:fill="D0CECE" w:themeFill="background2" w:themeFillShade="E6"/>
          </w:tcPr>
          <w:p w14:paraId="1E33DD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07DDF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จำนวนครูผู้สอนทั้งหมด</w:t>
            </w:r>
          </w:p>
        </w:tc>
        <w:tc>
          <w:tcPr>
            <w:tcW w:w="2145" w:type="dxa"/>
            <w:shd w:val="clear" w:color="auto" w:fill="D0CECE" w:themeFill="background2" w:themeFillShade="E6"/>
          </w:tcPr>
          <w:p w14:paraId="28461F3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จำนวนครูผู้สอน</w:t>
            </w:r>
          </w:p>
          <w:p w14:paraId="37EDA7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ที่ใช้เทคโนโลยีดิจิทัลเพื่อการจัดการเรียนการสอนทุกรายวิชา</w:t>
            </w:r>
          </w:p>
        </w:tc>
        <w:tc>
          <w:tcPr>
            <w:tcW w:w="1303" w:type="dxa"/>
            <w:shd w:val="clear" w:color="auto" w:fill="D0CECE" w:themeFill="background2" w:themeFillShade="E6"/>
          </w:tcPr>
          <w:p w14:paraId="207A374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335120F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ร้อยละ</w:t>
            </w:r>
          </w:p>
        </w:tc>
      </w:tr>
      <w:tr w14:paraId="62163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</w:tcPr>
          <w:p w14:paraId="533482B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654" w:type="dxa"/>
          </w:tcPr>
          <w:p w14:paraId="2087AE0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750" w:type="dxa"/>
          </w:tcPr>
          <w:p w14:paraId="102C0C9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04EB289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4C7FE8E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0A11B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</w:tcPr>
          <w:p w14:paraId="0A7165D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654" w:type="dxa"/>
          </w:tcPr>
          <w:p w14:paraId="3B5D0E7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750" w:type="dxa"/>
          </w:tcPr>
          <w:p w14:paraId="7C010D3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4F6538A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793BE6C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25A91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</w:tcPr>
          <w:p w14:paraId="64D002A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654" w:type="dxa"/>
          </w:tcPr>
          <w:p w14:paraId="1B019DC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750" w:type="dxa"/>
          </w:tcPr>
          <w:p w14:paraId="280E931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522EA5BD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6299143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5081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</w:tcPr>
          <w:p w14:paraId="6338EBE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654" w:type="dxa"/>
          </w:tcPr>
          <w:p w14:paraId="19BFF5F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750" w:type="dxa"/>
          </w:tcPr>
          <w:p w14:paraId="744B927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123DDC1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6A31D6B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48E2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</w:tcPr>
          <w:p w14:paraId="7247D6C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3654" w:type="dxa"/>
          </w:tcPr>
          <w:p w14:paraId="490751A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750" w:type="dxa"/>
          </w:tcPr>
          <w:p w14:paraId="38D3765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236EB95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69C86BF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1A056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</w:tcPr>
          <w:p w14:paraId="35A6B81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6.</w:t>
            </w:r>
          </w:p>
        </w:tc>
        <w:tc>
          <w:tcPr>
            <w:tcW w:w="3654" w:type="dxa"/>
          </w:tcPr>
          <w:p w14:paraId="57F0930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750" w:type="dxa"/>
          </w:tcPr>
          <w:p w14:paraId="43467E5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0269ABE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2AF527D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46B4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</w:tcPr>
          <w:p w14:paraId="5C6B088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7.</w:t>
            </w:r>
          </w:p>
        </w:tc>
        <w:tc>
          <w:tcPr>
            <w:tcW w:w="3654" w:type="dxa"/>
          </w:tcPr>
          <w:p w14:paraId="1132BE3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750" w:type="dxa"/>
          </w:tcPr>
          <w:p w14:paraId="62B927E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743C27B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42CCD28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0118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</w:tcPr>
          <w:p w14:paraId="10EF8C7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8.</w:t>
            </w:r>
          </w:p>
        </w:tc>
        <w:tc>
          <w:tcPr>
            <w:tcW w:w="3654" w:type="dxa"/>
          </w:tcPr>
          <w:p w14:paraId="50EBD93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Cs w:val="32"/>
                <w:cs/>
              </w:rPr>
              <w:t>......................................</w:t>
            </w:r>
          </w:p>
        </w:tc>
        <w:tc>
          <w:tcPr>
            <w:tcW w:w="1750" w:type="dxa"/>
          </w:tcPr>
          <w:p w14:paraId="02F7F63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7DAE0F9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1998419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14:paraId="684A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7" w:type="dxa"/>
            <w:gridSpan w:val="2"/>
          </w:tcPr>
          <w:p w14:paraId="35DAD0F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750" w:type="dxa"/>
          </w:tcPr>
          <w:p w14:paraId="268EB4A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145" w:type="dxa"/>
          </w:tcPr>
          <w:p w14:paraId="4BB5165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3" w:type="dxa"/>
          </w:tcPr>
          <w:p w14:paraId="7D27508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23B6E4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5D0D44E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61184A12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มีครูผู้สอนทั้งหมด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7BDE88A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ครูผู้สอนที่มีการใช้เทคโนโลยีดิจิทัลเพื่อการจัดการเรียนการสอนทุกรายวิชา จำนวน</w:t>
      </w:r>
      <w:r>
        <w:rPr>
          <w:rFonts w:hint="cs" w:ascii="TH SarabunPSK" w:hAnsi="TH SarabunPSK" w:cs="TH SarabunPSK"/>
          <w:szCs w:val="32"/>
          <w:cs/>
        </w:rPr>
        <w:t>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ของครูผู้สอนทั้งหมด</w:t>
      </w:r>
    </w:p>
    <w:p w14:paraId="232E4385">
      <w:pPr>
        <w:spacing w:line="20" w:lineRule="atLeast"/>
        <w:rPr>
          <w:rFonts w:ascii="TH SarabunPSK" w:hAnsi="TH SarabunPSK" w:cs="TH SarabunPSK"/>
          <w:szCs w:val="32"/>
        </w:rPr>
      </w:pPr>
    </w:p>
    <w:p w14:paraId="40E103BB">
      <w:pPr>
        <w:spacing w:line="20" w:lineRule="atLeast"/>
        <w:rPr>
          <w:rFonts w:ascii="TH SarabunPSK" w:hAnsi="TH SarabunPSK" w:cs="TH SarabunPSK"/>
          <w:szCs w:val="32"/>
        </w:rPr>
      </w:pPr>
    </w:p>
    <w:p w14:paraId="03072666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..........................................................</w:t>
      </w:r>
    </w:p>
    <w:p w14:paraId="4458C2BD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(...........................................)</w:t>
      </w:r>
    </w:p>
    <w:p w14:paraId="1C33A288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หัวหน้างานสื่อการเรียนการสอน</w:t>
      </w:r>
    </w:p>
    <w:p w14:paraId="1359028A">
      <w:pPr>
        <w:spacing w:line="20" w:lineRule="atLeast"/>
        <w:rPr>
          <w:rFonts w:ascii="TH SarabunPSK" w:hAnsi="TH SarabunPSK" w:cs="TH SarabunPSK"/>
          <w:szCs w:val="32"/>
        </w:rPr>
      </w:pPr>
    </w:p>
    <w:p w14:paraId="58C3274C">
      <w:pPr>
        <w:spacing w:line="20" w:lineRule="atLeast"/>
        <w:rPr>
          <w:rFonts w:ascii="TH SarabunPSK" w:hAnsi="TH SarabunPSK" w:cs="TH SarabunPSK"/>
          <w:szCs w:val="32"/>
        </w:rPr>
      </w:pPr>
    </w:p>
    <w:p w14:paraId="08C67AAD">
      <w:pPr>
        <w:spacing w:line="20" w:lineRule="atLeast"/>
        <w:rPr>
          <w:rFonts w:ascii="TH SarabunPSK" w:hAnsi="TH SarabunPSK" w:cs="TH SarabunPSK"/>
          <w:szCs w:val="32"/>
        </w:rPr>
      </w:pPr>
    </w:p>
    <w:p w14:paraId="266464D8">
      <w:pPr>
        <w:spacing w:line="20" w:lineRule="atLeast"/>
        <w:rPr>
          <w:rFonts w:ascii="TH SarabunPSK" w:hAnsi="TH SarabunPSK" w:cs="TH SarabunPSK"/>
          <w:szCs w:val="32"/>
        </w:rPr>
      </w:pPr>
    </w:p>
    <w:bookmarkEnd w:id="156"/>
    <w:p w14:paraId="587D2E6B">
      <w:pPr>
        <w:spacing w:line="20" w:lineRule="atLeast"/>
        <w:rPr>
          <w:rFonts w:ascii="TH SarabunPSK" w:hAnsi="TH SarabunPSK" w:cs="TH SarabunPSK"/>
          <w:szCs w:val="32"/>
        </w:rPr>
      </w:pPr>
    </w:p>
    <w:p w14:paraId="0F56378A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bookmarkStart w:id="157" w:name="_Hlk194586718"/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ประเด็นที่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2.3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ด้านการบริหารจัดการ </w:t>
      </w:r>
    </w:p>
    <w:bookmarkEnd w:id="157"/>
    <w:p w14:paraId="799D505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ภารกิจหรือกิจกรรมของสถานศึกษาที่ส่งผลต่อการพัฒนาคุณภาพผู้เรียนหรือผู้สำเร็จการศึกษา ด้านการบริหารจัดการ ได้แก่</w:t>
      </w:r>
    </w:p>
    <w:p w14:paraId="231F338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2.3.1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การบริหารจัดการสถานศึกษาแบบมีส่วนร่วม</w:t>
      </w:r>
    </w:p>
    <w:p w14:paraId="7F09997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2E50492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5912897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158" w:name="_Hlk198291761"/>
      <w:r>
        <w:rPr>
          <w:rFonts w:hint="cs" w:ascii="TH SarabunPSK" w:hAnsi="TH SarabunPSK" w:cs="TH SarabunPSK"/>
          <w:szCs w:val="32"/>
          <w:cs/>
          <w:lang w:val="th-TH" w:bidi="th-TH"/>
        </w:rPr>
        <w:t>คณะกรรมการสถานศึกษา คณะกรรมการบริหารสถานศึกษา ครูและบุคลากรทางการศึกษา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มีส่วนร่วมในการบริหารจัดการสถานศึกษา </w:t>
      </w:r>
      <w:bookmarkEnd w:id="158"/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p w14:paraId="449B98B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กำหนดมาตรฐานการศึกษาของสถานศึกษา</w:t>
      </w:r>
    </w:p>
    <w:p w14:paraId="64FF3CA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จัดทำแผนพัฒนาการจัดการศึกษาของสถานศึกษา</w:t>
      </w:r>
    </w:p>
    <w:p w14:paraId="2EC7490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จัดทำแผนปฏิบัติการประจำปีงบประมาณ</w:t>
      </w:r>
    </w:p>
    <w:p w14:paraId="2E499AB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57ACE4A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ผู้บริหารสถานศึกษาบริหารจัดการสถานศึกษาแบบมีส่วนร่วม</w:t>
      </w:r>
    </w:p>
    <w:p w14:paraId="1ECD18E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3D41839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1562867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6F8FE3C9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1ADE9379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การบริหารจัดการสถานศึกษาแบบมีส่วนร่วม</w:t>
      </w:r>
    </w:p>
    <w:p w14:paraId="106E1482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6A157B8B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การบริหารจัดการสถานศึกษาแบบมีส่วนร่วม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553165C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0D610E6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การบริหารจัดการสถานศึกษาแบบมีส่วนร่วม</w:t>
      </w:r>
    </w:p>
    <w:p w14:paraId="29BE110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60F8818A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การบริหารจัดการสถานศึกษาแบบมีส่วนร่วม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ไปใช้ในการพัฒนาการบริหารจัดการ</w:t>
      </w:r>
      <w:r>
        <w:rPr>
          <w:rFonts w:ascii="TH SarabunPSK" w:hAnsi="TH SarabunPSK" w:cs="TH SarabunPSK"/>
          <w:szCs w:val="32"/>
          <w:cs/>
          <w:lang w:val="th-TH" w:bidi="th-TH"/>
        </w:rPr>
        <w:t>สถานศึกษา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อย่างต่อเนื่องและเป็นระบบ</w:t>
      </w:r>
    </w:p>
    <w:p w14:paraId="5E743934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0144C1E0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A6BD56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3B6FC22E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</w:t>
      </w:r>
      <w:bookmarkStart w:id="159" w:name="_Hlk194584853"/>
      <w:r>
        <w:rPr>
          <w:rFonts w:hint="cs" w:ascii="TH SarabunPSK" w:hAnsi="TH SarabunPSK" w:cs="TH SarabunPSK"/>
          <w:szCs w:val="32"/>
          <w:cs/>
          <w:lang w:val="th-TH" w:bidi="th-TH"/>
        </w:rPr>
        <w:t>การดำเนินงานการบริหารจัดการสถานศึกษาแบบมีส่วนร่วม</w:t>
      </w:r>
      <w:bookmarkEnd w:id="159"/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497933AE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รายงานผลการบริหารจัดการสถานศึกษาแบบมีส่วนร่วมในภาพรวมของสถานศึกษา</w:t>
      </w:r>
    </w:p>
    <w:p w14:paraId="771429A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เอกสารหลักฐานเชิงประจักษ์ของการบริหารสถานศึกษาแบบมีส่วนร่วม ได้แก่ </w:t>
      </w:r>
      <w:r>
        <w:rPr>
          <w:rFonts w:ascii="TH SarabunPSK" w:hAnsi="TH SarabunPSK" w:cs="TH SarabunPSK"/>
          <w:szCs w:val="32"/>
          <w:cs/>
          <w:lang w:val="th-TH" w:bidi="th-TH"/>
        </w:rPr>
        <w:t>มาตรฐานการศึกษาของสถานศึกษา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แผนพัฒนาสถานศึกษา แผนปฏิบัติการประจำปี </w:t>
      </w:r>
    </w:p>
    <w:p w14:paraId="076DFB6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เอกสารหลักฐานเชิงประจักษ์ในการบริหารจัดการสถานศึกษาแบบมีส่วนร่วมของผู้บริหาร เช่น นวัตกรรมของผู้บริหารในการบริหารจัดการสถานศึกษาแบบมีส่วนร่วม </w:t>
      </w:r>
    </w:p>
    <w:p w14:paraId="1926BC2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7E0DCB9B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รายงานผลการดำเนินการบริหารจัดการสถานศึกษาแบบมีส่วนร่วม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2490187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รายงานผลการบริหารจัดการสถานศึกษาแบบมีส่วนร่วม ในภาพรวมของสถานศึกษา</w:t>
      </w:r>
    </w:p>
    <w:p w14:paraId="473C37E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0AF85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F8F987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8561DB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3B16E71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FA7798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21E3D9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D4C3A0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B9098D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6185E0E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D1E0FC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9F7151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A14D89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8D83E6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4E87AE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86437E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376054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E666A4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74410B8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-557530</wp:posOffset>
                </wp:positionV>
                <wp:extent cx="2231390" cy="615950"/>
                <wp:effectExtent l="0" t="0" r="17145" b="12700"/>
                <wp:wrapNone/>
                <wp:docPr id="21433087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39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61E87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C1F3F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43.9pt;height:48.5pt;width:175.7pt;mso-position-horizontal:right;mso-position-horizontal-relative:margin;z-index:252100608;mso-width-relative:page;mso-height-relative:page;" fillcolor="#FFFFFF" filled="t" stroked="t" coordsize="21600,21600" o:gfxdata="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eOG3adQAAAAG&#10;AQAADwAAAAAAAAABACAAAAAiAAAAZHJzL2Rvd25yZXYueG1sUEsBAhQAFAAAAAgAh07iQKUIT7lZ&#10;AgAAzwQAAA4AAAAAAAAAAQAgAAAAIw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961E87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C1F3FF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29" o:spid="_x0000_s1129" o:spt="75" type="#_x0000_t75" style="position:absolute;left:0pt;margin-left:-0.75pt;margin-top:-12.95pt;height:42.5pt;width:42.5pt;z-index:25209548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29" DrawAspect="Content" ObjectID="_1468075794" r:id="rId8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942357D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21A4F84D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3AF539A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</w:t>
      </w:r>
      <w:bookmarkStart w:id="160" w:name="_Hlk194585172"/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ดำเนินการบริหารจัดการสถานศึกษาแบบมีส่วนร่วม </w:t>
      </w:r>
      <w:bookmarkEnd w:id="160"/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ตามแนวทางการพัฒนาคุณภาพการศึกษาของ </w:t>
      </w:r>
    </w:p>
    <w:p w14:paraId="48CCAFE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                                              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F85CF5E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2049534888" name="ตัวเชื่อมต่อตรง 2049534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049534888" o:spid="_x0000_s1026" o:spt="20" style="position:absolute;left:0pt;margin-top:2.3pt;height:0pt;width:468.55pt;mso-position-horizontal:left;mso-position-horizontal-relative:margin;z-index:252096512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CBEodF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B7132C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40B69A72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05055B0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ผลดำเนินการบริหารจัดการสถานศึกษาแบบมีส่วนร่วม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72E51F4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039A660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548B7C4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1BEADE5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6E563766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1404581052" name="Text Box 140458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E4FB4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C88E76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212F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หัวหน้างานวางแผนและงบประมาณ</w:t>
                            </w:r>
                          </w:p>
                          <w:p w14:paraId="7319FC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2097536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OZsLbAAAACQEAAA8AAAAAAAAAAQAgAAAAIgAAAGRy&#10;cy9kb3ducmV2LnhtbFBLAQIUABQAAAAIAIdO4kAkGEVoOwIAAI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E4FB4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C88E76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212F2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หัวหน้างานวางแผนและงบประมาณ</w:t>
                      </w:r>
                    </w:p>
                    <w:p w14:paraId="7319FC59"/>
                  </w:txbxContent>
                </v:textbox>
              </v:shape>
            </w:pict>
          </mc:Fallback>
        </mc:AlternateContent>
      </w:r>
    </w:p>
    <w:p w14:paraId="7C98496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7945C0B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817196683" name="Text Box 817196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F2C9C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ความเห็นรองผู้อำนวยการฝ่ายแผนงานฯ</w:t>
                            </w:r>
                          </w:p>
                          <w:p w14:paraId="6B34DE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63CEF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AB8B74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5B0F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099584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IJnWOY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F2C9C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ความเห็นรองผู้อำนวยการฝ่ายแผนงานฯ</w:t>
                      </w:r>
                    </w:p>
                    <w:p w14:paraId="6B34DE3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63CEF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AB8B74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5B0FFB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3FF693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8749ED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CFDECC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7260E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margin">
                  <wp:posOffset>972185</wp:posOffset>
                </wp:positionH>
                <wp:positionV relativeFrom="paragraph">
                  <wp:posOffset>161925</wp:posOffset>
                </wp:positionV>
                <wp:extent cx="4277360" cy="1748155"/>
                <wp:effectExtent l="0" t="0" r="0" b="4445"/>
                <wp:wrapNone/>
                <wp:docPr id="2017383367" name="Text Box 2017383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360" cy="174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80E21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6E6E078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E24E1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รองฯแผนงานฯ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งานวางแผนฯ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งานประกันคุณภาพฯ ใช้เป็นข้อมูลในยกระดับคุณภาพการ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บริหารจัดการสถานศึกษาแบบมีส่วนร่วม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ต่อไป</w:t>
                            </w:r>
                          </w:p>
                          <w:p w14:paraId="37DF484D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BE57A5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D93BA5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55pt;margin-top:12.75pt;height:137.65pt;width:336.8pt;mso-position-horizontal-relative:margin;z-index:252098560;mso-width-relative:page;mso-height-relative:page;" filled="f" stroked="f" coordsize="21600,21600" o:gfxdata="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PWEvF2gAAAAoBAAAPAAAAAAAAAAEAIAAAACIAAABkcnMv&#10;ZG93bnJldi54bWxQSwECFAAUAAAACACHTuJA6G2Xtj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80E21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6E6E078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E24E1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รองฯแผนงานฯ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งานวางแผนฯ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งานประกันคุณภาพฯ ใช้เป็นข้อมูลในยกระดับคุณภาพการ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บริหารจัดการสถานศึกษาแบบมีส่วนร่วม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ต่อไป</w:t>
                      </w:r>
                    </w:p>
                    <w:p w14:paraId="37DF484D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BE57A5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D93BA5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2FC04A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94BAE9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774F57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CF9118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A2205D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C6BAAF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972752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2C87BD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748A26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-574675</wp:posOffset>
            </wp:positionV>
            <wp:extent cx="541655" cy="544195"/>
            <wp:effectExtent l="0" t="0" r="0" b="8890"/>
            <wp:wrapNone/>
            <wp:docPr id="909726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7269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54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ผลการดำเนินการบริหารจัดการสถานศึกษาแบบมีส่วนร่วม </w:t>
      </w:r>
    </w:p>
    <w:p w14:paraId="652FDBA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780B237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5E5D294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544"/>
        <w:gridCol w:w="2693"/>
        <w:gridCol w:w="2552"/>
      </w:tblGrid>
      <w:tr w14:paraId="3EAE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105D5A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bookmarkStart w:id="161" w:name="_Hlk198059655"/>
          </w:p>
          <w:p w14:paraId="3704A15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</w:tcPr>
          <w:p w14:paraId="3683E3D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7AD802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661B6A2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44C46D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239C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4748F25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 w:val="continue"/>
            <w:shd w:val="clear" w:color="auto" w:fill="D0CECE" w:themeFill="background2" w:themeFillShade="E6"/>
          </w:tcPr>
          <w:p w14:paraId="5486BB9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4FD685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73BC8D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34A99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72B819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544" w:type="dxa"/>
          </w:tcPr>
          <w:p w14:paraId="3B1733F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0430F70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58183C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F80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83A3A0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544" w:type="dxa"/>
          </w:tcPr>
          <w:p w14:paraId="1CD0326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7A2B2EF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5B518A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764B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032B7B1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544" w:type="dxa"/>
          </w:tcPr>
          <w:p w14:paraId="74BDCAF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301FE1B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221D7E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F36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DD6CF2A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544" w:type="dxa"/>
          </w:tcPr>
          <w:p w14:paraId="64D6720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11E11C1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3FF2B8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bookmarkEnd w:id="161"/>
    </w:tbl>
    <w:p w14:paraId="1113AFFD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B53254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FCAAAC6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1D0669C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A15279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89D01C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212725</wp:posOffset>
                </wp:positionV>
                <wp:extent cx="2217420" cy="852805"/>
                <wp:effectExtent l="0" t="0" r="0" b="4445"/>
                <wp:wrapNone/>
                <wp:docPr id="157091608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8529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6182AA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62DE77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0B981E8A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หัวหน้างานวางแผนและงบประมาณ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44.95pt;margin-top:16.75pt;height:67.15pt;width:174.6pt;z-index:252094464;v-text-anchor:middle;mso-width-relative:page;mso-height-relative:page;" fillcolor="#FFFFFF" filled="t" stroked="f" coordsize="21600,21600" o:gfxdata="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Ofnt3toAAAAKAQAADwAAAAAAAAABACAA&#10;AAAiAAAAZHJzL2Rvd25yZXYueG1sUEsBAhQAFAAAAAgAh07iQHL6L+R9AgAAAAUAAA4AAAAAAAAA&#10;AQAgAAAAKQ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76182AA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62DE77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0B981E8A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หัวหน้างานวางแผนและงบประมาณ</w:t>
                      </w:r>
                    </w:p>
                  </w:txbxContent>
                </v:textbox>
              </v:rect>
            </w:pict>
          </mc:Fallback>
        </mc:AlternateContent>
      </w:r>
    </w:p>
    <w:p w14:paraId="7A5A3064">
      <w:pPr>
        <w:spacing w:line="20" w:lineRule="atLeast"/>
        <w:rPr>
          <w:rFonts w:ascii="TH SarabunPSK" w:hAnsi="TH SarabunPSK" w:cs="TH SarabunPSK"/>
          <w:szCs w:val="32"/>
        </w:rPr>
      </w:pPr>
    </w:p>
    <w:p w14:paraId="70FF6B41">
      <w:pPr>
        <w:spacing w:line="20" w:lineRule="atLeast"/>
        <w:rPr>
          <w:rFonts w:ascii="TH SarabunPSK" w:hAnsi="TH SarabunPSK" w:cs="TH SarabunPSK"/>
          <w:szCs w:val="32"/>
        </w:rPr>
      </w:pPr>
    </w:p>
    <w:p w14:paraId="11C2916E">
      <w:pPr>
        <w:spacing w:line="20" w:lineRule="atLeast"/>
        <w:rPr>
          <w:rFonts w:ascii="TH SarabunPSK" w:hAnsi="TH SarabunPSK" w:cs="TH SarabunPSK"/>
          <w:szCs w:val="32"/>
        </w:rPr>
      </w:pPr>
    </w:p>
    <w:p w14:paraId="7051E354">
      <w:pPr>
        <w:spacing w:line="20" w:lineRule="atLeast"/>
        <w:rPr>
          <w:rFonts w:ascii="TH SarabunPSK" w:hAnsi="TH SarabunPSK" w:cs="TH SarabunPSK"/>
          <w:szCs w:val="32"/>
        </w:rPr>
      </w:pPr>
    </w:p>
    <w:p w14:paraId="108AFA77">
      <w:pPr>
        <w:spacing w:line="20" w:lineRule="atLeast"/>
        <w:rPr>
          <w:rFonts w:ascii="TH SarabunPSK" w:hAnsi="TH SarabunPSK" w:cs="TH SarabunPSK"/>
          <w:szCs w:val="32"/>
        </w:rPr>
      </w:pPr>
    </w:p>
    <w:p w14:paraId="0E4FB66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2E8421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B2433BF">
      <w:pPr>
        <w:spacing w:line="20" w:lineRule="atLeast"/>
        <w:rPr>
          <w:rFonts w:ascii="TH SarabunPSK" w:hAnsi="TH SarabunPSK" w:cs="TH SarabunPSK"/>
          <w:szCs w:val="32"/>
        </w:rPr>
      </w:pPr>
    </w:p>
    <w:p w14:paraId="6C11A9B7">
      <w:pPr>
        <w:spacing w:line="20" w:lineRule="atLeast"/>
        <w:rPr>
          <w:rFonts w:ascii="TH SarabunPSK" w:hAnsi="TH SarabunPSK" w:cs="TH SarabunPSK"/>
          <w:szCs w:val="32"/>
        </w:rPr>
      </w:pPr>
    </w:p>
    <w:p w14:paraId="19986A05">
      <w:pPr>
        <w:spacing w:line="20" w:lineRule="atLeast"/>
        <w:rPr>
          <w:rFonts w:ascii="TH SarabunPSK" w:hAnsi="TH SarabunPSK" w:cs="TH SarabunPSK"/>
          <w:szCs w:val="32"/>
        </w:rPr>
      </w:pPr>
    </w:p>
    <w:p w14:paraId="26050CDF">
      <w:pPr>
        <w:spacing w:line="20" w:lineRule="atLeast"/>
        <w:rPr>
          <w:rFonts w:ascii="TH SarabunPSK" w:hAnsi="TH SarabunPSK" w:cs="TH SarabunPSK"/>
          <w:szCs w:val="32"/>
        </w:rPr>
      </w:pPr>
    </w:p>
    <w:p w14:paraId="60318503">
      <w:pPr>
        <w:spacing w:line="20" w:lineRule="atLeast"/>
        <w:rPr>
          <w:rFonts w:ascii="TH SarabunPSK" w:hAnsi="TH SarabunPSK" w:cs="TH SarabunPSK"/>
          <w:szCs w:val="32"/>
        </w:rPr>
      </w:pPr>
      <w:bookmarkStart w:id="162" w:name="_Hlk198558136"/>
    </w:p>
    <w:p w14:paraId="6D576A41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margin">
                  <wp:posOffset>3848100</wp:posOffset>
                </wp:positionH>
                <wp:positionV relativeFrom="paragraph">
                  <wp:posOffset>-465455</wp:posOffset>
                </wp:positionV>
                <wp:extent cx="2260600" cy="615950"/>
                <wp:effectExtent l="0" t="0" r="25400" b="12700"/>
                <wp:wrapNone/>
                <wp:docPr id="13450750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F3FB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5038E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pt;margin-top:-36.65pt;height:48.5pt;width:178pt;mso-position-horizontal-relative:margin;z-index:252106752;mso-width-relative:page;mso-height-relative:page;" fillcolor="#FFFFFF" filled="t" stroked="t" coordsize="21600,21600" o:gfxdata="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ATOsZbXAAAA&#10;CgEAAA8AAAAAAAAAAQAgAAAAIgAAAGRycy9kb3ducmV2LnhtbFBLAQIUABQAAAAIAIdO4kCPOUFr&#10;VwIAAM8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2F3FB7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5038E0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30" o:spid="_x0000_s1130" o:spt="75" type="#_x0000_t75" style="position:absolute;left:0pt;margin-left:-0.75pt;margin-top:-9.55pt;height:42.5pt;width:42.5pt;z-index:25210163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30" DrawAspect="Content" ObjectID="_1468075795" r:id="rId8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D9437DF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ascii="TH SarabunPSK" w:hAnsi="TH SarabunPSK" w:eastAsia="Cordia New" w:cs="TH SarabunPSK"/>
          <w:b/>
          <w:bCs/>
          <w:color w:val="000000"/>
          <w:sz w:val="40"/>
          <w:szCs w:val="40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</w:t>
      </w:r>
    </w:p>
    <w:p w14:paraId="06669175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B21FC6F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317500</wp:posOffset>
                </wp:positionV>
                <wp:extent cx="5950585" cy="0"/>
                <wp:effectExtent l="0" t="19050" r="31115" b="19050"/>
                <wp:wrapNone/>
                <wp:docPr id="1034483086" name="ตัวเชื่อมต่อตรง 1034483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034483086" o:spid="_x0000_s1026" o:spt="20" style="position:absolute;left:0pt;margin-left:1.9pt;margin-top:25pt;height:0pt;width:468.55pt;z-index:252102656;mso-width-relative:page;mso-height-relative:page;" filled="f" stroked="t" coordsize="21600,21600" o:gfxdata="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zAaP9cAAAAHAQAADwAA&#10;AAAAAAABACAAAAAiAAAAZHJzL2Rvd25yZXYueG1sUEsBAhQAFAAAAAgAh07iQBdz+WAXAgAABAQA&#10;AA4AAAAAAAAAAQAgAAAAJgEAAGRycy9lMm9Eb2MueG1sUEsFBgAAAAAGAAYAWQEAAK8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รายงานผลการบริหารจัดการสถานศึกษาแบบมีส่วนร่วมของสถานศึกษา ปีการศึกษา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21DDF715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5B5CA26A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0BCFA8C8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88AC631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สรุปผลการบริหารจัดการสถานศึกษาแบบมีส่วนร่วมของสถานศึกษา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7BF3ADBB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E5CCF8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9932E5C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E715263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633980" cy="864870"/>
                <wp:effectExtent l="0" t="0" r="0" b="0"/>
                <wp:wrapNone/>
                <wp:docPr id="1714911412" name="Text Box 171491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6B7A8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1A496A4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D7F3E0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หัวหน้างานวางแผนและงบประมาณ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65pt;height:68.1pt;width:207.4pt;mso-position-horizontal:right;mso-position-horizontal-relative:margin;z-index:252103680;mso-width-relative:page;mso-height-relative:page;" filled="f" stroked="f" coordsize="21600,21600" o:gfxdata="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bFYE51wAAAAYBAAAPAAAAAAAAAAEAIAAAACIAAABkcnMvZG93&#10;bnJldi54bWxQSwECFAAUAAAACACHTuJANuab8zoCAACFBAAADgAAAAAAAAABACAAAAAm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6B7A8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1A496A4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D7F3E0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หัวหน้างานวางแผนและงบประมาณ</w:t>
                      </w:r>
                    </w:p>
                  </w:txbxContent>
                </v:textbox>
              </v:shape>
            </w:pict>
          </mc:Fallback>
        </mc:AlternateContent>
      </w:r>
    </w:p>
    <w:p w14:paraId="4C72668C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BD4E6BE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margin">
                  <wp:posOffset>309245</wp:posOffset>
                </wp:positionH>
                <wp:positionV relativeFrom="paragraph">
                  <wp:posOffset>285750</wp:posOffset>
                </wp:positionV>
                <wp:extent cx="3376930" cy="1095375"/>
                <wp:effectExtent l="0" t="0" r="0" b="0"/>
                <wp:wrapNone/>
                <wp:docPr id="601273415" name="Text Box 601273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7C2FC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ความเห็นรองผู้อำนวยการฝ่ายแผนงานฯ</w:t>
                            </w:r>
                          </w:p>
                          <w:p w14:paraId="68426BF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5735C2A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479FA5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6854B0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35pt;margin-top:22.5pt;height:86.25pt;width:265.9pt;mso-position-horizontal-relative:margin;z-index:252104704;mso-width-relative:page;mso-height-relative:page;" filled="f" stroked="f" coordsize="21600,21600" o:gfxdata="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K+Umc2gAAAAkBAAAPAAAAAAAAAAEAIAAAACIAAABkcnMv&#10;ZG93bnJldi54bWxQSwECFAAUAAAACACHTuJAKi2pSDoCAACE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7C2FC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ความเห็นรองผู้อำนวยการฝ่ายแผนงานฯ</w:t>
                      </w:r>
                    </w:p>
                    <w:p w14:paraId="68426BF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5735C2A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479FA5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6854B0D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1A4F7B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0C0088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2136C0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E24D5C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629712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margin">
                  <wp:posOffset>784860</wp:posOffset>
                </wp:positionH>
                <wp:positionV relativeFrom="paragraph">
                  <wp:posOffset>36830</wp:posOffset>
                </wp:positionV>
                <wp:extent cx="4790440" cy="1869440"/>
                <wp:effectExtent l="0" t="0" r="0" b="0"/>
                <wp:wrapNone/>
                <wp:docPr id="571647026" name="Text Box 571647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0440" cy="186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9CDFB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73FD0A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AB31E39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ฝ่ายแผนงานฯ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งานวางแผนฯ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งานประกันคุณภาพฯ ใช้เป็น</w:t>
                            </w:r>
                          </w:p>
                          <w:p w14:paraId="07C275B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ยกระดับคุณภาพการบริหารจัดการสถานศึกษาแบบมีส่วนร่วมต่อไป</w:t>
                            </w:r>
                          </w:p>
                          <w:p w14:paraId="5633F6E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      </w:t>
                            </w:r>
                          </w:p>
                          <w:p w14:paraId="16A588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76E850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5F30EF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8pt;margin-top:2.9pt;height:147.2pt;width:377.2pt;mso-position-horizontal-relative:margin;z-index:252105728;mso-width-relative:page;mso-height-relative:page;" filled="f" stroked="f" coordsize="21600,21600" o:gfxdata="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6dpfV9kAAAAJAQAADwAAAAAAAAABACAAAAAiAAAAZHJzL2Rv&#10;d25yZXYueG1sUEsBAhQAFAAAAAgAh07iQFeHeK05AgAAhA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9CDFB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73FD0A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AB31E39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ฝ่ายแผนงานฯ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งานวางแผนฯ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งานประกันคุณภาพฯ ใช้เป็น</w:t>
                      </w:r>
                    </w:p>
                    <w:p w14:paraId="07C275B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ยกระดับคุณภาพการบริหารจัดการสถานศึกษาแบบมีส่วนร่วมต่อไป</w:t>
                      </w:r>
                    </w:p>
                    <w:p w14:paraId="5633F6E6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      </w:t>
                      </w:r>
                    </w:p>
                    <w:p w14:paraId="16A588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76E850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5F30EF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EE5F04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3FC635">
      <w:pPr>
        <w:spacing w:line="20" w:lineRule="atLeast"/>
        <w:rPr>
          <w:rFonts w:ascii="TH SarabunPSK" w:hAnsi="TH SarabunPSK" w:cs="TH SarabunPSK"/>
        </w:rPr>
      </w:pPr>
    </w:p>
    <w:p w14:paraId="67A3C72D">
      <w:pPr>
        <w:spacing w:line="20" w:lineRule="atLeast"/>
        <w:rPr>
          <w:rFonts w:ascii="TH SarabunPSK" w:hAnsi="TH SarabunPSK" w:cs="TH SarabunPSK"/>
        </w:rPr>
      </w:pPr>
    </w:p>
    <w:p w14:paraId="111D0715">
      <w:pPr>
        <w:spacing w:line="20" w:lineRule="atLeast"/>
        <w:rPr>
          <w:rFonts w:ascii="TH SarabunPSK" w:hAnsi="TH SarabunPSK" w:cs="TH SarabunPSK"/>
        </w:rPr>
      </w:pPr>
    </w:p>
    <w:p w14:paraId="21A55C2A">
      <w:pPr>
        <w:spacing w:line="20" w:lineRule="atLeast"/>
        <w:rPr>
          <w:rFonts w:ascii="TH SarabunPSK" w:hAnsi="TH SarabunPSK" w:cs="TH SarabunPSK"/>
        </w:rPr>
      </w:pPr>
    </w:p>
    <w:p w14:paraId="724762A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0432A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7F4D38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B288B1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2B8F06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-574675</wp:posOffset>
            </wp:positionV>
            <wp:extent cx="535305" cy="537845"/>
            <wp:effectExtent l="0" t="0" r="0" b="0"/>
            <wp:wrapNone/>
            <wp:docPr id="850742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4224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53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สรุปผลการดำเนินการบริหารจัดการสถานศึกษาแบบมีส่วนร่วม</w:t>
      </w:r>
    </w:p>
    <w:p w14:paraId="2BEBFCA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u w:val="dotted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</w:p>
    <w:p w14:paraId="7AEBFFE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268"/>
        <w:gridCol w:w="1984"/>
        <w:gridCol w:w="2410"/>
        <w:gridCol w:w="2268"/>
      </w:tblGrid>
      <w:tr w14:paraId="0AB3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restart"/>
            <w:shd w:val="clear" w:color="auto" w:fill="D0CECE" w:themeFill="background2" w:themeFillShade="E6"/>
          </w:tcPr>
          <w:p w14:paraId="1466DA8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2268" w:type="dxa"/>
            <w:vMerge w:val="restart"/>
            <w:shd w:val="clear" w:color="auto" w:fill="D0CECE" w:themeFill="background2" w:themeFillShade="E6"/>
          </w:tcPr>
          <w:p w14:paraId="48DAF0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การมีส่วนร่วมในการบริหารจัดการสถานศึกษา</w:t>
            </w:r>
          </w:p>
        </w:tc>
        <w:tc>
          <w:tcPr>
            <w:tcW w:w="6662" w:type="dxa"/>
            <w:gridSpan w:val="3"/>
            <w:shd w:val="clear" w:color="auto" w:fill="D0CECE" w:themeFill="background2" w:themeFillShade="E6"/>
          </w:tcPr>
          <w:p w14:paraId="6F17887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รูปแบบ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กิจกรรมการมีส่วนร่วม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ของ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คณะบุคคล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กลุ่มคน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บุคคลในการบริหารจัดการสถานศึกษา</w:t>
            </w:r>
          </w:p>
        </w:tc>
      </w:tr>
      <w:tr w14:paraId="636D2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shd w:val="clear" w:color="auto" w:fill="D0CECE" w:themeFill="background2" w:themeFillShade="E6"/>
          </w:tcPr>
          <w:p w14:paraId="35BF990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 w:val="continue"/>
            <w:shd w:val="clear" w:color="auto" w:fill="D0CECE" w:themeFill="background2" w:themeFillShade="E6"/>
          </w:tcPr>
          <w:p w14:paraId="125F2EE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68977A6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คณะกรรมการสถานศึกษา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63FD8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คณะกรรมการบริหารสถานศึกษา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A6EDA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ครูและบุคลากรทางการศึกษา</w:t>
            </w:r>
          </w:p>
        </w:tc>
      </w:tr>
      <w:tr w14:paraId="7924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6D7FBDF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2268" w:type="dxa"/>
          </w:tcPr>
          <w:p w14:paraId="58A6A46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การมีส่วนร่วมใน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การกำหนดมาตรฐานการศึกษาของสถานศึกษา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984" w:type="dxa"/>
          </w:tcPr>
          <w:p w14:paraId="0BFF271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568B855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</w:tcPr>
          <w:p w14:paraId="4187D26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26EF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117D6B9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2268" w:type="dxa"/>
          </w:tcPr>
          <w:p w14:paraId="139634F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การมีส่วนร่วมใน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การจัดทำแผนพัฒนาการจัดการศึกษาของสถานศึกษา</w:t>
            </w:r>
          </w:p>
        </w:tc>
        <w:tc>
          <w:tcPr>
            <w:tcW w:w="1984" w:type="dxa"/>
          </w:tcPr>
          <w:p w14:paraId="047998E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47ECAFB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</w:tcPr>
          <w:p w14:paraId="5E1DBD5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6B86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5408EC0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2268" w:type="dxa"/>
          </w:tcPr>
          <w:p w14:paraId="7552E1D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การมีส่วนร่วมใน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การจัดทำแผนปฏิบัติการประจำปีงบประมาณ</w:t>
            </w:r>
          </w:p>
        </w:tc>
        <w:tc>
          <w:tcPr>
            <w:tcW w:w="1984" w:type="dxa"/>
          </w:tcPr>
          <w:p w14:paraId="07ADE7A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359C5AD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</w:tcPr>
          <w:p w14:paraId="4A54CE6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B4E77C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9B9942E">
      <w:pPr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szCs w:val="32"/>
          <w:cs/>
        </w:rPr>
        <w:t>:</w:t>
      </w:r>
      <w:r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ให้ระบุรูปแบบ</w:t>
      </w:r>
      <w:r>
        <w:rPr>
          <w:rFonts w:ascii="TH SarabunPSK" w:hAnsi="TH SarabunPSK" w:cs="TH SarabunPSK"/>
          <w:szCs w:val="32"/>
          <w:cs/>
        </w:rPr>
        <w:t>/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กิจกรรมการมีส่วนร่วมของคณะกรรมการสถานศึกษา คณะกรรมการบริหารสถานศึกษา ครูและบุคลากรทางการศึกษา ในการบริหารจัดการสถานศึกษาทั้ง </w:t>
      </w:r>
      <w:r>
        <w:rPr>
          <w:rFonts w:ascii="TH SarabunPSK" w:hAnsi="TH SarabunPSK" w:cs="TH SarabunPSK"/>
          <w:szCs w:val="32"/>
          <w:cs/>
        </w:rPr>
        <w:t xml:space="preserve">3 </w:t>
      </w:r>
      <w:r>
        <w:rPr>
          <w:rFonts w:ascii="TH SarabunPSK" w:hAnsi="TH SarabunPSK" w:cs="TH SarabunPSK"/>
          <w:szCs w:val="32"/>
          <w:cs/>
          <w:lang w:val="th-TH" w:bidi="th-TH"/>
        </w:rPr>
        <w:t>ด้าน เช่น ให้ระบุว่ามีส่วนร่วมในการกำหนดมาตรฐานการศึกษาของสถานศึกษาอย่างไร มีส่วนร่วมในการจัดทำแผนพัฒนาการจัดการศึกษาของสถานศึกษาอย่างไร และมีส่วนร่วมในการจัดทำแผนปฏิบัติการประจำปีงบประมาณอย่างไร เป็นต้น</w:t>
      </w:r>
    </w:p>
    <w:p w14:paraId="1C7715D9">
      <w:pPr>
        <w:spacing w:line="20" w:lineRule="atLeast"/>
        <w:rPr>
          <w:rFonts w:ascii="TH SarabunPSK" w:hAnsi="TH SarabunPSK" w:eastAsia="Calibri" w:cs="TH SarabunPSK"/>
          <w:b/>
          <w:bCs/>
          <w:color w:val="000000"/>
          <w:sz w:val="10"/>
          <w:szCs w:val="10"/>
        </w:rPr>
      </w:pPr>
    </w:p>
    <w:p w14:paraId="55D93374">
      <w:pPr>
        <w:spacing w:line="20" w:lineRule="atLeast"/>
        <w:rPr>
          <w:rFonts w:ascii="TH SarabunPSK" w:hAnsi="TH SarabunPSK" w:eastAsia="Calibri" w:cs="TH SarabunPSK"/>
          <w:b/>
          <w:bCs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สรุป</w:t>
      </w:r>
    </w:p>
    <w:p w14:paraId="162B3F23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ascii="TH SarabunPSK" w:hAnsi="TH SarabunPSK" w:eastAsia="Calibri" w:cs="TH SarabunPSK"/>
          <w:color w:val="000000"/>
          <w:szCs w:val="32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cs/>
        </w:rPr>
        <w:t xml:space="preserve">- 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ผู้บริหารวิทยาลัย</w:t>
      </w:r>
      <w:r>
        <w:rPr>
          <w:rFonts w:ascii="TH SarabunPSK" w:hAnsi="TH SarabunPSK" w:eastAsia="Calibri" w:cs="TH SarabunPSK"/>
          <w:color w:val="000000"/>
          <w:szCs w:val="32"/>
          <w:cs/>
        </w:rPr>
        <w:t xml:space="preserve">............ 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มีการบริหารจัดการแบบมีส่วนร่วม โดยให้คณะรรมการสถานศึกษา คณะกรรมการบริหารสถานศึกษา ครูและบุคลากรทางการศึกษา มีส่วนร่วมในการกำหนดมาตรฐานการศึกษาของสถานศึกษา มีส่วนร่วมในการจัดทำแผนพัฒนาการจัดการศึกษาของสถานศึกษา และมีส่วนร่วมในการจัดทำแผนปฏิบัติการประจำปีงบประมาณ</w:t>
      </w:r>
    </w:p>
    <w:p w14:paraId="46502BFD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0897DE6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</w:p>
    <w:p w14:paraId="453BF986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(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cs/>
        </w:rPr>
        <w:t>)</w:t>
      </w:r>
    </w:p>
    <w:p w14:paraId="28E056EF">
      <w:pPr>
        <w:spacing w:line="20" w:lineRule="atLeast"/>
        <w:rPr>
          <w:rFonts w:ascii="TH SarabunPSK" w:hAnsi="TH SarabunPSK" w:cs="TH SarabunPSK"/>
          <w:szCs w:val="32"/>
          <w:u w:val="dotted"/>
          <w:cs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หัวหน้างานวางแผนและงบประมาณ</w:t>
      </w:r>
    </w:p>
    <w:p w14:paraId="4173CCB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9C4881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9822E1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bookmarkEnd w:id="162"/>
    <w:p w14:paraId="1F47532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2.3.2</w:t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การพัฒนาระบบดูแลช่วยเหลือผู้เรียน</w:t>
      </w:r>
    </w:p>
    <w:p w14:paraId="0E4DC6B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58CD92F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618B7C1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 xml:space="preserve">              </w:t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ระบบดูแลช่วยเหลือผู้เรียน</w:t>
      </w:r>
    </w:p>
    <w:p w14:paraId="3F25972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-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จำนวนครูที่ปรึกษาที่ดำเนินการตามระบบดูแลช่วยเหลือผู้เรียน จำแนกเป็นแผนกวิชา และในภาพรวมของสถานศึกษา</w:t>
      </w:r>
    </w:p>
    <w:p w14:paraId="2025014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5801B3C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ร้อยละของครูที่ปรึกษาที่ดำเนินการตามระบบดูแลช่วยเหลือผู้เรียนที่มีประสิทธิภาพ จำแนกเป็นแผนกวิชา และในภาพรวมของสถานศึกษา</w:t>
      </w:r>
    </w:p>
    <w:p w14:paraId="5459C75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1340E80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3C1196A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42F560CB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43973145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การพัฒนาระบบดูแลช่วยเหลือผู้เรียน</w:t>
      </w:r>
    </w:p>
    <w:p w14:paraId="41231758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7A436AB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การพัฒนาระบบดูแลช่วยเหลือผู้เรียน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076240A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7620C1ED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การพัฒนาระบบดูแลช่วยเหลือผู้เรียน</w:t>
      </w:r>
    </w:p>
    <w:p w14:paraId="2F6C8B8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7231C4BC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การพัฒนาระบบดูแลช่วยเหลือผู้เรียน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ไปใช้ในการดูแลช่วยเหลือผู้เรียนอย่างเป็นระบบ</w:t>
      </w:r>
    </w:p>
    <w:p w14:paraId="20C05407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EF912C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7955E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9E6DBC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58B1F9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10CE09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FDC6A8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5F0CF68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3.</w:t>
      </w:r>
      <w:r>
        <w:rPr>
          <w:rFonts w:hint="cs" w:ascii="TH SarabunPSK" w:hAnsi="TH SarabunPSK" w:cs="TH SarabunPSK"/>
          <w:szCs w:val="32"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หลักฐานการดำเนินการพัฒนาระบบดูแลช่วยเหลือผู้เรียน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251B25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3.</w:t>
      </w:r>
      <w:r>
        <w:rPr>
          <w:rFonts w:hint="cs" w:ascii="TH SarabunPSK" w:hAnsi="TH SarabunPSK" w:cs="TH SarabunPSK"/>
          <w:szCs w:val="32"/>
        </w:rPr>
        <w:t xml:space="preserve">2)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ระบบดูแลช่วยเหลือผู้เรียน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ของครูที่ปรึกษา ในภาพรวมของแผนกวิชา</w:t>
      </w:r>
    </w:p>
    <w:p w14:paraId="114B991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3.</w:t>
      </w:r>
      <w:r>
        <w:rPr>
          <w:rFonts w:hint="cs" w:ascii="TH SarabunPSK" w:hAnsi="TH SarabunPSK" w:cs="TH SarabunPSK"/>
          <w:szCs w:val="32"/>
        </w:rPr>
        <w:t xml:space="preserve">3)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ระบบดูแลช่วยเหลือผู้เรียน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ของครูที่ปรึกษา ในภาพรวมของสถานศึกษา</w:t>
      </w:r>
    </w:p>
    <w:p w14:paraId="0946D87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ในการดูแลช่วยเหลือผู้เรียนของครูที่ปรึกษาเป็นรายบุคคลตามระบบการดูแลช่วยเหลือผู้เรียน ได้แก่ ผลการจัดทำข้อมูลผู้เรียนในที่ปรึกษาเป็นรายบุคคล ผลการคัดกรองผู้เรียน ผลการพัฒนาส่งเสริมผู้เรียน ผลการแก้ไขปัญหาให้กับผู้เรียน และผลการส่งต่อผู้เรียน</w:t>
      </w:r>
    </w:p>
    <w:p w14:paraId="614C35FB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3.5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เอกสารหลักฐานเชิงประจักษ์ในการดูแลช่วยเหลือผู้เรียนตามรูปแบบที่สถานศึกษากำหนด เช่น นวัตกรรมในการดูแลช่วยเหลือผู้เรียนของสถานศึกษา</w:t>
      </w:r>
    </w:p>
    <w:p w14:paraId="1151288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718DBA35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รายงานผลการดำเนินการพัฒนาระบบดูแลช่วยเหลือผู้เรียน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52D6F4C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ระบบดูแลช่วยเหลือผู้เรียน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ของครูที่ปรึกษา ในภาพรวมของแผนกวิชา</w:t>
      </w:r>
    </w:p>
    <w:p w14:paraId="1B13B41E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ระบบดูแลช่วยเหลือผู้เรียน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ของครูที่ปรึกษา ในภาพรวมของสถานศึกษา</w:t>
      </w:r>
    </w:p>
    <w:p w14:paraId="5DF19FE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27FA991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4F98F15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9AAC2C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D569FAD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3FED986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AF4870B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F6CD55D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6FFA88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margin">
                  <wp:posOffset>3869055</wp:posOffset>
                </wp:positionH>
                <wp:positionV relativeFrom="paragraph">
                  <wp:posOffset>-580390</wp:posOffset>
                </wp:positionV>
                <wp:extent cx="2231390" cy="615950"/>
                <wp:effectExtent l="0" t="0" r="17145" b="12700"/>
                <wp:wrapNone/>
                <wp:docPr id="5670820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39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78B8A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F4FDF7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4.65pt;margin-top:-45.7pt;height:48.5pt;width:175.7pt;mso-position-horizontal-relative:margin;z-index:252112896;mso-width-relative:page;mso-height-relative:page;" fillcolor="#FFFFFF" filled="t" stroked="t" coordsize="21600,21600" o:gfxdata="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c7LT9cA&#10;AAAJAQAADwAAAAAAAAABACAAAAAiAAAAZHJzL2Rvd25yZXYueG1sUEsBAhQAFAAAAAgAh07iQHN7&#10;HmBZAgAAzgQAAA4AAAAAAAAAAQAgAAAAJg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178B8A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F4FDF7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31" o:spid="_x0000_s1131" o:spt="75" type="#_x0000_t75" style="position:absolute;left:0pt;margin-left:-0.75pt;margin-top:-12.95pt;height:42.5pt;width:42.5pt;z-index:25210777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31" DrawAspect="Content" ObjectID="_1468075796" r:id="rId8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8F05700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57465152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เดือน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พ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ศ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FAAAB14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รายงานผลการดำเนินการพัฒนาระบบดูแลช่วยเหลือผู้เรียน ตามแนวทางการพัฒนาคุณภาพการศึกษาของ       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 xml:space="preserve">. </w:t>
      </w:r>
      <w:r>
        <w:rPr>
          <w:rFonts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ปีการศึกษา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171F48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124577481" name="ตัวเชื่อมต่อตรง 1124577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124577481" o:spid="_x0000_s1026" o:spt="20" style="position:absolute;left:0pt;margin-top:2.3pt;height:0pt;width:468.55pt;mso-position-horizontal:left;mso-position-horizontal-relative:margin;z-index:252108800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CMumGe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BBDFBB0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226D6E5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B2E2265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ผลการดำเนินการพัฒนาระบบดูแลช่วยเหลือผู้เรียน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13AFDEC7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bookmarkStart w:id="163" w:name="_Hlk198059747"/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D022F5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7DFF008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bookmarkEnd w:id="163"/>
    <w:p w14:paraId="4FAD2B78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3249930</wp:posOffset>
                </wp:positionH>
                <wp:positionV relativeFrom="paragraph">
                  <wp:posOffset>40005</wp:posOffset>
                </wp:positionV>
                <wp:extent cx="2338070" cy="883920"/>
                <wp:effectExtent l="0" t="0" r="0" b="0"/>
                <wp:wrapNone/>
                <wp:docPr id="787283636" name="Text Box 787283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759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3BBB8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1C9717C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77AA9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หัวหน้างานครูที่ปรึกษา</w:t>
                            </w:r>
                          </w:p>
                          <w:p w14:paraId="68D874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9pt;margin-top:3.15pt;height:69.6pt;width:184.1pt;z-index:252109824;mso-width-relative:page;mso-height-relative:page;" filled="f" stroked="f" coordsize="21600,21600" o:gfxdata="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Apt/baAAAACQEAAA8AAAAAAAAAAQAgAAAAIgAAAGRy&#10;cy9kb3ducmV2LnhtbFBLAQIUABQAAAAIAIdO4kCxHkGQPAIAAIM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3BBB8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1C9717C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77AA9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หัวหน้างานครูที่ปรึกษา</w:t>
                      </w:r>
                    </w:p>
                    <w:p w14:paraId="68D874BD"/>
                  </w:txbxContent>
                </v:textbox>
              </v:shape>
            </w:pict>
          </mc:Fallback>
        </mc:AlternateContent>
      </w:r>
    </w:p>
    <w:p w14:paraId="4169705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5067F1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2033390640" name="Text Box 2033390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0369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ความเห็นรองผู้อำนวยการฝ่ายพัฒนาฯ</w:t>
                            </w:r>
                          </w:p>
                          <w:p w14:paraId="44F9E4B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1C83CA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9CB123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E8733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111872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CXsreC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0369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ความเห็นรองผู้อำนวยการฝ่ายพัฒนาฯ</w:t>
                      </w:r>
                    </w:p>
                    <w:p w14:paraId="44F9E4B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1C83CA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39CB123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E87332E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5472B0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64AFE9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16C10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1F7E3E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EF4E9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704215</wp:posOffset>
                </wp:positionH>
                <wp:positionV relativeFrom="paragraph">
                  <wp:posOffset>91440</wp:posOffset>
                </wp:positionV>
                <wp:extent cx="4311650" cy="2082800"/>
                <wp:effectExtent l="0" t="0" r="0" b="0"/>
                <wp:wrapNone/>
                <wp:docPr id="2003339591" name="Text Box 2003339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0" cy="208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C34C1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64A18A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3A03E1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ฝ่ายพัฒนาฯ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งานครูที่ปรึกษา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พัฒนาระบบดูแลช่วยเหลือผู้เรียน</w:t>
                            </w:r>
                          </w:p>
                          <w:p w14:paraId="48F2866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657A00F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48502F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DD0814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45pt;margin-top:7.2pt;height:164pt;width:339.5pt;z-index:252110848;mso-width-relative:page;mso-height-relative:page;" filled="f" stroked="f" coordsize="21600,21600" o:gfxdata="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JNOmK2wAAAAoBAAAPAAAAAAAAAAEAIAAAACIAAABkcnMv&#10;ZG93bnJldi54bWxQSwECFAAUAAAACACHTuJAZL3lUDkCAACG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C34C1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64A18A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3A03E1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ฝ่ายพัฒนาฯ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งานครูที่ปรึกษา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พัฒนาระบบดูแลช่วยเหลือผู้เรียน</w:t>
                      </w:r>
                    </w:p>
                    <w:p w14:paraId="48F2866C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657A00F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48502F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DD0814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0A6D4B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3C475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28A28B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494A0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A9BBF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DE15FD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507769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519E9B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9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-575310</wp:posOffset>
            </wp:positionV>
            <wp:extent cx="560705" cy="563245"/>
            <wp:effectExtent l="0" t="0" r="0" b="8255"/>
            <wp:wrapNone/>
            <wp:docPr id="6066343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63430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6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ผลการพัฒนาระบบดูแลช่วยเหลือผู้เรียน </w:t>
      </w:r>
    </w:p>
    <w:p w14:paraId="5AFF0D4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bookmarkStart w:id="164" w:name="_Hlk194875025"/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bookmarkEnd w:id="164"/>
    <w:p w14:paraId="05ACA02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4A89BA3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111"/>
        <w:gridCol w:w="2268"/>
        <w:gridCol w:w="2268"/>
      </w:tblGrid>
      <w:tr w14:paraId="0587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46DCB4A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20B9779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4111" w:type="dxa"/>
            <w:vMerge w:val="restart"/>
            <w:shd w:val="clear" w:color="auto" w:fill="D0CECE" w:themeFill="background2" w:themeFillShade="E6"/>
          </w:tcPr>
          <w:p w14:paraId="72ACD64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062EC5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536" w:type="dxa"/>
            <w:gridSpan w:val="2"/>
            <w:shd w:val="clear" w:color="auto" w:fill="D0CECE" w:themeFill="background2" w:themeFillShade="E6"/>
          </w:tcPr>
          <w:p w14:paraId="4B5FCA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34D5B4D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7DF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450D491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111" w:type="dxa"/>
            <w:vMerge w:val="continue"/>
            <w:shd w:val="clear" w:color="auto" w:fill="D0CECE" w:themeFill="background2" w:themeFillShade="E6"/>
          </w:tcPr>
          <w:p w14:paraId="29BA564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6C8C572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EF854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09AC0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F4C35B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4111" w:type="dxa"/>
          </w:tcPr>
          <w:p w14:paraId="09B5EC0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268" w:type="dxa"/>
          </w:tcPr>
          <w:p w14:paraId="232C78A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7C1D434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49A7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6A4769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4111" w:type="dxa"/>
          </w:tcPr>
          <w:p w14:paraId="0E65B62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268" w:type="dxa"/>
          </w:tcPr>
          <w:p w14:paraId="6F0AAED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7E26DC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009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61196A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4111" w:type="dxa"/>
          </w:tcPr>
          <w:p w14:paraId="6BCDE9B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268" w:type="dxa"/>
          </w:tcPr>
          <w:p w14:paraId="558C429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0E443C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5FA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09FE06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4111" w:type="dxa"/>
          </w:tcPr>
          <w:p w14:paraId="30718EF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268" w:type="dxa"/>
          </w:tcPr>
          <w:p w14:paraId="0F874E2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54CD607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BFB6CEC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78E6E4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E288942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4426740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2AFC6F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DD64926">
      <w:pPr>
        <w:spacing w:line="20" w:lineRule="atLeast"/>
        <w:ind w:left="360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</w:t>
      </w:r>
    </w:p>
    <w:p w14:paraId="30C10BB3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(...........................................)</w:t>
      </w:r>
    </w:p>
    <w:p w14:paraId="78EAA425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หัวหน้างานครูที่ปรึกษา</w:t>
      </w:r>
    </w:p>
    <w:p w14:paraId="123F1714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9651383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5AA59BC">
      <w:pPr>
        <w:spacing w:line="20" w:lineRule="atLeast"/>
        <w:rPr>
          <w:rFonts w:ascii="TH SarabunPSK" w:hAnsi="TH SarabunPSK" w:cs="TH SarabunPSK"/>
          <w:szCs w:val="32"/>
        </w:rPr>
      </w:pPr>
    </w:p>
    <w:p w14:paraId="034176A3">
      <w:pPr>
        <w:spacing w:line="20" w:lineRule="atLeast"/>
        <w:rPr>
          <w:rFonts w:ascii="TH SarabunPSK" w:hAnsi="TH SarabunPSK" w:cs="TH SarabunPSK"/>
          <w:szCs w:val="32"/>
        </w:rPr>
      </w:pPr>
    </w:p>
    <w:p w14:paraId="01710FEE">
      <w:pPr>
        <w:spacing w:line="20" w:lineRule="atLeast"/>
        <w:rPr>
          <w:rFonts w:ascii="TH SarabunPSK" w:hAnsi="TH SarabunPSK" w:cs="TH SarabunPSK"/>
          <w:szCs w:val="32"/>
        </w:rPr>
      </w:pPr>
    </w:p>
    <w:p w14:paraId="697CC03A">
      <w:pPr>
        <w:spacing w:line="20" w:lineRule="atLeast"/>
        <w:rPr>
          <w:rFonts w:ascii="TH SarabunPSK" w:hAnsi="TH SarabunPSK" w:cs="TH SarabunPSK"/>
          <w:szCs w:val="32"/>
        </w:rPr>
      </w:pPr>
    </w:p>
    <w:p w14:paraId="71E76CB2">
      <w:pPr>
        <w:spacing w:line="20" w:lineRule="atLeast"/>
        <w:rPr>
          <w:rFonts w:ascii="TH SarabunPSK" w:hAnsi="TH SarabunPSK" w:cs="TH SarabunPSK"/>
          <w:szCs w:val="32"/>
        </w:rPr>
      </w:pPr>
    </w:p>
    <w:p w14:paraId="5641CA8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50332D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11506EC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55E407C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margin">
                  <wp:posOffset>3954780</wp:posOffset>
                </wp:positionH>
                <wp:positionV relativeFrom="paragraph">
                  <wp:posOffset>-457835</wp:posOffset>
                </wp:positionV>
                <wp:extent cx="2260600" cy="615950"/>
                <wp:effectExtent l="0" t="0" r="25400" b="12700"/>
                <wp:wrapNone/>
                <wp:docPr id="19073512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3A4AD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B55B3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1.4pt;margin-top:-36.05pt;height:48.5pt;width:178pt;mso-position-horizontal-relative:margin;z-index:252120064;mso-width-relative:page;mso-height-relative:page;" fillcolor="#FFFFFF" filled="t" stroked="t" coordsize="21600,21600" o:gfxdata="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fTq19gA&#10;AAAKAQAADwAAAAAAAAABACAAAAAiAAAAZHJzL2Rvd25yZXYueG1sUEsBAhQAFAAAAAgAh07iQF3d&#10;AgdYAgAAzwQAAA4AAAAAAAAAAQAgAAAAJw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43A4AD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B55B39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32" o:spid="_x0000_s1132" o:spt="75" type="#_x0000_t75" style="position:absolute;left:0pt;margin-left:0.45pt;margin-top:-16.15pt;height:42.5pt;width:42.5pt;z-index:25211392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32" DrawAspect="Content" ObjectID="_1468075797" r:id="rId8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BDCA4D8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5AACDD77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เดือน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พ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ศ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34B906C2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margin">
                  <wp:posOffset>12700</wp:posOffset>
                </wp:positionH>
                <wp:positionV relativeFrom="paragraph">
                  <wp:posOffset>580390</wp:posOffset>
                </wp:positionV>
                <wp:extent cx="5950585" cy="0"/>
                <wp:effectExtent l="0" t="19050" r="31115" b="19050"/>
                <wp:wrapNone/>
                <wp:docPr id="1453443246" name="ตัวเชื่อมต่อตรง 1453443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453443246" o:spid="_x0000_s1026" o:spt="20" style="position:absolute;left:0pt;margin-left:1pt;margin-top:45.7pt;height:0pt;width:468.55pt;mso-position-horizontal-relative:margin;z-index:252114944;mso-width-relative:page;mso-height-relative:page;" filled="f" stroked="t" coordsize="21600,21600" o:gfxdata="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xGQ3xdcAAAAHAQAADwAA&#10;AAAAAAABACAAAAAiAAAAZHJzL2Rvd25yZXYueG1sUEsBAhQAFAAAAAgAh07iQC9Gm0wXAgAABAQA&#10;AA4AAAAAAAAAAQAgAAAAJgEAAGRycy9lMm9Eb2MueG1sUEsFBgAAAAAGAAYAWQEAAK8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รายงานผลการดำเนินการพัฒนาระบบดูแลช่วยเหลือผู้เรียนของครูที่ปรึกษา 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ภาคเรียนที่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       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94502DD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278BAF9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34DB8BB2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658AF7B7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การดำเนินการ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พัฒนา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ระบบดูแลช่วยเหลือผู้เรียน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ของครูที่ปรึกษา แผนกวิชา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.............................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….....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5E90384D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DCCB84A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1C6D251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B462637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2633980" cy="864870"/>
                <wp:effectExtent l="0" t="0" r="0" b="0"/>
                <wp:wrapNone/>
                <wp:docPr id="185764893" name="Text Box 185764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D72B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56B36FE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D7D10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4.65pt;height:68.1pt;width:207.4pt;mso-position-horizontal:right;mso-position-horizontal-relative:margin;z-index:252115968;mso-width-relative:page;mso-height-relative:page;" filled="f" stroked="f" coordsize="21600,21600" o:gfxdata="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WR/JLdcAAAAGAQAADwAAAAAAAAABACAAAAAiAAAAZHJzL2Rvd25y&#10;ZXYueG1sUEsBAhQAFAAAAAgAh07iQCxzK5I4AgAAgwQAAA4AAAAAAAAAAQAgAAAAJg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D72BA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56B36FE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D7D10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D34C7A0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CDB0F15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361950</wp:posOffset>
                </wp:positionV>
                <wp:extent cx="3133725" cy="1095375"/>
                <wp:effectExtent l="0" t="0" r="0" b="0"/>
                <wp:wrapNone/>
                <wp:docPr id="1963392194" name="Text Box 1963392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7A95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ความเห็นหัวหน้างานครูที่ปรึกษา</w:t>
                            </w:r>
                          </w:p>
                          <w:p w14:paraId="7FBA539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A268D9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2411E44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D6FEB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pt;margin-top:28.5pt;height:86.25pt;width:246.75pt;mso-position-horizontal-relative:margin;z-index:252119040;mso-width-relative:page;mso-height-relative:page;" filled="f" stroked="f" coordsize="21600,21600" o:gfxdata="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EtyTdwAAAAKAQAADwAAAAAAAAABACAAAAAiAAAA&#10;ZHJzL2Rvd25yZXYueG1sUEsBAhQAFAAAAAgAh07iQD4zMmI8AgAAh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7A953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ความเห็นหัวหน้างานครูที่ปรึกษา</w:t>
                      </w:r>
                    </w:p>
                    <w:p w14:paraId="7FBA539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A268D9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</w:p>
                    <w:p w14:paraId="2411E44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D6FEB4F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ADE56D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margin">
                  <wp:posOffset>2847975</wp:posOffset>
                </wp:positionH>
                <wp:positionV relativeFrom="paragraph">
                  <wp:posOffset>115570</wp:posOffset>
                </wp:positionV>
                <wp:extent cx="2765425" cy="1095375"/>
                <wp:effectExtent l="0" t="0" r="0" b="0"/>
                <wp:wrapNone/>
                <wp:docPr id="1092233048" name="Text Box 1092233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146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A31C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ความเห็นรองผู้อำนวยการฝ่ายพัฒนากิจการฯ</w:t>
                            </w:r>
                          </w:p>
                          <w:p w14:paraId="71809CD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</w:t>
                            </w:r>
                          </w:p>
                          <w:p w14:paraId="6E0CF3A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1EB9B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C669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25pt;margin-top:9.1pt;height:86.25pt;width:217.75pt;mso-position-horizontal-relative:margin;z-index:252116992;mso-width-relative:page;mso-height-relative:page;" filled="f" stroked="f" coordsize="21600,21600" o:gfxdata="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tGN2f2gAAAAoBAAAPAAAAAAAAAAEAIAAAACIAAABkcnMv&#10;ZG93bnJldi54bWxQSwECFAAUAAAACACHTuJAB8plMj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A31C4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ความเห็นรองผู้อำนวยการฝ่ายพัฒนากิจการฯ</w:t>
                      </w:r>
                    </w:p>
                    <w:p w14:paraId="71809CD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</w:t>
                      </w:r>
                    </w:p>
                    <w:p w14:paraId="6E0CF3A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1EB9BD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6C6690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EB586F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508637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DDB9D1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D279B8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margin">
                  <wp:posOffset>1017905</wp:posOffset>
                </wp:positionH>
                <wp:positionV relativeFrom="paragraph">
                  <wp:posOffset>50165</wp:posOffset>
                </wp:positionV>
                <wp:extent cx="4220845" cy="2042160"/>
                <wp:effectExtent l="0" t="0" r="0" b="0"/>
                <wp:wrapNone/>
                <wp:docPr id="304020313" name="Text Box 304020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871" cy="204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B8679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16C18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3B88E200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งานครูที่ปรึกษา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</w:p>
                          <w:p w14:paraId="0AD6AAA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ใช้เป็นข้อมูลในการพัฒนาระบบ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ดูแลช่วยเหลือผู้เรียน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ของสถานศึกษาต่อไป</w:t>
                            </w:r>
                          </w:p>
                          <w:p w14:paraId="3177842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685CB50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79AE0B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BAC4F6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15pt;margin-top:3.95pt;height:160.8pt;width:332.35pt;mso-position-horizontal-relative:margin;z-index:252118016;mso-width-relative:page;mso-height-relative:page;" filled="f" stroked="f" coordsize="21600,21600" o:gfxdata="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InLj9oAAAAJAQAADwAAAAAAAAABACAAAAAiAAAAZHJz&#10;L2Rvd25yZXYueG1sUEsBAhQAFAAAAAgAh07iQLOD2iY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B8679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16C18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3B88E200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งานครูที่ปรึกษา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</w:p>
                    <w:p w14:paraId="0AD6AAA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ใช้เป็นข้อมูลในการพัฒนาระบบ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ดูแลช่วยเหลือผู้เรียน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ของสถานศึกษาต่อไป</w:t>
                      </w:r>
                    </w:p>
                    <w:p w14:paraId="31778426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685CB50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79AE0B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BAC4F6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3859D9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7FCBD0B">
      <w:pPr>
        <w:spacing w:line="20" w:lineRule="atLeast"/>
        <w:rPr>
          <w:rFonts w:ascii="TH SarabunPSK" w:hAnsi="TH SarabunPSK" w:cs="TH SarabunPSK"/>
        </w:rPr>
      </w:pPr>
    </w:p>
    <w:p w14:paraId="65ED3891">
      <w:pPr>
        <w:spacing w:line="20" w:lineRule="atLeast"/>
        <w:rPr>
          <w:rFonts w:ascii="TH SarabunPSK" w:hAnsi="TH SarabunPSK" w:cs="TH SarabunPSK"/>
        </w:rPr>
      </w:pPr>
    </w:p>
    <w:p w14:paraId="58A01041">
      <w:pPr>
        <w:spacing w:line="20" w:lineRule="atLeast"/>
        <w:rPr>
          <w:rFonts w:ascii="TH SarabunPSK" w:hAnsi="TH SarabunPSK" w:cs="TH SarabunPSK"/>
        </w:rPr>
      </w:pPr>
    </w:p>
    <w:p w14:paraId="0F9C77F1">
      <w:pPr>
        <w:spacing w:line="20" w:lineRule="atLeast"/>
        <w:rPr>
          <w:rFonts w:ascii="TH SarabunPSK" w:hAnsi="TH SarabunPSK" w:cs="TH SarabunPSK"/>
        </w:rPr>
      </w:pPr>
    </w:p>
    <w:p w14:paraId="796A69E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46CAF2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D443D3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121088" behindDoc="0" locked="0" layoutInCell="1" allowOverlap="1">
            <wp:simplePos x="0" y="0"/>
            <wp:positionH relativeFrom="page">
              <wp:posOffset>3717925</wp:posOffset>
            </wp:positionH>
            <wp:positionV relativeFrom="paragraph">
              <wp:posOffset>-542925</wp:posOffset>
            </wp:positionV>
            <wp:extent cx="544195" cy="546100"/>
            <wp:effectExtent l="0" t="0" r="8890" b="6985"/>
            <wp:wrapNone/>
            <wp:docPr id="10588064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0649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966" cy="54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การดำเนินการ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พัฒนาระบบดูแลช่วยเหลือผู้เรียนของครูที่ปรึกษา </w:t>
      </w:r>
    </w:p>
    <w:p w14:paraId="0DEDB03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.............................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ภาคเรียนที่</w:t>
      </w:r>
      <w:r>
        <w:rPr>
          <w:rFonts w:hint="cs" w:ascii="TH SarabunPSK" w:hAnsi="TH SarabunPSK" w:cs="TH SarabunPSK"/>
          <w:b/>
          <w:bCs/>
          <w:szCs w:val="32"/>
          <w:cs/>
        </w:rPr>
        <w:t>...........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..........................</w:t>
      </w:r>
    </w:p>
    <w:p w14:paraId="728EE9A7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19"/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646"/>
        <w:gridCol w:w="996"/>
        <w:gridCol w:w="983"/>
        <w:gridCol w:w="836"/>
        <w:gridCol w:w="989"/>
        <w:gridCol w:w="1226"/>
        <w:gridCol w:w="1239"/>
      </w:tblGrid>
      <w:tr w14:paraId="43C10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4" w:type="dxa"/>
            <w:vMerge w:val="restart"/>
            <w:shd w:val="clear" w:color="auto" w:fill="D0CECE" w:themeFill="background2" w:themeFillShade="E6"/>
            <w:vAlign w:val="center"/>
          </w:tcPr>
          <w:p w14:paraId="6FA68F2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ลำดับ</w:t>
            </w:r>
          </w:p>
        </w:tc>
        <w:tc>
          <w:tcPr>
            <w:tcW w:w="2646" w:type="dxa"/>
            <w:vMerge w:val="restart"/>
            <w:shd w:val="clear" w:color="auto" w:fill="D0CECE" w:themeFill="background2" w:themeFillShade="E6"/>
            <w:vAlign w:val="center"/>
          </w:tcPr>
          <w:p w14:paraId="63CF6D3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ชื่อ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สกุล</w:t>
            </w:r>
          </w:p>
          <w:p w14:paraId="279DB5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ครูที่ปรึกษา</w:t>
            </w:r>
          </w:p>
        </w:tc>
        <w:tc>
          <w:tcPr>
            <w:tcW w:w="996" w:type="dxa"/>
            <w:vMerge w:val="restart"/>
            <w:shd w:val="clear" w:color="auto" w:fill="D0CECE" w:themeFill="background2" w:themeFillShade="E6"/>
            <w:vAlign w:val="center"/>
          </w:tcPr>
          <w:p w14:paraId="6858B12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จำนวนผู้เรียนทั้งหมด</w:t>
            </w:r>
          </w:p>
        </w:tc>
        <w:tc>
          <w:tcPr>
            <w:tcW w:w="5273" w:type="dxa"/>
            <w:gridSpan w:val="5"/>
            <w:shd w:val="clear" w:color="auto" w:fill="D0CECE" w:themeFill="background2" w:themeFillShade="E6"/>
          </w:tcPr>
          <w:p w14:paraId="53A1CDB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ผลการดำเนินการตามระบบดูแลช่วยเหลือผู้เรียน</w:t>
            </w:r>
          </w:p>
          <w:p w14:paraId="2D918C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ให้ใส่เครื่องหมาย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ลงในช่องที่ได้ดำเนินการ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</w:tr>
      <w:tr w14:paraId="52A48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shd w:val="clear" w:color="auto" w:fill="D0CECE" w:themeFill="background2" w:themeFillShade="E6"/>
          </w:tcPr>
          <w:p w14:paraId="602F5D3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46" w:type="dxa"/>
            <w:vMerge w:val="continue"/>
            <w:shd w:val="clear" w:color="auto" w:fill="D0CECE" w:themeFill="background2" w:themeFillShade="E6"/>
          </w:tcPr>
          <w:p w14:paraId="1418A50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  <w:vMerge w:val="continue"/>
            <w:shd w:val="clear" w:color="auto" w:fill="D0CECE" w:themeFill="background2" w:themeFillShade="E6"/>
          </w:tcPr>
          <w:p w14:paraId="1080F74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  <w:shd w:val="clear" w:color="auto" w:fill="D0CECE" w:themeFill="background2" w:themeFillShade="E6"/>
            <w:vAlign w:val="center"/>
          </w:tcPr>
          <w:p w14:paraId="3E9A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จัดทำข้อมูลผู้เรียนเป็นรายบุคคล</w:t>
            </w:r>
          </w:p>
        </w:tc>
        <w:tc>
          <w:tcPr>
            <w:tcW w:w="836" w:type="dxa"/>
            <w:shd w:val="clear" w:color="auto" w:fill="D0CECE" w:themeFill="background2" w:themeFillShade="E6"/>
            <w:vAlign w:val="center"/>
          </w:tcPr>
          <w:p w14:paraId="451732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การคัดกรองผู้เรียน</w:t>
            </w:r>
          </w:p>
        </w:tc>
        <w:tc>
          <w:tcPr>
            <w:tcW w:w="989" w:type="dxa"/>
            <w:shd w:val="clear" w:color="auto" w:fill="D0CECE" w:themeFill="background2" w:themeFillShade="E6"/>
            <w:vAlign w:val="center"/>
          </w:tcPr>
          <w:p w14:paraId="2602AB8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การส่งเสริมพัฒนาผู้เรียน</w:t>
            </w:r>
          </w:p>
        </w:tc>
        <w:tc>
          <w:tcPr>
            <w:tcW w:w="1226" w:type="dxa"/>
            <w:shd w:val="clear" w:color="auto" w:fill="D0CECE" w:themeFill="background2" w:themeFillShade="E6"/>
            <w:vAlign w:val="center"/>
          </w:tcPr>
          <w:p w14:paraId="4F7BCB6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การป้องกันและแก้ปัญหาผู้เรียน </w:t>
            </w:r>
          </w:p>
        </w:tc>
        <w:tc>
          <w:tcPr>
            <w:tcW w:w="1239" w:type="dxa"/>
            <w:shd w:val="clear" w:color="auto" w:fill="D0CECE" w:themeFill="background2" w:themeFillShade="E6"/>
            <w:vAlign w:val="center"/>
          </w:tcPr>
          <w:p w14:paraId="5B3671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การส่งต่อภายใน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ภายนอก</w:t>
            </w:r>
          </w:p>
        </w:tc>
      </w:tr>
      <w:tr w14:paraId="0B12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 w14:paraId="0C25490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1.</w:t>
            </w:r>
          </w:p>
        </w:tc>
        <w:tc>
          <w:tcPr>
            <w:tcW w:w="2646" w:type="dxa"/>
          </w:tcPr>
          <w:p w14:paraId="0D6EAC5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69D56A0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3B5271A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64DDFF7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339E20C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545BE34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642C1AF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313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4" w:type="dxa"/>
          </w:tcPr>
          <w:p w14:paraId="6970FC9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2.</w:t>
            </w:r>
          </w:p>
        </w:tc>
        <w:tc>
          <w:tcPr>
            <w:tcW w:w="2646" w:type="dxa"/>
          </w:tcPr>
          <w:p w14:paraId="2E972F3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78FBC65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6DF5FF7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1156EAE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4E7F467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03BEF7D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50366D7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FCE1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 w14:paraId="1E4D282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3.</w:t>
            </w:r>
          </w:p>
        </w:tc>
        <w:tc>
          <w:tcPr>
            <w:tcW w:w="2646" w:type="dxa"/>
          </w:tcPr>
          <w:p w14:paraId="110B2A0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7457322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502C723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5427671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6AB1B3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6D403E2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549E812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7837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 w14:paraId="016C1A2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4.</w:t>
            </w:r>
          </w:p>
        </w:tc>
        <w:tc>
          <w:tcPr>
            <w:tcW w:w="2646" w:type="dxa"/>
          </w:tcPr>
          <w:p w14:paraId="2B332E6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65879A5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1E38725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7687C32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5156B4E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066757B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459BDD3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3958B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4" w:type="dxa"/>
          </w:tcPr>
          <w:p w14:paraId="59D345C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5.</w:t>
            </w:r>
          </w:p>
        </w:tc>
        <w:tc>
          <w:tcPr>
            <w:tcW w:w="2646" w:type="dxa"/>
          </w:tcPr>
          <w:p w14:paraId="1928426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388826D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5A479DA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0878512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ACD5F0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03C3ECB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0E5DA39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39D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4" w:type="dxa"/>
          </w:tcPr>
          <w:p w14:paraId="1CAA0DF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6.</w:t>
            </w:r>
          </w:p>
        </w:tc>
        <w:tc>
          <w:tcPr>
            <w:tcW w:w="2646" w:type="dxa"/>
          </w:tcPr>
          <w:p w14:paraId="42E68B8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2184A3B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7889C19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57D42EA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20E4EB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79EF06C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61E46FB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42463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 w14:paraId="239801A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7.</w:t>
            </w:r>
          </w:p>
        </w:tc>
        <w:tc>
          <w:tcPr>
            <w:tcW w:w="2646" w:type="dxa"/>
          </w:tcPr>
          <w:p w14:paraId="19835F6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5FF0753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26CDCE0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4065662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D0C422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2A51B7A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1BFFE02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BE3D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 w14:paraId="1AB8826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8.</w:t>
            </w:r>
          </w:p>
        </w:tc>
        <w:tc>
          <w:tcPr>
            <w:tcW w:w="2646" w:type="dxa"/>
          </w:tcPr>
          <w:p w14:paraId="33701C0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6EF064F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175DBCC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021F295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008166F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7F57D75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67ED0BA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E6A0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4" w:type="dxa"/>
          </w:tcPr>
          <w:p w14:paraId="3F9C8E5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9.</w:t>
            </w:r>
          </w:p>
        </w:tc>
        <w:tc>
          <w:tcPr>
            <w:tcW w:w="2646" w:type="dxa"/>
          </w:tcPr>
          <w:p w14:paraId="740D255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375FAD3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6C83F80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1DD0275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558166E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60559E4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4FA52AD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953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 w14:paraId="15B8DAB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10.</w:t>
            </w:r>
          </w:p>
        </w:tc>
        <w:tc>
          <w:tcPr>
            <w:tcW w:w="2646" w:type="dxa"/>
          </w:tcPr>
          <w:p w14:paraId="6FAAA9B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013EB80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5E262AC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7943C60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381190A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14E8204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282B1F0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913A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</w:tcPr>
          <w:p w14:paraId="29A746F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</w:rPr>
              <w:t>11.</w:t>
            </w:r>
          </w:p>
        </w:tc>
        <w:tc>
          <w:tcPr>
            <w:tcW w:w="2646" w:type="dxa"/>
          </w:tcPr>
          <w:p w14:paraId="115B539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</w:tcPr>
          <w:p w14:paraId="77A3A9F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3" w:type="dxa"/>
          </w:tcPr>
          <w:p w14:paraId="5CBC533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dxa"/>
          </w:tcPr>
          <w:p w14:paraId="3FD0D01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14:paraId="48CB4F1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26" w:type="dxa"/>
          </w:tcPr>
          <w:p w14:paraId="3AA68F5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39" w:type="dxa"/>
          </w:tcPr>
          <w:p w14:paraId="22D67A0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8382FD7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61AA951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682670B7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ในภาคเรียนที่</w:t>
      </w:r>
      <w:r>
        <w:rPr>
          <w:rFonts w:hint="cs" w:ascii="TH SarabunPSK" w:hAnsi="TH SarabunPSK" w:cs="TH SarabunPSK"/>
          <w:szCs w:val="32"/>
          <w:cs/>
        </w:rPr>
        <w:t xml:space="preserve">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มีครูที่ปรึกษาทั้งหมด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2389829B">
      <w:pPr>
        <w:pStyle w:val="21"/>
        <w:spacing w:line="20" w:lineRule="atLeast"/>
        <w:ind w:left="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ครูที่ปรึกษาได้ดำเนินการตามระบบดูแลช่วยเหลือผู้เรียน 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ของครูที่ปรึกษาแผนกวิชา</w:t>
      </w:r>
      <w:r>
        <w:rPr>
          <w:rFonts w:hint="cs" w:ascii="TH SarabunPSK" w:hAnsi="TH SarabunPSK" w:cs="TH SarabunPSK"/>
          <w:szCs w:val="32"/>
          <w:cs/>
        </w:rPr>
        <w:t>....................</w:t>
      </w:r>
    </w:p>
    <w:p w14:paraId="35AB5AB4">
      <w:pPr>
        <w:spacing w:line="20" w:lineRule="atLeast"/>
        <w:ind w:left="720"/>
        <w:rPr>
          <w:rFonts w:ascii="TH SarabunPSK" w:hAnsi="TH SarabunPSK" w:cs="TH SarabunPSK"/>
          <w:szCs w:val="32"/>
        </w:rPr>
      </w:pPr>
    </w:p>
    <w:p w14:paraId="7FE048C9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color w:val="000000" w:themeColor="text1"/>
          <w:sz w:val="20"/>
          <w:szCs w:val="20"/>
          <w:lang w:val="th-TH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>
                <wp:simplePos x="0" y="0"/>
                <wp:positionH relativeFrom="margin">
                  <wp:posOffset>3907155</wp:posOffset>
                </wp:positionH>
                <wp:positionV relativeFrom="paragraph">
                  <wp:posOffset>59055</wp:posOffset>
                </wp:positionV>
                <wp:extent cx="2065020" cy="914400"/>
                <wp:effectExtent l="0" t="0" r="0" b="0"/>
                <wp:wrapNone/>
                <wp:docPr id="1374174058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F33B6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0D3B9599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41E6CF9F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7" o:spid="_x0000_s1026" o:spt="202" type="#_x0000_t202" style="position:absolute;left:0pt;margin-left:307.65pt;margin-top:4.65pt;height:72pt;width:162.6pt;mso-position-horizontal-relative:margin;z-index:252317696;mso-width-relative:page;mso-height-relative:page;" fillcolor="#FFFFFF [3201]" filled="t" stroked="f" coordsize="21600,21600" o:gfxdata="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U9ZljVAAAACQEAAA8AAAAAAAAAAQAgAAAA&#10;IgAAAGRycy9kb3ducmV2LnhtbFBLAQIUABQAAAAIAIdO4kAJWvHPRwIAAJkEAAAOAAAAAAAAAAEA&#10;IAAAACQBAABkcnMvZTJvRG9jLnhtbFBLBQYAAAAABgAGAFkBAADd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BF33B6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..................................................</w:t>
                      </w:r>
                    </w:p>
                    <w:p w14:paraId="0D3B9599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 (................................................)</w:t>
                      </w:r>
                    </w:p>
                    <w:p w14:paraId="41E6CF9F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E9F38A6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214804C3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4D546661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7EAC2920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3822EA33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6A24E212">
      <w:pPr>
        <w:spacing w:line="20" w:lineRule="atLeast"/>
        <w:rPr>
          <w:rFonts w:ascii="TH SarabunPSK" w:hAnsi="TH SarabunPSK" w:cs="TH SarabunPSK"/>
          <w:sz w:val="22"/>
          <w:szCs w:val="22"/>
        </w:rPr>
      </w:pPr>
    </w:p>
    <w:p w14:paraId="72EA9446">
      <w:pPr>
        <w:spacing w:line="20" w:lineRule="atLeast"/>
        <w:rPr>
          <w:rFonts w:ascii="TH SarabunPSK" w:hAnsi="TH SarabunPSK" w:cs="TH SarabunPSK"/>
          <w:sz w:val="22"/>
          <w:szCs w:val="22"/>
        </w:rPr>
      </w:pPr>
      <w:bookmarkStart w:id="165" w:name="_Hlk198558254"/>
    </w:p>
    <w:p w14:paraId="6900DC85">
      <w:pPr>
        <w:spacing w:line="20" w:lineRule="atLeast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margin">
                  <wp:posOffset>3904615</wp:posOffset>
                </wp:positionH>
                <wp:positionV relativeFrom="paragraph">
                  <wp:posOffset>-644525</wp:posOffset>
                </wp:positionV>
                <wp:extent cx="2161540" cy="628650"/>
                <wp:effectExtent l="0" t="0" r="10160" b="19050"/>
                <wp:wrapNone/>
                <wp:docPr id="20750408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D5E8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7B0F1D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7.45pt;margin-top:-50.75pt;height:49.5pt;width:170.2pt;mso-position-horizontal-relative:margin;z-index:252142592;mso-width-relative:page;mso-height-relative:page;" fillcolor="#FFFFFF [3201]" filled="t" stroked="t" coordsize="21600,21600" o:gfxdata="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EdIpB2AAAAAsBAAAPAAAA&#10;AAAAAAEAIAAAACIAAABkcnMvZG93bnJldi54bWxQSwECFAAUAAAACACHTuJAytAVjk4CAAC/BAAA&#10;DgAAAAAAAAABACAAAAAnAQAAZHJzL2Uyb0RvYy54bWxQSwUGAAAAAAYABgBZAQAA5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ECD5E8C">
                      <w:pPr>
                        <w:jc w:val="center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7B0F1D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34" o:spid="_x0000_s1134" o:spt="75" type="#_x0000_t75" style="position:absolute;left:0pt;margin-left:2.95pt;margin-top:-15.05pt;height:42.5pt;width:42.5pt;z-index:25212211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34" DrawAspect="Content" ObjectID="_1468075798" r:id="rId88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118C3BD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1FFCC051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bookmarkStart w:id="166" w:name="_Hlk198059720"/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bookmarkEnd w:id="166"/>
    <w:p w14:paraId="1A49918A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594995</wp:posOffset>
                </wp:positionV>
                <wp:extent cx="5950585" cy="0"/>
                <wp:effectExtent l="0" t="19050" r="31115" b="19050"/>
                <wp:wrapNone/>
                <wp:docPr id="1831871952" name="ตัวเชื่อมต่อตรง 1831871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831871952" o:spid="_x0000_s1026" o:spt="20" style="position:absolute;left:0pt;margin-top:46.85pt;height:0pt;width:468.55pt;mso-position-horizontal:left;mso-position-horizontal-relative:margin;z-index:252123136;mso-width-relative:page;mso-height-relative:page;" filled="f" stroked="t" coordsize="21600,21600" o:gfxdata="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mJwYs1gAAAAYBAAAPAAAA&#10;AAAAAAEAIAAAACIAAABkcnMvZG93bnJldi54bWxQSwECFAAUAAAACACHTuJAXMlImhcCAAAEBAAA&#10;DgAAAAAAAAABACAAAAAlAQAAZHJzL2Uyb0RvYy54bWxQSwUGAAAAAAYABgBZAQAArg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รายงานผลการดำเนินการ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พัฒนา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ระบบดูแลช่วยเหลือผู้เรียนของครูที่ปรึกษา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ในภาพรวมของสถานศึกษา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           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5A8D01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13612A8F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11AA781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571C67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สรุปผล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การดำเนินการ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พัฒนา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ระบบดูแลช่วยเหลือผู้เรียนของครูที่ปรึกษา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ในภาพรวมของสถานศึกษา </w:t>
      </w:r>
    </w:p>
    <w:p w14:paraId="53CE7A93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…….................  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2D6026B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CB938EE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8C9DA20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EFD5F1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</w:t>
      </w:r>
    </w:p>
    <w:p w14:paraId="29368E9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(............................................)</w:t>
      </w:r>
    </w:p>
    <w:p w14:paraId="2D07F88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หัวหน้างานครูที่ปรึกษา</w:t>
      </w:r>
    </w:p>
    <w:p w14:paraId="25D691E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ความเห็นรองผู้อำนวยการฝ่ายพัฒนากิจการนักเรียนนักศึกษา</w:t>
      </w:r>
    </w:p>
    <w:p w14:paraId="33A77D7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........................................................................................</w:t>
      </w:r>
    </w:p>
    <w:p w14:paraId="3B8438E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........................................................................................</w:t>
      </w:r>
    </w:p>
    <w:p w14:paraId="5A88FD5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</w:t>
      </w:r>
    </w:p>
    <w:p w14:paraId="546BEE9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274320</wp:posOffset>
                </wp:positionV>
                <wp:extent cx="4013200" cy="1835150"/>
                <wp:effectExtent l="0" t="0" r="0" b="0"/>
                <wp:wrapNone/>
                <wp:docPr id="664848035" name="Text Box 664848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0" cy="183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D5F01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66856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733CD65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รองฯพัฒนากิจการฯ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งานครูที่ปรึกษา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</w:p>
                          <w:p w14:paraId="6BC5BD2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การดูแลช่วยเหลือผู้เรียน</w:t>
                            </w:r>
                          </w:p>
                          <w:p w14:paraId="1BF6175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4AEA822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190F8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D721E9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77FA9EF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39A409A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28E848A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26EF715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95pt;margin-top:21.6pt;height:144.5pt;width:316pt;z-index:252171264;mso-width-relative:page;mso-height-relative:page;" filled="f" stroked="f" coordsize="21600,21600" o:gfxdata="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OaA+N2wAAAAoBAAAPAAAAAAAAAAEAIAAAACIAAABkcnMv&#10;ZG93bnJldi54bWxQSwECFAAUAAAACACHTuJA8BJSdDkCAACE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D5F017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66856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733CD65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รองฯพัฒนากิจการฯ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งานครูที่ปรึกษา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</w:p>
                    <w:p w14:paraId="6BC5BD2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การดูแลช่วยเหลือผู้เรียน</w:t>
                      </w:r>
                    </w:p>
                    <w:p w14:paraId="1BF61759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4AEA822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190F8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D721E9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  <w:p w14:paraId="77FA9EF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39A409A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28E848A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26EF715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cs="TH SarabunPSK"/>
          <w:szCs w:val="32"/>
          <w:cs/>
        </w:rPr>
        <w:t xml:space="preserve">                 (...........................................)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br w:type="textWrapping"/>
      </w:r>
    </w:p>
    <w:p w14:paraId="44BE2C22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69069B53">
      <w:pPr>
        <w:spacing w:line="20" w:lineRule="atLeast"/>
        <w:rPr>
          <w:rFonts w:ascii="TH SarabunPSK" w:hAnsi="TH SarabunPSK" w:cs="TH SarabunPSK"/>
          <w:szCs w:val="32"/>
        </w:rPr>
      </w:pPr>
    </w:p>
    <w:p w14:paraId="34BC618F">
      <w:pPr>
        <w:spacing w:line="20" w:lineRule="atLeast"/>
        <w:rPr>
          <w:rFonts w:ascii="TH SarabunPSK" w:hAnsi="TH SarabunPSK" w:cs="TH SarabunPSK"/>
          <w:szCs w:val="32"/>
        </w:rPr>
      </w:pPr>
    </w:p>
    <w:p w14:paraId="688E40F7">
      <w:pPr>
        <w:spacing w:line="20" w:lineRule="atLeast"/>
        <w:rPr>
          <w:rFonts w:ascii="TH SarabunPSK" w:hAnsi="TH SarabunPSK" w:cs="TH SarabunPSK"/>
          <w:szCs w:val="32"/>
        </w:rPr>
      </w:pPr>
    </w:p>
    <w:p w14:paraId="437F135D">
      <w:pPr>
        <w:spacing w:line="20" w:lineRule="atLeast"/>
        <w:rPr>
          <w:rFonts w:ascii="TH SarabunPSK" w:hAnsi="TH SarabunPSK" w:cs="TH SarabunPSK"/>
          <w:szCs w:val="32"/>
        </w:rPr>
      </w:pPr>
    </w:p>
    <w:p w14:paraId="624EC95F">
      <w:pPr>
        <w:spacing w:line="20" w:lineRule="atLeast"/>
        <w:rPr>
          <w:rFonts w:ascii="TH SarabunPSK" w:hAnsi="TH SarabunPSK" w:cs="TH SarabunPSK"/>
          <w:szCs w:val="32"/>
        </w:rPr>
      </w:pPr>
    </w:p>
    <w:p w14:paraId="787B182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EAFE87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-542925</wp:posOffset>
            </wp:positionV>
            <wp:extent cx="528955" cy="531495"/>
            <wp:effectExtent l="0" t="0" r="4445" b="2540"/>
            <wp:wrapNone/>
            <wp:docPr id="16961089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0890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3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สรุปผลการดำเนินการ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พัฒนา</w:t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 xml:space="preserve">ระบบดูแลช่วยเหลือผู้เรียนของครูที่ปรึกษา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</w:t>
      </w:r>
    </w:p>
    <w:p w14:paraId="4D77294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</w:t>
      </w:r>
    </w:p>
    <w:p w14:paraId="6F784EA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3420"/>
        <w:gridCol w:w="1701"/>
        <w:gridCol w:w="2694"/>
        <w:gridCol w:w="1036"/>
      </w:tblGrid>
      <w:tr w14:paraId="6A4B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  <w:shd w:val="clear" w:color="auto" w:fill="D0CECE" w:themeFill="background2" w:themeFillShade="E6"/>
          </w:tcPr>
          <w:p w14:paraId="4119978E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420" w:type="dxa"/>
            <w:shd w:val="clear" w:color="auto" w:fill="D0CECE" w:themeFill="background2" w:themeFillShade="E6"/>
          </w:tcPr>
          <w:p w14:paraId="2FFEEA29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3AADDDD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จำนวนครูที่ปรึกษาทั้งหมด</w:t>
            </w:r>
          </w:p>
        </w:tc>
        <w:tc>
          <w:tcPr>
            <w:tcW w:w="2694" w:type="dxa"/>
            <w:shd w:val="clear" w:color="auto" w:fill="D0CECE" w:themeFill="background2" w:themeFillShade="E6"/>
          </w:tcPr>
          <w:p w14:paraId="505C14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จำนวนครูที่ปรึกษาที่ดำเนินการ</w:t>
            </w:r>
          </w:p>
          <w:p w14:paraId="3B24566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ตามระบบดูแลช่วยเหลือผู้เรียน</w:t>
            </w:r>
          </w:p>
        </w:tc>
        <w:tc>
          <w:tcPr>
            <w:tcW w:w="1036" w:type="dxa"/>
            <w:shd w:val="clear" w:color="auto" w:fill="D0CECE" w:themeFill="background2" w:themeFillShade="E6"/>
          </w:tcPr>
          <w:p w14:paraId="7C126F79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</w:t>
            </w:r>
          </w:p>
        </w:tc>
      </w:tr>
      <w:tr w14:paraId="58E9C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6936F5F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420" w:type="dxa"/>
          </w:tcPr>
          <w:p w14:paraId="7C869AC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701" w:type="dxa"/>
          </w:tcPr>
          <w:p w14:paraId="52EBEDC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400CC08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4442FCD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DC06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1CB1040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420" w:type="dxa"/>
          </w:tcPr>
          <w:p w14:paraId="4DF4F01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701" w:type="dxa"/>
          </w:tcPr>
          <w:p w14:paraId="48AB70E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74164F5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16EF84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6033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59B3888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420" w:type="dxa"/>
          </w:tcPr>
          <w:p w14:paraId="578A045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701" w:type="dxa"/>
          </w:tcPr>
          <w:p w14:paraId="64D5D1F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79E44EA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46A9AA9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4F4A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752F11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3420" w:type="dxa"/>
          </w:tcPr>
          <w:p w14:paraId="29AEF1B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701" w:type="dxa"/>
          </w:tcPr>
          <w:p w14:paraId="377C2EB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3219A4A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1CCFA4D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28D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4" w:type="dxa"/>
          </w:tcPr>
          <w:p w14:paraId="183430D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3420" w:type="dxa"/>
          </w:tcPr>
          <w:p w14:paraId="2541A9C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</w:t>
            </w:r>
          </w:p>
        </w:tc>
        <w:tc>
          <w:tcPr>
            <w:tcW w:w="1701" w:type="dxa"/>
          </w:tcPr>
          <w:p w14:paraId="631B07B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1F02E75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4D70FC5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FA3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gridSpan w:val="2"/>
          </w:tcPr>
          <w:p w14:paraId="569D827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1701" w:type="dxa"/>
          </w:tcPr>
          <w:p w14:paraId="73A3590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</w:tcPr>
          <w:p w14:paraId="5C9AA7F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6" w:type="dxa"/>
          </w:tcPr>
          <w:p w14:paraId="342BCEA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E03B5AD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F5D68E5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0D8DD1C4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>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มีครูที่ปรึกษาทั้งหมด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32E42437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จำนวนครูที่ปรึกษาที่ดำเนินการตามระบบดูแลช่วยเหลือผู้เรียน จำนวน</w:t>
      </w:r>
      <w:r>
        <w:rPr>
          <w:rFonts w:hint="cs" w:ascii="TH SarabunPSK" w:hAnsi="TH SarabunPSK" w:cs="TH SarabunPSK"/>
          <w:szCs w:val="32"/>
          <w:cs/>
        </w:rPr>
        <w:t>............................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</w:t>
      </w:r>
    </w:p>
    <w:p w14:paraId="7F8D9EB2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ของครูที่ปรึกษาทั้งหมด</w:t>
      </w:r>
    </w:p>
    <w:p w14:paraId="770E20BA">
      <w:pPr>
        <w:spacing w:line="20" w:lineRule="atLeast"/>
        <w:rPr>
          <w:rFonts w:ascii="TH SarabunPSK" w:hAnsi="TH SarabunPSK" w:cs="TH SarabunPSK"/>
          <w:szCs w:val="32"/>
        </w:rPr>
      </w:pPr>
    </w:p>
    <w:p w14:paraId="740A6864">
      <w:pPr>
        <w:spacing w:line="20" w:lineRule="atLeast"/>
        <w:rPr>
          <w:rFonts w:ascii="TH SarabunPSK" w:hAnsi="TH SarabunPSK" w:cs="TH SarabunPSK"/>
          <w:szCs w:val="32"/>
        </w:rPr>
      </w:pPr>
    </w:p>
    <w:p w14:paraId="4E53C907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>........................................</w:t>
      </w:r>
    </w:p>
    <w:p w14:paraId="7F53DF64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 xml:space="preserve"> (...........................................)</w:t>
      </w:r>
    </w:p>
    <w:p w14:paraId="4FADF4F7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หัวหน้างานครูที่ปรึกษา</w:t>
      </w:r>
    </w:p>
    <w:p w14:paraId="5F9B8876">
      <w:pPr>
        <w:spacing w:line="20" w:lineRule="atLeast"/>
        <w:rPr>
          <w:rFonts w:ascii="TH SarabunPSK" w:hAnsi="TH SarabunPSK" w:cs="TH SarabunPSK"/>
          <w:szCs w:val="32"/>
        </w:rPr>
      </w:pPr>
    </w:p>
    <w:p w14:paraId="6CCF03CF">
      <w:pPr>
        <w:spacing w:line="20" w:lineRule="atLeast"/>
        <w:rPr>
          <w:rFonts w:ascii="TH SarabunPSK" w:hAnsi="TH SarabunPSK" w:cs="TH SarabunPSK"/>
          <w:szCs w:val="32"/>
        </w:rPr>
      </w:pPr>
    </w:p>
    <w:p w14:paraId="5CD22072">
      <w:pPr>
        <w:spacing w:line="20" w:lineRule="atLeast"/>
        <w:rPr>
          <w:rFonts w:ascii="TH SarabunPSK" w:hAnsi="TH SarabunPSK" w:cs="TH SarabunPSK"/>
          <w:szCs w:val="32"/>
        </w:rPr>
      </w:pPr>
    </w:p>
    <w:p w14:paraId="25E01E08">
      <w:pPr>
        <w:spacing w:line="20" w:lineRule="atLeast"/>
        <w:rPr>
          <w:rFonts w:ascii="TH SarabunPSK" w:hAnsi="TH SarabunPSK" w:cs="TH SarabunPSK"/>
          <w:szCs w:val="32"/>
        </w:rPr>
      </w:pPr>
    </w:p>
    <w:p w14:paraId="11099591">
      <w:pPr>
        <w:spacing w:line="20" w:lineRule="atLeast"/>
        <w:rPr>
          <w:rFonts w:ascii="TH SarabunPSK" w:hAnsi="TH SarabunPSK" w:cs="TH SarabunPSK"/>
          <w:szCs w:val="32"/>
        </w:rPr>
      </w:pPr>
    </w:p>
    <w:p w14:paraId="31CB98B4">
      <w:pPr>
        <w:spacing w:line="20" w:lineRule="atLeast"/>
        <w:rPr>
          <w:rFonts w:ascii="TH SarabunPSK" w:hAnsi="TH SarabunPSK" w:cs="TH SarabunPSK"/>
          <w:szCs w:val="32"/>
        </w:rPr>
      </w:pPr>
    </w:p>
    <w:p w14:paraId="51F132E6">
      <w:pPr>
        <w:spacing w:line="20" w:lineRule="atLeast"/>
        <w:rPr>
          <w:rFonts w:ascii="TH SarabunPSK" w:hAnsi="TH SarabunPSK" w:cs="TH SarabunPSK"/>
          <w:szCs w:val="32"/>
        </w:rPr>
      </w:pPr>
    </w:p>
    <w:bookmarkEnd w:id="165"/>
    <w:p w14:paraId="36A84E5B">
      <w:pPr>
        <w:spacing w:line="20" w:lineRule="atLeast"/>
        <w:rPr>
          <w:rFonts w:ascii="TH SarabunPSK" w:hAnsi="TH SarabunPSK" w:cs="TH SarabunPSK"/>
          <w:szCs w:val="32"/>
        </w:rPr>
      </w:pPr>
    </w:p>
    <w:p w14:paraId="40A0EB57">
      <w:pPr>
        <w:spacing w:line="20" w:lineRule="atLeast"/>
        <w:rPr>
          <w:rFonts w:ascii="TH SarabunPSK" w:hAnsi="TH SarabunPSK" w:cs="TH SarabunPSK"/>
          <w:szCs w:val="32"/>
        </w:rPr>
      </w:pPr>
    </w:p>
    <w:p w14:paraId="2F5C85DA">
      <w:pPr>
        <w:spacing w:line="20" w:lineRule="atLeast"/>
        <w:rPr>
          <w:rFonts w:ascii="TH SarabunPSK" w:hAnsi="TH SarabunPSK" w:cs="TH SarabunPSK"/>
          <w:szCs w:val="32"/>
        </w:rPr>
      </w:pPr>
    </w:p>
    <w:p w14:paraId="0433A62F">
      <w:pPr>
        <w:spacing w:line="20" w:lineRule="atLeast"/>
        <w:jc w:val="center"/>
        <w:rPr>
          <w:rFonts w:ascii="TH SarabunPSK" w:hAnsi="TH SarabunPSK" w:cs="TH SarabunPSK"/>
          <w:szCs w:val="32"/>
        </w:rPr>
      </w:pPr>
    </w:p>
    <w:p w14:paraId="29BC967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bookmarkStart w:id="167" w:name="_Hlk192772101"/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2.3.3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การบริหารจัดการระบบข้อมูลและสารสนเทศเพื่อการบริหารจัดการสถานศึกษา</w:t>
      </w:r>
    </w:p>
    <w:bookmarkEnd w:id="167"/>
    <w:p w14:paraId="42E4ADE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</w:rPr>
        <w:t>1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)</w:t>
      </w:r>
    </w:p>
    <w:p w14:paraId="59F0D8AD">
      <w:pPr>
        <w:tabs>
          <w:tab w:val="left" w:pos="709"/>
          <w:tab w:val="left" w:pos="1276"/>
          <w:tab w:val="left" w:pos="1559"/>
        </w:tabs>
        <w:spacing w:line="20" w:lineRule="atLeast"/>
        <w:ind w:left="1440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ผลผลิต</w:t>
      </w:r>
    </w:p>
    <w:p w14:paraId="07B5498E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eastAsia="Calibri" w:cs="TH SarabunPSK"/>
          <w:szCs w:val="32"/>
          <w:cs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สถานศึกษามีระบบข้อมูลและสารสนเทศที่จำเป็นในการบริหารจัดการสถานศึกษา</w:t>
      </w:r>
    </w:p>
    <w:p w14:paraId="50D384D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ผลลัพธ์</w:t>
      </w:r>
    </w:p>
    <w:p w14:paraId="5D9CAF3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สถานศึกษาใช้ระบบข้อมูลและสารสนเทศในการบริหารจัดการสถานศึกษาอย่างมีประสิทธิภาพ</w:t>
      </w:r>
    </w:p>
    <w:p w14:paraId="5EFA627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ผลกระทบ</w:t>
      </w:r>
    </w:p>
    <w:p w14:paraId="469F48E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39FE82F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208DF627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5B197969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การบริหารจัดการระบบข้อมูลและสารสนเทศเพื่อการบริหารจัดการสถานศึกษา</w:t>
      </w:r>
    </w:p>
    <w:p w14:paraId="1A8C85A0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1BEEF922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การบริหารจัดการระบบข้อมูลและสารสนเทศเพื่อการบริหารจัดการสถานศึกษา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39D8608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75CC8600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การบริหารจัดการระบบข้อมูลและสารสนเทศเพื่อการบริหารจัดการสถานศึกษา</w:t>
      </w:r>
    </w:p>
    <w:p w14:paraId="582423F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4CE0D136">
      <w:pPr>
        <w:spacing w:line="20" w:lineRule="atLeast"/>
        <w:ind w:firstLine="1440"/>
        <w:jc w:val="thaiDistribute"/>
        <w:rPr>
          <w:rFonts w:ascii="TH SarabunPSK" w:hAnsi="TH SarabunPSK" w:eastAsia="Calibri" w:cs="TH SarabunPSK"/>
          <w:b/>
          <w:bCs/>
          <w:sz w:val="12"/>
          <w:szCs w:val="1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การบริหารจัดการระบบข้อมูลและสารสนเทศเพื่อการบริหารจัดการสถานศึกษา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ไปใช้ในการพัฒนาการบริหารจัดการสถานศึกษาได้อย่างมีประสิทธิภาพ</w:t>
      </w:r>
    </w:p>
    <w:p w14:paraId="67C6E5B9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3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467D3A1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 xml:space="preserve">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หลักฐานการดำเนินการบริหารจัดการระบบข้อมูลและสารสนเทศเพื่อการบริหารจัดการสถานศึกษา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E2EB72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bookmarkStart w:id="168" w:name="_Hlk192830879"/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 xml:space="preserve">.2)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บริหารจัดการระบบข้อมูลและสารสนเทศเพื่อการบริหารจัดการสถานศึกษาที่มีประสิทธิภาพของสถานศึกษา</w:t>
      </w:r>
    </w:p>
    <w:p w14:paraId="2958E168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EAAFA8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51345F8E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FF0000"/>
          <w:szCs w:val="32"/>
          <w:cs/>
        </w:rPr>
        <w:t xml:space="preserve"> </w:t>
      </w:r>
      <w:r>
        <w:rPr>
          <w:rFonts w:hint="cs" w:ascii="TH SarabunPSK" w:hAnsi="TH SarabunPSK" w:cs="TH SarabunPSK"/>
          <w:color w:val="FF0000"/>
          <w:szCs w:val="32"/>
          <w:cs/>
        </w:rPr>
        <w:tab/>
      </w:r>
      <w:r>
        <w:rPr>
          <w:rFonts w:hint="cs" w:ascii="TH SarabunPSK" w:hAnsi="TH SarabunPSK" w:cs="TH SarabunPSK"/>
          <w:color w:val="FF0000"/>
          <w:szCs w:val="32"/>
          <w:cs/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</w:t>
      </w:r>
      <w:r>
        <w:rPr>
          <w:rFonts w:hint="cs"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เอกสารหลักฐานเชิงประจักษ์ในการบริหารจัดการระบบข้อมูลและสารสนเทศในการบริหารจัดการสถานศึกษาที่มีประสิทธิภาพ เช่น รายงานการใช้ระบบสารสนเทศของสถานศึกษา</w:t>
      </w:r>
      <w:r>
        <w:rPr>
          <w:rFonts w:hint="cs"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ข้อมูลพื้นฐานที่จำเป็นในการบริหารจัดการศึกษาครบถ้วนและเป็นปัจจุบัน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ผลการประเมิน</w:t>
      </w:r>
      <w:r>
        <w:rPr>
          <w:rFonts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ประสิทธิภาพ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การใช้</w:t>
      </w:r>
      <w:r>
        <w:rPr>
          <w:rFonts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ระบบเทคโนโลยีสารสนเทศเพื่อการบริหารจัดการสถานศึกษา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การศึกษาความพึงพอใจของผู้ใช้ระบบข้อมูลสารสนเทศในการบริหารจัดการสถานศึกษาของสถานศึกษา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และการนำผลการประเมิน</w:t>
      </w:r>
      <w:r>
        <w:rPr>
          <w:rFonts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ประสิทธิภาพการใช้ระบบเทคโนโลยีสารสนเทศเพื่อการบริหารจัดการสถานศึกษา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ไปใช้ในการพัฒนาระบบข้อมูลและสารสนเทศของสถานศึกษา</w:t>
      </w:r>
    </w:p>
    <w:p w14:paraId="61429A02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color w:val="FF0000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4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เครื่องมือในการจัดเก็บข้อมูล</w:t>
      </w:r>
    </w:p>
    <w:p w14:paraId="531B2D3F">
      <w:pPr>
        <w:tabs>
          <w:tab w:val="left" w:pos="709"/>
          <w:tab w:val="left" w:pos="1276"/>
          <w:tab w:val="left" w:pos="1559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รายงาน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ผลการดำเนินการบริหารจัดการระบบข้อมูลและสารสนเทศเพื่อการบริหารจัดการสถานศึกษา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4A3A0A7">
      <w:pPr>
        <w:tabs>
          <w:tab w:val="left" w:pos="709"/>
          <w:tab w:val="left" w:pos="1276"/>
          <w:tab w:val="left" w:pos="1559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4.</w:t>
      </w: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>รายงานผลการบริหารจัดการระบบข้อมูลและสารสนเทศเพื่อการบริหารจัดการสถานศึกษาที่มีประสิทธิภาพ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</w:p>
    <w:bookmarkEnd w:id="168"/>
    <w:p w14:paraId="12E7DC82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7A56BB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3675C49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BB6E31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BA36DF0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F8CB050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58D8708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5DBB74F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4570D8C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margin">
                  <wp:posOffset>3917315</wp:posOffset>
                </wp:positionH>
                <wp:positionV relativeFrom="paragraph">
                  <wp:posOffset>-579755</wp:posOffset>
                </wp:positionV>
                <wp:extent cx="2260600" cy="615950"/>
                <wp:effectExtent l="0" t="0" r="25400" b="12700"/>
                <wp:wrapNone/>
                <wp:docPr id="10251001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7BB5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0DA01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8.45pt;margin-top:-45.65pt;height:48.5pt;width:178pt;mso-position-horizontal-relative:margin;z-index:252126208;mso-width-relative:page;mso-height-relative:page;" fillcolor="#FFFFFF" filled="t" stroked="t" coordsize="21600,21600" o:gfxdata="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LsnVM1wAA&#10;AAkBAAAPAAAAAAAAAAEAIAAAACIAAABkcnMvZG93bnJldi54bWxQSwECFAAUAAAACACHTuJAE8Fh&#10;jF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EF7BB5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0DA012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35" o:spid="_x0000_s1135" o:spt="75" type="#_x0000_t75" style="position:absolute;left:0pt;margin-left:-0.75pt;margin-top:-10.15pt;height:42.5pt;width:42.5pt;z-index:25212416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35" DrawAspect="Content" ObjectID="_1468075799" r:id="rId89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AAF7665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23B1F3A9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54A516C">
      <w:pPr>
        <w:tabs>
          <w:tab w:val="left" w:pos="4395"/>
        </w:tabs>
        <w:spacing w:line="20" w:lineRule="atLeast"/>
        <w:ind w:right="-181"/>
        <w:rPr>
          <w:rFonts w:ascii="TH SarabunPSK" w:hAnsi="TH SarabunPSK" w:cs="TH SarabunPSK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รายงานผลการบริหารจัดการระบบข้อมูลและสารสนเทศเพื่อการบริหารจัดการสถานศึกษา 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 xml:space="preserve">ของสถานศึกษา   </w:t>
      </w:r>
    </w:p>
    <w:p w14:paraId="4F22692F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5950585" cy="0"/>
                <wp:effectExtent l="0" t="19050" r="31115" b="19050"/>
                <wp:wrapNone/>
                <wp:docPr id="513324584" name="ตัวเชื่อมต่อตรง 513324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13324584" o:spid="_x0000_s1026" o:spt="20" style="position:absolute;left:0pt;margin-top:19.75pt;height:0pt;width:468.55pt;mso-position-horizontal:right;mso-position-horizontal-relative:margin;z-index:252125184;mso-width-relative:page;mso-height-relative:page;" filled="f" stroked="t" coordsize="21600,21600" o:gfxdata="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6Q3TtcAAAAGAQAADwAA&#10;AAAAAAABACAAAAAiAAAAZHJzL2Rvd25yZXYueG1sUEsBAhQAFAAAAAgAh07iQGsJQ10XAgAAAgQA&#10;AA4AAAAAAAAAAQAgAAAAJgEAAGRycy9lMm9Eb2MueG1sUEsFBgAAAAAGAAYAWQEAAK8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cs="TH SarabunPSK"/>
          <w:szCs w:val="32"/>
          <w:u w:val="dotted"/>
          <w:cs/>
        </w:rPr>
        <w:t xml:space="preserve">        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u w:val="dotted"/>
          <w:cs/>
        </w:rPr>
        <w:t>(</w:t>
      </w:r>
      <w:r>
        <w:rPr>
          <w:rFonts w:hint="cs" w:ascii="TH SarabunPSK" w:hAnsi="TH SarabunPSK" w:cs="TH SarabunPSK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62A1ED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</w:p>
    <w:p w14:paraId="48ED239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4C7B7F2B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8CA859D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ผลการบริหารจัดการระบบข้อมูลและสารสนเทศเพื่อการบริหารจัดการสถานศึกษา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ของสถานศึกษา ตามกระบวนการ </w:t>
      </w:r>
      <w:r>
        <w:rPr>
          <w:rFonts w:hint="cs" w:ascii="TH SarabunPSK" w:hAnsi="TH SarabunPSK" w:cs="TH SarabunPSK"/>
          <w:szCs w:val="32"/>
        </w:rPr>
        <w:t>PDCA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ปีการศึกษา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.....................................................           </w:t>
      </w:r>
      <w:r>
        <w:rPr>
          <w:rFonts w:hint="cs" w:ascii="TH SarabunPSK" w:hAnsi="TH SarabunPSK" w:eastAsia="Calibri" w:cs="TH SarabunPSK"/>
          <w:szCs w:val="32"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17BA6E2D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6216F04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BACCEE9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BB52C2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</w:t>
      </w:r>
    </w:p>
    <w:p w14:paraId="406C2332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(............................................)</w:t>
      </w:r>
    </w:p>
    <w:p w14:paraId="0F8F0A2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หัวหน้างานศูนย์ข้อมูลสารสนเทศ</w:t>
      </w:r>
    </w:p>
    <w:p w14:paraId="7D84937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ความเห็นรองผู้อำนวยการฝ่ายแผนงานและความร่วมมือ</w:t>
      </w:r>
    </w:p>
    <w:p w14:paraId="62192EC4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........................................................................................</w:t>
      </w:r>
    </w:p>
    <w:p w14:paraId="7B23F17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</w:t>
      </w:r>
    </w:p>
    <w:p w14:paraId="2CF2468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(...........................................)</w:t>
      </w:r>
    </w:p>
    <w:p w14:paraId="45E951A9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page">
                  <wp:posOffset>1790700</wp:posOffset>
                </wp:positionH>
                <wp:positionV relativeFrom="paragraph">
                  <wp:posOffset>66040</wp:posOffset>
                </wp:positionV>
                <wp:extent cx="4890770" cy="1955800"/>
                <wp:effectExtent l="0" t="0" r="0" b="6350"/>
                <wp:wrapNone/>
                <wp:docPr id="595026404" name="Text Box 595026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770" cy="195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323E4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618B591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3A07935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ฝ่ายแผนงาน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งานศูนย์ข้อมูลสารสนเทศ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</w:t>
                            </w:r>
                          </w:p>
                          <w:p w14:paraId="39E5D5DF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บริหารจัดการระบบข้อมูลและสารสนเทศเพื่อการบริหารจัดการสถานศึกษา</w:t>
                            </w:r>
                          </w:p>
                          <w:p w14:paraId="58B4A3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414A91E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4CCD04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05EB02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pt;margin-top:5.2pt;height:154pt;width:385.1pt;mso-position-horizontal-relative:page;z-index:252172288;mso-width-relative:page;mso-height-relative:page;" filled="f" stroked="f" coordsize="21600,21600" o:gfxdata="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UOenfbAAAACwEAAA8AAAAAAAAAAQAgAAAAIgAAAGRy&#10;cy9kb3ducmV2LnhtbFBLAQIUABQAAAAIAIdO4kBFtOUtOwIAAIQ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323E42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618B591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3A07935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ฝ่ายแผนงาน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งานศูนย์ข้อมูลสารสนเทศ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</w:t>
                      </w:r>
                    </w:p>
                    <w:p w14:paraId="39E5D5DF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บริหารจัดการระบบข้อมูลและสารสนเทศเพื่อการบริหารจัดการสถานศึกษา</w:t>
                      </w:r>
                    </w:p>
                    <w:p w14:paraId="58B4A30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414A91E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4CCD04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05EB02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22EE9C2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22EBEC91">
      <w:pPr>
        <w:spacing w:line="20" w:lineRule="atLeast"/>
        <w:rPr>
          <w:rFonts w:ascii="TH SarabunPSK" w:hAnsi="TH SarabunPSK" w:cs="TH SarabunPSK"/>
          <w:szCs w:val="32"/>
        </w:rPr>
      </w:pPr>
    </w:p>
    <w:p w14:paraId="42F302B7">
      <w:pPr>
        <w:spacing w:line="20" w:lineRule="atLeast"/>
        <w:rPr>
          <w:rFonts w:ascii="TH SarabunPSK" w:hAnsi="TH SarabunPSK" w:cs="TH SarabunPSK"/>
          <w:szCs w:val="32"/>
        </w:rPr>
      </w:pPr>
    </w:p>
    <w:p w14:paraId="5BD2198E">
      <w:pPr>
        <w:spacing w:line="20" w:lineRule="atLeast"/>
        <w:rPr>
          <w:rFonts w:ascii="TH SarabunPSK" w:hAnsi="TH SarabunPSK" w:cs="TH SarabunPSK"/>
          <w:szCs w:val="32"/>
        </w:rPr>
      </w:pPr>
    </w:p>
    <w:p w14:paraId="6A397A4E">
      <w:pPr>
        <w:spacing w:line="20" w:lineRule="atLeast"/>
        <w:rPr>
          <w:rFonts w:ascii="TH SarabunPSK" w:hAnsi="TH SarabunPSK" w:cs="TH SarabunPSK"/>
          <w:szCs w:val="32"/>
        </w:rPr>
      </w:pPr>
    </w:p>
    <w:p w14:paraId="4C88AE7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Cs w:val="32"/>
        </w:rPr>
      </w:pPr>
      <w:bookmarkStart w:id="169" w:name="_Hlk194570173"/>
    </w:p>
    <w:p w14:paraId="6CE6217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Cs w:val="32"/>
        </w:rPr>
      </w:pPr>
    </w:p>
    <w:p w14:paraId="36EA7E1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-631825</wp:posOffset>
            </wp:positionV>
            <wp:extent cx="548005" cy="550545"/>
            <wp:effectExtent l="0" t="0" r="4445" b="2540"/>
            <wp:wrapNone/>
            <wp:docPr id="19796347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3473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55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 xml:space="preserve">ผลการบริหารจัดการระบบข้อมูลและสารสนเทศเพื่อการบริหารจัดการสถานศึกษา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ของสถานศึกษา </w:t>
      </w:r>
    </w:p>
    <w:p w14:paraId="5CF4B32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>............. ...........................................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544"/>
        <w:gridCol w:w="2693"/>
        <w:gridCol w:w="2410"/>
      </w:tblGrid>
      <w:tr w14:paraId="5D96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121C6B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75DDF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</w:tcPr>
          <w:p w14:paraId="174EEB5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9A772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37EAED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4AACAD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1843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781C0CC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 w:val="continue"/>
            <w:shd w:val="clear" w:color="auto" w:fill="D0CECE" w:themeFill="background2" w:themeFillShade="E6"/>
          </w:tcPr>
          <w:p w14:paraId="6722C33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3BA7491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BAB5E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08F76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2B9F52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544" w:type="dxa"/>
          </w:tcPr>
          <w:p w14:paraId="12FFD9E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7C58285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5D11A51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DA86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67C6D9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544" w:type="dxa"/>
          </w:tcPr>
          <w:p w14:paraId="3E843F7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7284D39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CB6034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A95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1DA5BF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544" w:type="dxa"/>
          </w:tcPr>
          <w:p w14:paraId="11070B8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5651994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1372EA5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5A17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CE5A34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544" w:type="dxa"/>
          </w:tcPr>
          <w:p w14:paraId="60B6208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460AC24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5CC9CA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CAB3A6C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113711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8A8BE6A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4E5E663C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684DDD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23F7D57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</w:t>
      </w:r>
    </w:p>
    <w:p w14:paraId="58B82C39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(............................................)</w:t>
      </w:r>
    </w:p>
    <w:p w14:paraId="2C857AB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หัวหน้างานศูนย์ข้อมูลสารสนเทศ</w:t>
      </w:r>
    </w:p>
    <w:p w14:paraId="17C0F66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0B98AEF">
      <w:pPr>
        <w:spacing w:line="20" w:lineRule="atLeast"/>
        <w:rPr>
          <w:rFonts w:ascii="TH SarabunPSK" w:hAnsi="TH SarabunPSK" w:cs="TH SarabunPSK"/>
          <w:szCs w:val="32"/>
        </w:rPr>
      </w:pPr>
    </w:p>
    <w:p w14:paraId="76E6873B">
      <w:pPr>
        <w:spacing w:line="20" w:lineRule="atLeast"/>
        <w:rPr>
          <w:rFonts w:ascii="TH SarabunPSK" w:hAnsi="TH SarabunPSK" w:cs="TH SarabunPSK"/>
          <w:szCs w:val="32"/>
        </w:rPr>
      </w:pPr>
    </w:p>
    <w:p w14:paraId="102C171E">
      <w:pPr>
        <w:spacing w:line="20" w:lineRule="atLeast"/>
        <w:rPr>
          <w:rFonts w:ascii="TH SarabunPSK" w:hAnsi="TH SarabunPSK" w:cs="TH SarabunPSK"/>
          <w:szCs w:val="32"/>
        </w:rPr>
      </w:pPr>
    </w:p>
    <w:p w14:paraId="2E801A99">
      <w:pPr>
        <w:spacing w:line="20" w:lineRule="atLeast"/>
        <w:rPr>
          <w:rFonts w:ascii="TH SarabunPSK" w:hAnsi="TH SarabunPSK" w:cs="TH SarabunPSK"/>
          <w:szCs w:val="32"/>
        </w:rPr>
      </w:pPr>
    </w:p>
    <w:p w14:paraId="3590DCCC">
      <w:pPr>
        <w:spacing w:line="20" w:lineRule="atLeast"/>
        <w:rPr>
          <w:rFonts w:ascii="TH SarabunPSK" w:hAnsi="TH SarabunPSK" w:cs="TH SarabunPSK"/>
          <w:szCs w:val="32"/>
        </w:rPr>
      </w:pPr>
    </w:p>
    <w:bookmarkEnd w:id="169"/>
    <w:p w14:paraId="4913D189">
      <w:pPr>
        <w:spacing w:line="20" w:lineRule="atLeast"/>
        <w:rPr>
          <w:rFonts w:ascii="TH SarabunPSK" w:hAnsi="TH SarabunPSK" w:cs="TH SarabunPSK"/>
          <w:szCs w:val="32"/>
        </w:rPr>
      </w:pPr>
    </w:p>
    <w:p w14:paraId="185A3F07">
      <w:pPr>
        <w:spacing w:line="20" w:lineRule="atLeast"/>
        <w:rPr>
          <w:rFonts w:ascii="TH SarabunPSK" w:hAnsi="TH SarabunPSK" w:cs="TH SarabunPSK"/>
          <w:szCs w:val="32"/>
        </w:rPr>
      </w:pPr>
    </w:p>
    <w:p w14:paraId="5930A33E">
      <w:pPr>
        <w:spacing w:line="20" w:lineRule="atLeast"/>
        <w:rPr>
          <w:rFonts w:ascii="TH SarabunPSK" w:hAnsi="TH SarabunPSK" w:cs="TH SarabunPSK"/>
          <w:szCs w:val="32"/>
        </w:rPr>
      </w:pPr>
    </w:p>
    <w:p w14:paraId="39F3681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9ED7A7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bookmarkStart w:id="170" w:name="_Hlk198558369"/>
    </w:p>
    <w:p w14:paraId="0E479DD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margin">
                  <wp:posOffset>3879215</wp:posOffset>
                </wp:positionH>
                <wp:positionV relativeFrom="paragraph">
                  <wp:posOffset>-633095</wp:posOffset>
                </wp:positionV>
                <wp:extent cx="2260600" cy="615950"/>
                <wp:effectExtent l="0" t="0" r="25400" b="12700"/>
                <wp:wrapNone/>
                <wp:docPr id="7028714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DC69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BC8354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5.45pt;margin-top:-49.85pt;height:48.5pt;width:178pt;mso-position-horizontal-relative:margin;z-index:252145664;mso-width-relative:page;mso-height-relative:page;" fillcolor="#FFFFFF" filled="t" stroked="t" coordsize="21600,21600" o:gfxdata="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Rb5UHWAAAA&#10;CgEAAA8AAAAAAAAAAQAgAAAAIgAAAGRycy9kb3ducmV2LnhtbFBLAQIUABQAAAAIAIdO4kCH6fvK&#10;WAIAAM4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DDC698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BC8354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43" o:spid="_x0000_s1143" o:spt="75" type="#_x0000_t75" style="position:absolute;left:0pt;margin-left:-0.75pt;margin-top:-10.15pt;height:42.5pt;width:42.5pt;z-index:25214361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43" DrawAspect="Content" ObjectID="_1468075800" r:id="rId90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C7F9BBE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0406D2AB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49D3ED3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รายงานผลการบริหารจัดการระบบข้อมูลและสารสนเทศเพื่อการบริหารจัดการสถานศึกษาที่มีประสิทธิภาพ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            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</w:t>
      </w:r>
    </w:p>
    <w:p w14:paraId="4F802155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192857104" name="ตัวเชื่อมต่อตรง 192857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92857104" o:spid="_x0000_s1026" o:spt="20" style="position:absolute;left:0pt;margin-left:2.9pt;margin-top:1.8pt;height:0pt;width:468.55pt;z-index:252144640;mso-width-relative:page;mso-height-relative:page;" filled="f" stroked="t" coordsize="21600,21600" o:gfxdata="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oHyDtUAAAAFAQAADwAAAAAA&#10;AAABACAAAAAiAAAAZHJzL2Rvd25yZXYueG1sUEsBAhQAFAAAAAgAh07iQPvRJK0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18B9D50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641EBAF6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01F039C">
      <w:pPr>
        <w:tabs>
          <w:tab w:val="left" w:pos="4395"/>
        </w:tabs>
        <w:spacing w:line="20" w:lineRule="atLeast"/>
        <w:ind w:right="49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       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ผลการบริหารจัดการระบบข้อมูลและสารสนเทศเพื่อการบริหารจัดการสถานศึกษาที่มีประสิทธิภาพ</w:t>
      </w:r>
      <w:r>
        <w:rPr>
          <w:rFonts w:ascii="TH SarabunPSK" w:hAnsi="TH SarabunPSK" w:eastAsia="Calibri" w:cs="TH SarabunPSK"/>
          <w:color w:val="000000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ของสถานศึกษา 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….................….     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2E0E7E4A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D0FB49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E912C80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806978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</w:t>
      </w:r>
    </w:p>
    <w:p w14:paraId="1FF0003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(............................................)</w:t>
      </w:r>
    </w:p>
    <w:p w14:paraId="55452694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หัวหน้างานศูนย์ข้อมูลสารสนเทศ</w:t>
      </w:r>
    </w:p>
    <w:p w14:paraId="58E5EB7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ความเห็นรองผู้อำนวยการฝ่ายแผนงานและความร่วมมือ</w:t>
      </w:r>
    </w:p>
    <w:p w14:paraId="0787C739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........................................................................................</w:t>
      </w:r>
    </w:p>
    <w:p w14:paraId="7EF27AA5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</w:t>
      </w:r>
    </w:p>
    <w:p w14:paraId="3757FAD6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(...........................................)</w:t>
      </w:r>
    </w:p>
    <w:p w14:paraId="453EB6F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4170680" cy="2038350"/>
                <wp:effectExtent l="0" t="0" r="0" b="0"/>
                <wp:wrapNone/>
                <wp:docPr id="1410246738" name="Text Box 1410246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0680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A3F0A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615385E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7CCE74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ฝ่ายแผนงาน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งานศูนย์ข้อมูลสารสนเทศ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</w:t>
                            </w:r>
                          </w:p>
                          <w:p w14:paraId="5C444C26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พัฒนาระบบข้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อมูลและสารสนเทศเพื่อการบริหารจัดการสถานศึกษา</w:t>
                            </w:r>
                          </w:p>
                          <w:p w14:paraId="51AAB24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432A433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761870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A67EFF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.6pt;height:160.5pt;width:328.4pt;mso-position-horizontal:center;mso-position-horizontal-relative:margin;z-index:252173312;mso-width-relative:page;mso-height-relative:page;" filled="f" stroked="f" coordsize="21600,21600" o:gfxdata="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T8DEPXAAAABgEAAA8AAAAAAAAAAQAgAAAAIgAAAGRycy9kb3du&#10;cmV2LnhtbFBLAQIUABQAAAAIAIdO4kDWHZahOQIAAIYEAAAOAAAAAAAAAAEAIAAAACY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A3F0A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615385E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7CCE74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ฝ่ายแผนงาน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งานศูนย์ข้อมูลสารสนเทศ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</w:t>
                      </w:r>
                    </w:p>
                    <w:p w14:paraId="5C444C26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พัฒนาระบบข้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อมูลและสารสนเทศเพื่อการบริหารจัดการสถานศึกษา</w:t>
                      </w:r>
                    </w:p>
                    <w:p w14:paraId="51AAB24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432A433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761870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A67EFF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4A9FFE0">
      <w:pPr>
        <w:spacing w:line="20" w:lineRule="atLeast"/>
        <w:rPr>
          <w:rFonts w:ascii="TH SarabunPSK" w:hAnsi="TH SarabunPSK" w:cs="TH SarabunPSK"/>
          <w:color w:val="000000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5168A6D6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2FA9BCCC">
      <w:pPr>
        <w:spacing w:line="20" w:lineRule="atLeast"/>
        <w:rPr>
          <w:rFonts w:ascii="TH SarabunPSK" w:hAnsi="TH SarabunPSK" w:cs="TH SarabunPSK"/>
          <w:szCs w:val="32"/>
        </w:rPr>
      </w:pPr>
    </w:p>
    <w:p w14:paraId="6C4B728D">
      <w:pPr>
        <w:spacing w:line="20" w:lineRule="atLeast"/>
        <w:rPr>
          <w:rFonts w:ascii="TH SarabunPSK" w:hAnsi="TH SarabunPSK" w:cs="TH SarabunPSK"/>
          <w:szCs w:val="32"/>
        </w:rPr>
      </w:pPr>
    </w:p>
    <w:p w14:paraId="34069B60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3BE8A6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290FEE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3D8AB5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2336" behindDoc="0" locked="0" layoutInCell="1" allowOverlap="1">
            <wp:simplePos x="0" y="0"/>
            <wp:positionH relativeFrom="page">
              <wp:posOffset>3686175</wp:posOffset>
            </wp:positionH>
            <wp:positionV relativeFrom="paragraph">
              <wp:posOffset>-613410</wp:posOffset>
            </wp:positionV>
            <wp:extent cx="598805" cy="601345"/>
            <wp:effectExtent l="0" t="0" r="0" b="8255"/>
            <wp:wrapNone/>
            <wp:docPr id="9263575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5754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60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สรุปผลการดำเนินการบริหารจัดการระบบข้อมูลและสารสนเทศ</w:t>
      </w:r>
    </w:p>
    <w:p w14:paraId="3EB3446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เพื่อการบริหารจัดการสถานศึกษาที่มีประสิทธิภาพ</w:t>
      </w:r>
    </w:p>
    <w:p w14:paraId="7E53B8E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…............….    </w:t>
      </w:r>
      <w:r>
        <w:rPr>
          <w:rFonts w:hint="cs" w:ascii="TH SarabunPSK" w:hAnsi="TH SarabunPSK" w:cs="TH SarabunPSK"/>
          <w:b/>
          <w:bCs/>
          <w:szCs w:val="32"/>
        </w:rPr>
        <w:t xml:space="preserve"> </w:t>
      </w:r>
    </w:p>
    <w:p w14:paraId="6CEA149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827"/>
        <w:gridCol w:w="1984"/>
        <w:gridCol w:w="1985"/>
      </w:tblGrid>
      <w:tr w14:paraId="6C897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Merge w:val="restart"/>
            <w:shd w:val="clear" w:color="auto" w:fill="D0CECE" w:themeFill="background2" w:themeFillShade="E6"/>
          </w:tcPr>
          <w:p w14:paraId="6B24E38F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4827" w:type="dxa"/>
            <w:vMerge w:val="restart"/>
            <w:shd w:val="clear" w:color="auto" w:fill="D0CECE" w:themeFill="background2" w:themeFillShade="E6"/>
          </w:tcPr>
          <w:p w14:paraId="68A7E16A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การบริหาร</w:t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จัดการระบบข้อมูลและสารสนเทศ</w:t>
            </w:r>
          </w:p>
          <w:p w14:paraId="013AC4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เพื่อการบริหารจัดการสถานศึกษา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ที่มีประสิทธิภาพ</w:t>
            </w:r>
          </w:p>
        </w:tc>
        <w:tc>
          <w:tcPr>
            <w:tcW w:w="3969" w:type="dxa"/>
            <w:gridSpan w:val="2"/>
            <w:shd w:val="clear" w:color="auto" w:fill="D0CECE" w:themeFill="background2" w:themeFillShade="E6"/>
          </w:tcPr>
          <w:p w14:paraId="469C12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ผลการบริหารจัดการระบบข้อมูลและสารสนเทศเพื่อการบริหารจัดการสถานศึกษา</w:t>
            </w:r>
          </w:p>
        </w:tc>
      </w:tr>
      <w:tr w14:paraId="2E9CB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Merge w:val="continue"/>
            <w:shd w:val="clear" w:color="auto" w:fill="D0CECE" w:themeFill="background2" w:themeFillShade="E6"/>
          </w:tcPr>
          <w:p w14:paraId="6FFE4B1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827" w:type="dxa"/>
            <w:vMerge w:val="continue"/>
            <w:shd w:val="clear" w:color="auto" w:fill="D0CECE" w:themeFill="background2" w:themeFillShade="E6"/>
          </w:tcPr>
          <w:p w14:paraId="0994C1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2AD7B6F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มีการดำเนินการ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3093BBE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ไม่มีการดำเนินการ</w:t>
            </w:r>
          </w:p>
        </w:tc>
      </w:tr>
      <w:tr w14:paraId="0E810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4CF4A9D7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4827" w:type="dxa"/>
          </w:tcPr>
          <w:p w14:paraId="61246DF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สถานศึกษาจัดให้มีข้อมูลพื้นฐานที่จำเป็นในการบริหารจัดการศึกษาครบถ้วนและเป็นปัจจุบัน</w:t>
            </w:r>
          </w:p>
        </w:tc>
        <w:tc>
          <w:tcPr>
            <w:tcW w:w="1984" w:type="dxa"/>
          </w:tcPr>
          <w:p w14:paraId="4D9B031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4ED2F80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6EEE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06CFD3F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4827" w:type="dxa"/>
          </w:tcPr>
          <w:p w14:paraId="6E046E45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สถานศึกษาจัดให้มีระบบข้อมูลสารสนเทศสำหรับการบริหารจัดการด้านต่าง ๆ</w:t>
            </w:r>
            <w:r>
              <w:rPr>
                <w:rFonts w:hint="cs" w:ascii="TH SarabunPSK" w:hAnsi="TH SarabunPSK" w:cs="TH SarabunPSK"/>
                <w:szCs w:val="32"/>
              </w:rPr>
              <w:t xml:space="preserve">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อย่างมีประสิทธิภาพ</w:t>
            </w:r>
          </w:p>
        </w:tc>
        <w:tc>
          <w:tcPr>
            <w:tcW w:w="1984" w:type="dxa"/>
          </w:tcPr>
          <w:p w14:paraId="3B07335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1E498E9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29C6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16B0A9A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4827" w:type="dxa"/>
          </w:tcPr>
          <w:p w14:paraId="126A619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สถานศึกษามีการนำเทคโนโลยีมาใช้ในการข้อมูลและสารสนเทศเพื่อการบริหารจัดการสถานศึกษา</w:t>
            </w:r>
          </w:p>
        </w:tc>
        <w:tc>
          <w:tcPr>
            <w:tcW w:w="1984" w:type="dxa"/>
          </w:tcPr>
          <w:p w14:paraId="162D93A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6D85317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B66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4C52ABC5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4827" w:type="dxa"/>
          </w:tcPr>
          <w:p w14:paraId="1A94708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สถานศึกษามีการติดตามและประเมินผลประสิทธิภาพระบบเทคโนโลยีสารสนเทศเพื่อการบริหารจัดการสถานศึกษา</w:t>
            </w:r>
          </w:p>
        </w:tc>
        <w:tc>
          <w:tcPr>
            <w:tcW w:w="1984" w:type="dxa"/>
          </w:tcPr>
          <w:p w14:paraId="4BAE656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7C740EC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5BCC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092FB66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5.</w:t>
            </w:r>
          </w:p>
        </w:tc>
        <w:tc>
          <w:tcPr>
            <w:tcW w:w="4827" w:type="dxa"/>
          </w:tcPr>
          <w:p w14:paraId="0675E178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สถานศึกษามีการนำผลการติดตามจากการประเมินไปใช้พัฒนาระบบเทคโนโลยีสารสนเทศเพื่อใช้ในการบริหารจัดการศึกษา</w:t>
            </w:r>
          </w:p>
        </w:tc>
        <w:tc>
          <w:tcPr>
            <w:tcW w:w="1984" w:type="dxa"/>
          </w:tcPr>
          <w:p w14:paraId="73576DB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5" w:type="dxa"/>
          </w:tcPr>
          <w:p w14:paraId="7C18FD5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6B54C7E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0B9A099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หมายเหตุ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2F6F4C90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BD8EE3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014BBC7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มีการบริหารจัดการระบบข้อมูลสารสนเทศเพื่อการบริหารจัดการสถานศึกษาที่มี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ประสิทธิภาพ ประกอบด้วย การ</w:t>
      </w:r>
      <w:r>
        <w:rPr>
          <w:rFonts w:ascii="TH SarabunPSK" w:hAnsi="TH SarabunPSK" w:cs="TH SarabunPSK"/>
          <w:szCs w:val="32"/>
          <w:cs/>
          <w:lang w:val="th-TH" w:bidi="th-TH"/>
        </w:rPr>
        <w:t>จัด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ทำ</w:t>
      </w:r>
      <w:r>
        <w:rPr>
          <w:rFonts w:ascii="TH SarabunPSK" w:hAnsi="TH SarabunPSK" w:cs="TH SarabunPSK"/>
          <w:szCs w:val="32"/>
          <w:cs/>
          <w:lang w:val="th-TH" w:bidi="th-TH"/>
        </w:rPr>
        <w:t>ข้อมูลพื้นฐานที่จำเป็นในการบริหารจัดการศึกษาครบถ้วนและเป็นปัจจุบัน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มีระบบข้อมูลสารสนเทศสำหรับการบริหารจัดการด้านต่าง ๆ อย่างมีประสิทธิภาพ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มีการนำเทคโนโลยีมาใช้ในการข้อมูลและสารสนเทศเพื่อการบริหารจัดการสถานศึกษา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มีการติดตามและประเมินผลประสิทธิภาพระบบเทคโนโลยีสารสนเทศเพื่อการบริหารจัดการสถานศึกษา</w:t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ascii="TH SarabunPSK" w:hAnsi="TH SarabunPSK" w:cs="TH SarabunPSK"/>
          <w:szCs w:val="32"/>
          <w:cs/>
          <w:lang w:val="th-TH" w:bidi="th-TH"/>
        </w:rPr>
        <w:t>มีการนำผลการติดตามจากการประเมินไปใช้พัฒนาระบบเทคโนโลยีสารสนเทศเพื่อใช้ในการบริหารจัดการศึกษา</w:t>
      </w:r>
      <w:r>
        <w:rPr>
          <w:rFonts w:hint="cs" w:ascii="TH SarabunPSK" w:hAnsi="TH SarabunPSK" w:cs="TH SarabunPSK"/>
          <w:szCs w:val="32"/>
          <w:cs/>
        </w:rPr>
        <w:t xml:space="preserve"> </w:t>
      </w:r>
    </w:p>
    <w:p w14:paraId="51891749">
      <w:pPr>
        <w:spacing w:line="20" w:lineRule="atLeast"/>
        <w:jc w:val="right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0"/>
          <w:szCs w:val="20"/>
          <w:lang w:val="th-TH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12700</wp:posOffset>
                </wp:positionV>
                <wp:extent cx="2407920" cy="977900"/>
                <wp:effectExtent l="0" t="0" r="0" b="0"/>
                <wp:wrapNone/>
                <wp:docPr id="91663043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51990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5D226ACC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0C680AE0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หัวหน้างานศูนย์ข้อมูลสารสนเทศ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7" o:spid="_x0000_s1026" o:spt="202" type="#_x0000_t202" style="position:absolute;left:0pt;margin-left:266.45pt;margin-top:1pt;height:77pt;width:189.6pt;z-index:252318720;mso-width-relative:page;mso-height-relative:page;" fillcolor="#FFFFFF [3201]" filled="t" stroked="f" coordsize="21600,21600" o:gfxdata="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czRE71AAAAAkBAAAPAAAAAAAAAAEAIAAA&#10;ACIAAABkcnMvZG93bnJldi54bWxQSwECFAAUAAAACACHTuJA2ETzR0kCAACXBAAADgAAAAAAAAAB&#10;ACAAAAAjAQAAZHJzL2Uyb0RvYy54bWxQSwUGAAAAAAYABgBZAQAA3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1351990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</w:p>
                    <w:p w14:paraId="5D226ACC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0C680AE0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หัวหน้างานศูนย์ข้อมูลสารสนเทศ</w:t>
                      </w:r>
                    </w:p>
                  </w:txbxContent>
                </v:textbox>
              </v:shape>
            </w:pict>
          </mc:Fallback>
        </mc:AlternateContent>
      </w:r>
    </w:p>
    <w:p w14:paraId="3F07F579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</w:p>
    <w:p w14:paraId="595A96C1">
      <w:pPr>
        <w:spacing w:line="20" w:lineRule="atLeast"/>
        <w:jc w:val="center"/>
        <w:rPr>
          <w:rFonts w:ascii="TH SarabunPSK" w:hAnsi="TH SarabunPSK" w:cs="TH SarabunPS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cs/>
          <w14:textFill>
            <w14:solidFill>
              <w14:schemeClr w14:val="tx1"/>
            </w14:solidFill>
          </w14:textFill>
        </w:rPr>
        <w:tab/>
      </w:r>
    </w:p>
    <w:bookmarkEnd w:id="170"/>
    <w:p w14:paraId="665C0EE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2</w:t>
      </w:r>
      <w:r>
        <w:rPr>
          <w:rFonts w:hint="cs" w:ascii="TH SarabunPSK" w:hAnsi="TH SarabunPSK" w:cs="TH SarabunPSK"/>
          <w:b/>
          <w:bCs/>
          <w:szCs w:val="32"/>
          <w:cs/>
        </w:rPr>
        <w:t>.</w:t>
      </w:r>
      <w:r>
        <w:rPr>
          <w:rFonts w:hint="cs" w:ascii="TH SarabunPSK" w:hAnsi="TH SarabunPSK" w:cs="TH SarabunPSK"/>
          <w:b/>
          <w:bCs/>
          <w:szCs w:val="32"/>
        </w:rPr>
        <w:t>3</w:t>
      </w:r>
      <w:r>
        <w:rPr>
          <w:rFonts w:hint="cs" w:ascii="TH SarabunPSK" w:hAnsi="TH SarabunPSK" w:cs="TH SarabunPSK"/>
          <w:b/>
          <w:bCs/>
          <w:szCs w:val="32"/>
          <w:cs/>
        </w:rPr>
        <w:t>.</w:t>
      </w:r>
      <w:r>
        <w:rPr>
          <w:rFonts w:hint="cs" w:ascii="TH SarabunPSK" w:hAnsi="TH SarabunPSK" w:cs="TH SarabunPSK"/>
          <w:b/>
          <w:bCs/>
          <w:szCs w:val="32"/>
        </w:rPr>
        <w:t>4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การพัฒนาอาคารสถานที่ ห้องเรียน ห้องปฏิบัติการ โรงฝึกงาน หรืองานฟาร์ม</w:t>
      </w:r>
    </w:p>
    <w:p w14:paraId="74B4DA5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)</w:t>
      </w:r>
    </w:p>
    <w:p w14:paraId="5928D8FA">
      <w:pPr>
        <w:tabs>
          <w:tab w:val="left" w:pos="709"/>
          <w:tab w:val="left" w:pos="1276"/>
          <w:tab w:val="left" w:pos="1559"/>
        </w:tabs>
        <w:spacing w:line="20" w:lineRule="atLeast"/>
        <w:ind w:left="1440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ผลผลิต</w:t>
      </w:r>
    </w:p>
    <w:p w14:paraId="0F18D075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eastAsia="Calibri" w:cs="TH SarabunPSK"/>
          <w:color w:val="FF0000"/>
          <w:szCs w:val="32"/>
          <w:cs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bookmarkStart w:id="171" w:name="_Hlk192679398"/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จำนวนอาคารสถานที่ ห้องเรียน ห้องปฏิบัติการ โรงฝึกงาน หรืองานฟาร์มได้รับการพัฒนาให้เพียงพอและปลอดภัย เอื้อต่อการจัดการเรียนรู้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bookmarkEnd w:id="171"/>
    </w:p>
    <w:p w14:paraId="4601BF9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ผลลัพธ์</w:t>
      </w:r>
    </w:p>
    <w:p w14:paraId="4C20E33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ร้อยละของอาคารสถานที่ ห้องเรียน ห้องปฏิบัติการ โรงฝึกงาน หรืองานฟาร์มได้รับการพัฒนาให้เพียงพอและปลอดภัย เอื้อต่อการจัดการเรียนรู้</w:t>
      </w:r>
    </w:p>
    <w:p w14:paraId="24B8C3F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ผลกระทบ</w:t>
      </w:r>
    </w:p>
    <w:p w14:paraId="348300D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 w:val="16"/>
          <w:szCs w:val="16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ผลที่เกิดจากการดำเนินงาน 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20C30A4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ascii="TH SarabunPSK" w:hAnsi="TH SarabunPSK" w:eastAsia="Calibri" w:cs="TH SarabunPSK"/>
          <w:b/>
          <w:bCs/>
          <w:szCs w:val="32"/>
          <w:cs/>
        </w:rPr>
        <w:tab/>
      </w:r>
      <w:r>
        <w:rPr>
          <w:rFonts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25552D8E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5BF3D6D2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การพัฒนาอาคารสถานที่ ห้องเรียน ห้องปฏิบัติการ โรงฝึกงาน หรืองานฟาร์ม</w:t>
      </w:r>
    </w:p>
    <w:p w14:paraId="48E2030B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219B8AC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การพัฒนาอาคารสถานที่ ห้องเรียน ห้องปฏิบัติการ โรงฝึกงาน หรืองานฟาร์ม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6727963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042CE07D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การพัฒนาอาคารสถานที่ ห้องเรียน ห้องปฏิบัติการ โรงฝึกงาน หรืองานฟาร์ม</w:t>
      </w:r>
    </w:p>
    <w:p w14:paraId="5371ED22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3F726EAD">
      <w:pPr>
        <w:spacing w:line="20" w:lineRule="atLeast"/>
        <w:ind w:firstLine="1440"/>
        <w:jc w:val="thaiDistribute"/>
        <w:rPr>
          <w:rFonts w:ascii="TH SarabunPSK" w:hAnsi="TH SarabunPSK" w:eastAsia="Times New Roman" w:cs="TH SarabunPSK"/>
          <w:color w:val="000000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การพัฒนาอาคารสถานที่ ห้องเรียน ห้องปฏิบัติการ โรงฝึกงาน หรืองานฟาร์ม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</w:t>
      </w:r>
      <w:r>
        <w:rPr>
          <w:rFonts w:ascii="TH SarabunPSK" w:hAnsi="TH SarabunPSK" w:cs="TH SarabunPSK"/>
          <w:szCs w:val="32"/>
          <w:cs/>
          <w:lang w:val="th-TH" w:bidi="th-TH"/>
        </w:rPr>
        <w:t>พัฒนาอาคารสถานที่ ห้องเรียน ห้องปฏิบัติการ โรงฝึกงาน หรืองานฟาร์ม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ของสถานศึกษาให้มีความพร้อมในการจัดการเรียนการสอน</w:t>
      </w:r>
    </w:p>
    <w:p w14:paraId="2B03ED92">
      <w:pPr>
        <w:pStyle w:val="21"/>
        <w:tabs>
          <w:tab w:val="left" w:pos="709"/>
          <w:tab w:val="left" w:pos="1276"/>
          <w:tab w:val="left" w:pos="1559"/>
        </w:tabs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3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0BDCA70">
      <w:pPr>
        <w:pStyle w:val="21"/>
        <w:tabs>
          <w:tab w:val="left" w:pos="709"/>
          <w:tab w:val="left" w:pos="1276"/>
          <w:tab w:val="left" w:pos="1559"/>
        </w:tabs>
        <w:spacing w:line="20" w:lineRule="atLeast"/>
        <w:ind w:left="0"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 xml:space="preserve">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 หลักฐานการดำเนินงานการพัฒนาอาคารสถานที่ ห้องเรียน ห้องปฏิบัติการ 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โรงฝึกงาน หรืองานฟาร์ม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3DB4B5E">
      <w:pPr>
        <w:tabs>
          <w:tab w:val="left" w:pos="720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 xml:space="preserve">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รายงานผลการพัฒนาอาคารสถานที่ ห้องเรียน ห้องปฏิบัติการ โรงฝึกงาน หรืองานฟาร์ม</w:t>
      </w:r>
      <w:r>
        <w:rPr>
          <w:rFonts w:ascii="TH SarabunPSK" w:hAnsi="TH SarabunPSK" w:cs="TH SarabunPSK"/>
          <w:szCs w:val="32"/>
          <w:cs/>
          <w:lang w:val="th-TH" w:bidi="th-TH"/>
        </w:rPr>
        <w:t>ให้เพียงพอต่อความต้องการของนักเรียนนักศึกษา และปลอดภัย เอื้อต่อการจัดการเรียนรู้ของสถานศึกษา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สภาพจริงของ</w:t>
      </w:r>
      <w:r>
        <w:rPr>
          <w:rFonts w:ascii="TH SarabunPSK" w:hAnsi="TH SarabunPSK" w:cs="TH SarabunPSK"/>
          <w:szCs w:val="32"/>
          <w:cs/>
          <w:lang w:val="th-TH" w:bidi="th-TH"/>
        </w:rPr>
        <w:t>อาคารสถานที่ ห้องเรียน ห้องปฏิบัติการ โรงฝึกงาน หรืองานฟาร์ม</w:t>
      </w:r>
    </w:p>
    <w:p w14:paraId="1383E750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color w:val="FF0000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4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เครื่องมือในการจัดเก็บข้อมูล</w:t>
      </w:r>
    </w:p>
    <w:p w14:paraId="464DAD72">
      <w:pPr>
        <w:tabs>
          <w:tab w:val="left" w:pos="709"/>
          <w:tab w:val="left" w:pos="1276"/>
          <w:tab w:val="left" w:pos="1559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รายงาน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ผลการดำเนินงานการพัฒนาอาคารสถานที่ ห้องเรียน ห้องปฏิบัติการ โรงฝึกงาน หรืองานฟาร์ม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D03CFE6">
      <w:pPr>
        <w:pStyle w:val="21"/>
        <w:spacing w:line="20" w:lineRule="atLeast"/>
        <w:ind w:left="0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4.</w:t>
      </w: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รายงานผล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การพัฒนาอาคารสถานที่ ห้องเรียน ห้องปฏิบัติการ โรงฝึกงาน หรืองานฟาร์ม 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ascii="TH SarabunPSK" w:hAnsi="TH SarabunPSK" w:cs="TH SarabunPSK"/>
          <w:szCs w:val="32"/>
          <w:cs/>
          <w:lang w:val="th-TH" w:bidi="th-TH"/>
        </w:rPr>
        <w:t>ให้เพียงพอต่อความต้องการของนักเรียนนักศึกษา และปลอดภัย เอื้อต่อการจัดการเรียนรู้ของสถานศึกษา</w:t>
      </w:r>
    </w:p>
    <w:p w14:paraId="708CEABE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E7F5206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5F17750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56BDAD0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6B2678C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7C0847B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208712CC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59FF071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41FDEC6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1AE88BB2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DE4ECA8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>
                <wp:simplePos x="0" y="0"/>
                <wp:positionH relativeFrom="margin">
                  <wp:posOffset>3917315</wp:posOffset>
                </wp:positionH>
                <wp:positionV relativeFrom="paragraph">
                  <wp:posOffset>-579755</wp:posOffset>
                </wp:positionV>
                <wp:extent cx="2260600" cy="615950"/>
                <wp:effectExtent l="0" t="0" r="25400" b="12700"/>
                <wp:wrapNone/>
                <wp:docPr id="10115082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115D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B3BEA5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8.45pt;margin-top:-45.65pt;height:48.5pt;width:178pt;mso-position-horizontal-relative:margin;z-index:252388352;mso-width-relative:page;mso-height-relative:page;" fillcolor="#FFFFFF" filled="t" stroked="t" coordsize="21600,21600" o:gfxdata="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LsnVM1wAA&#10;AAkBAAAPAAAAAAAAAAEAIAAAACIAAABkcnMvZG93bnJldi54bWxQSwECFAAUAAAACACHTuJAveyY&#10;9l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E115D7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B3BEA56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68" o:spid="_x0000_s1168" o:spt="75" type="#_x0000_t75" style="position:absolute;left:0pt;margin-left:-0.75pt;margin-top:-10.15pt;height:42.5pt;width:42.5pt;z-index:25238630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68" DrawAspect="Content" ObjectID="_1468075801" r:id="rId9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257CC04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7D3A66FA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493FBAA">
      <w:pPr>
        <w:tabs>
          <w:tab w:val="left" w:pos="4395"/>
        </w:tabs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เรื่อง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รายงานผลการดำเนินงานการพัฒนาอาคารสถานที่ ห้องเรียน ห้องปฏิบัติการ โรงฝึกงาน หรืองานฟาร์ม ตาม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แนวทางการพัฒนาคุณภาพการศึกษาของสถานศึกษา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>(</w:t>
      </w:r>
      <w:r>
        <w:rPr>
          <w:rFonts w:ascii="TH SarabunPSK" w:hAnsi="TH SarabunPSK" w:eastAsia="Calibri" w:cs="TH SarabunPSK"/>
          <w:color w:val="000000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C2A6B25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 w:val="16"/>
          <w:szCs w:val="16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950585" cy="0"/>
                <wp:effectExtent l="0" t="19050" r="31115" b="19050"/>
                <wp:wrapNone/>
                <wp:docPr id="2018255773" name="ตัวเชื่อมต่อตรง 2018255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018255773" o:spid="_x0000_s1026" o:spt="20" style="position:absolute;left:0pt;margin-top:0pt;height:0pt;width:468.55pt;mso-position-horizontal:center;mso-position-horizontal-relative:margin;z-index:252387328;mso-width-relative:page;mso-height-relative:page;" filled="f" stroked="t" coordsize="21600,21600" o:gfxdata="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knXp/1AAAAAIBAAAPAAAAAAAA&#10;AAEAIAAAACIAAABkcnMvZG93bnJldi54bWxQSwECFAAUAAAACACHTuJAg1+8NxYCAAAEBAAADgAA&#10;AAAAAAABACAAAAAjAQAAZHJzL2Uyb0RvYy54bWxQSwUGAAAAAAYABgBZAQAAqwUAAAAA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25D41BC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</w:t>
      </w:r>
    </w:p>
    <w:p w14:paraId="0EAF943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0D64120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ผลการดำเนินการพัฒนาอาคารสถานที่ ห้องเรียน ห้องปฏิบัติการ โรงฝึกงาน หรืองานฟาร์ม ตามแนวทางการพัฒนาคุณภาพการศึกษาของสถานศึกษา </w:t>
      </w:r>
      <w:r>
        <w:rPr>
          <w:rFonts w:ascii="TH SarabunPSK" w:hAnsi="TH SarabunPSK" w:eastAsia="Calibri" w:cs="TH SarabunPSK"/>
          <w:color w:val="000000"/>
          <w:szCs w:val="32"/>
          <w:cs/>
        </w:rPr>
        <w:t>(</w:t>
      </w:r>
      <w:r>
        <w:rPr>
          <w:rFonts w:ascii="TH SarabunPSK" w:hAnsi="TH SarabunPSK" w:eastAsia="Calibri" w:cs="TH SarabunPSK"/>
          <w:color w:val="000000"/>
          <w:szCs w:val="32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</w:t>
      </w:r>
      <w:r>
        <w:rPr>
          <w:rFonts w:hint="cs" w:ascii="TH SarabunPSK" w:hAnsi="TH SarabunPSK" w:eastAsia="Calibri" w:cs="TH SarabunPSK"/>
          <w:szCs w:val="32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ชุด</w:t>
      </w:r>
    </w:p>
    <w:p w14:paraId="368D2A1D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956AE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F34344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0C77A3C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</w:t>
      </w:r>
    </w:p>
    <w:p w14:paraId="2FA9513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(............................................)</w:t>
      </w:r>
    </w:p>
    <w:p w14:paraId="0D9CDFA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หัวหน้างานอาคารสถานที่</w:t>
      </w:r>
    </w:p>
    <w:p w14:paraId="563DDAF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ความเห็นรองผู้อำนวยการฝ่ายบริหารทรัพยากร</w:t>
      </w:r>
    </w:p>
    <w:p w14:paraId="1E0738B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........................................................................................</w:t>
      </w:r>
    </w:p>
    <w:p w14:paraId="161864C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</w:t>
      </w:r>
    </w:p>
    <w:p w14:paraId="40E00AE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(...........................................)</w:t>
      </w:r>
    </w:p>
    <w:p w14:paraId="6E0E1D9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margin">
                  <wp:posOffset>424815</wp:posOffset>
                </wp:positionH>
                <wp:positionV relativeFrom="paragraph">
                  <wp:posOffset>72390</wp:posOffset>
                </wp:positionV>
                <wp:extent cx="5264150" cy="2114550"/>
                <wp:effectExtent l="0" t="0" r="0" b="0"/>
                <wp:wrapNone/>
                <wp:docPr id="1922541586" name="Text Box 1922541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0" cy="211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0DE84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894692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3093891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รองฯบริหารทรัพยากร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งานอาคารสถานที่ใช้เป็นข้อมูลการพัฒนาอาคารสถานที่ ห้องเรียน ห้องปฏิบัติการ โรงฝึกงาน หรืองานฟาร์มให้มีเพียงพอต่อความต้องการ และปลอดภัย เอื้อต่อการจัดการเรียนรู้</w:t>
                            </w:r>
                          </w:p>
                          <w:p w14:paraId="26FFE5F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42270D8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6F3FB09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6761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45pt;margin-top:5.7pt;height:166.5pt;width:414.5pt;mso-position-horizontal-relative:margin;z-index:252389376;mso-width-relative:page;mso-height-relative:page;" filled="f" stroked="f" coordsize="21600,21600" o:gfxdata="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PI+iH2gAAAAkBAAAPAAAAAAAAAAEAIAAAACIAAABkcnMvZG93&#10;bnJldi54bWxQSwECFAAUAAAACACHTuJAaNk4fjcCAACGBAAADgAAAAAAAAABACAAAAAp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0DE84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894692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3093891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รองฯบริหารทรัพยากร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งานอาคารสถานที่ใช้เป็นข้อมูลการพัฒนาอาคารสถานที่ ห้องเรียน ห้องปฏิบัติการ โรงฝึกงาน หรืองานฟาร์มให้มีเพียงพอต่อความต้องการ และปลอดภัย เอื้อต่อการจัดการเรียนรู้</w:t>
                      </w:r>
                    </w:p>
                    <w:p w14:paraId="26FFE5F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42270D8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6F3FB09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96761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2E934C55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63E41E30">
      <w:pPr>
        <w:spacing w:line="20" w:lineRule="atLeast"/>
        <w:rPr>
          <w:rFonts w:ascii="TH SarabunPSK" w:hAnsi="TH SarabunPSK" w:cs="TH SarabunPSK"/>
          <w:szCs w:val="32"/>
        </w:rPr>
      </w:pPr>
    </w:p>
    <w:p w14:paraId="4166F1F3">
      <w:pPr>
        <w:spacing w:line="20" w:lineRule="atLeast"/>
        <w:rPr>
          <w:rFonts w:ascii="TH SarabunPSK" w:hAnsi="TH SarabunPSK" w:cs="TH SarabunPSK"/>
          <w:szCs w:val="32"/>
        </w:rPr>
      </w:pPr>
    </w:p>
    <w:p w14:paraId="255CE14E">
      <w:pPr>
        <w:spacing w:line="20" w:lineRule="atLeast"/>
        <w:rPr>
          <w:rFonts w:ascii="TH SarabunPSK" w:hAnsi="TH SarabunPSK" w:cs="TH SarabunPSK"/>
          <w:szCs w:val="32"/>
        </w:rPr>
      </w:pPr>
    </w:p>
    <w:p w14:paraId="773C21A2">
      <w:pPr>
        <w:spacing w:line="20" w:lineRule="atLeast"/>
        <w:rPr>
          <w:rFonts w:ascii="TH SarabunPSK" w:hAnsi="TH SarabunPSK" w:cs="TH SarabunPSK"/>
          <w:szCs w:val="32"/>
        </w:rPr>
      </w:pPr>
    </w:p>
    <w:p w14:paraId="58E33BD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Cs w:val="32"/>
        </w:rPr>
      </w:pPr>
    </w:p>
    <w:p w14:paraId="207A6D1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Cs w:val="32"/>
        </w:rPr>
      </w:pPr>
    </w:p>
    <w:p w14:paraId="3AE230A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9040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-631825</wp:posOffset>
            </wp:positionV>
            <wp:extent cx="548005" cy="550545"/>
            <wp:effectExtent l="0" t="0" r="4445" b="2540"/>
            <wp:wrapNone/>
            <wp:docPr id="20760331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03316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55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 xml:space="preserve">ผลการดำเนินการพัฒนาอาคารสถานที่ ห้องเรียน ห้องปฏิบัติการ โรงฝึกงาน หรืองานฟาร์ม </w:t>
      </w:r>
    </w:p>
    <w:p w14:paraId="62CE737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ascii="TH SarabunPSK" w:hAnsi="TH SarabunPSK" w:eastAsia="Calibri" w:cs="TH SarabunPSK"/>
          <w:b/>
          <w:bCs/>
          <w:color w:val="000000"/>
          <w:szCs w:val="32"/>
          <w:cs/>
        </w:rPr>
        <w:t>(</w:t>
      </w:r>
      <w:r>
        <w:rPr>
          <w:rFonts w:ascii="TH SarabunPSK" w:hAnsi="TH SarabunPSK" w:eastAsia="Calibri" w:cs="TH SarabunPSK"/>
          <w:b/>
          <w:bCs/>
          <w:color w:val="000000"/>
          <w:szCs w:val="32"/>
        </w:rPr>
        <w:t>PDCA)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>........ ...........................................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544"/>
        <w:gridCol w:w="2410"/>
        <w:gridCol w:w="2268"/>
      </w:tblGrid>
      <w:tr w14:paraId="418F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253045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7F055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</w:tcPr>
          <w:p w14:paraId="6A11BF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5ED87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678" w:type="dxa"/>
            <w:gridSpan w:val="2"/>
            <w:shd w:val="clear" w:color="auto" w:fill="D0CECE" w:themeFill="background2" w:themeFillShade="E6"/>
          </w:tcPr>
          <w:p w14:paraId="4467506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4A83E90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3B22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27DABB7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 w:val="continue"/>
            <w:shd w:val="clear" w:color="auto" w:fill="D0CECE" w:themeFill="background2" w:themeFillShade="E6"/>
          </w:tcPr>
          <w:p w14:paraId="0D573A2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665E7C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1E78D4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4507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79CFF03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544" w:type="dxa"/>
          </w:tcPr>
          <w:p w14:paraId="6CEFE9C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410" w:type="dxa"/>
          </w:tcPr>
          <w:p w14:paraId="4AE899B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585EB9B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15D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EFAF5BF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544" w:type="dxa"/>
          </w:tcPr>
          <w:p w14:paraId="3CB26E0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410" w:type="dxa"/>
          </w:tcPr>
          <w:p w14:paraId="243349D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5EA3EA3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26E4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90E4CE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544" w:type="dxa"/>
          </w:tcPr>
          <w:p w14:paraId="54A91AF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410" w:type="dxa"/>
          </w:tcPr>
          <w:p w14:paraId="767BBEB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0450FFB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CBA5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AE4216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544" w:type="dxa"/>
          </w:tcPr>
          <w:p w14:paraId="2CE1388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410" w:type="dxa"/>
          </w:tcPr>
          <w:p w14:paraId="5741F53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</w:tcPr>
          <w:p w14:paraId="18695A4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2BF9833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B3E98E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B7D58A6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02BE93B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435FB9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602CD52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</w:t>
      </w:r>
    </w:p>
    <w:p w14:paraId="348B830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(............................................)</w:t>
      </w:r>
    </w:p>
    <w:p w14:paraId="672D8A6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หัวหน้างานอาคารสถานที่</w:t>
      </w:r>
    </w:p>
    <w:p w14:paraId="5922EDA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C04ED66">
      <w:pPr>
        <w:spacing w:line="20" w:lineRule="atLeast"/>
        <w:rPr>
          <w:rFonts w:ascii="TH SarabunPSK" w:hAnsi="TH SarabunPSK" w:cs="TH SarabunPSK"/>
          <w:szCs w:val="32"/>
        </w:rPr>
      </w:pPr>
    </w:p>
    <w:p w14:paraId="54143CF1">
      <w:pPr>
        <w:spacing w:line="20" w:lineRule="atLeast"/>
        <w:rPr>
          <w:rFonts w:ascii="TH SarabunPSK" w:hAnsi="TH SarabunPSK" w:cs="TH SarabunPSK"/>
          <w:szCs w:val="32"/>
        </w:rPr>
      </w:pPr>
    </w:p>
    <w:p w14:paraId="2772D00E">
      <w:pPr>
        <w:spacing w:line="20" w:lineRule="atLeast"/>
        <w:rPr>
          <w:rFonts w:ascii="TH SarabunPSK" w:hAnsi="TH SarabunPSK" w:cs="TH SarabunPSK"/>
          <w:szCs w:val="32"/>
        </w:rPr>
      </w:pPr>
    </w:p>
    <w:p w14:paraId="7AA46F24">
      <w:pPr>
        <w:spacing w:line="20" w:lineRule="atLeast"/>
        <w:rPr>
          <w:rFonts w:ascii="TH SarabunPSK" w:hAnsi="TH SarabunPSK" w:cs="TH SarabunPSK"/>
          <w:szCs w:val="32"/>
        </w:rPr>
      </w:pPr>
    </w:p>
    <w:p w14:paraId="47DBE0A4">
      <w:pPr>
        <w:tabs>
          <w:tab w:val="left" w:pos="4395"/>
        </w:tabs>
        <w:spacing w:before="240" w:line="20" w:lineRule="atLeast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68C6326F">
      <w:pPr>
        <w:tabs>
          <w:tab w:val="left" w:pos="4395"/>
        </w:tabs>
        <w:spacing w:before="240" w:line="20" w:lineRule="atLeast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3C870A99">
      <w:pPr>
        <w:tabs>
          <w:tab w:val="left" w:pos="4395"/>
        </w:tabs>
        <w:spacing w:before="240" w:line="20" w:lineRule="atLeast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172" w:name="_Hlk198558495"/>
    </w:p>
    <w:p w14:paraId="064B6A19">
      <w:pPr>
        <w:tabs>
          <w:tab w:val="left" w:pos="4395"/>
        </w:tabs>
        <w:spacing w:before="240" w:line="20" w:lineRule="atLeast"/>
        <w:jc w:val="center"/>
        <w:outlineLvl w:val="0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margin">
                  <wp:posOffset>3933190</wp:posOffset>
                </wp:positionH>
                <wp:positionV relativeFrom="paragraph">
                  <wp:posOffset>-532130</wp:posOffset>
                </wp:positionV>
                <wp:extent cx="2260600" cy="615950"/>
                <wp:effectExtent l="0" t="0" r="25400" b="12700"/>
                <wp:wrapNone/>
                <wp:docPr id="8475147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A39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4D04B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9.7pt;margin-top:-41.9pt;height:48.5pt;width:178pt;mso-position-horizontal-relative:margin;z-index:252129280;mso-width-relative:page;mso-height-relative:page;" fillcolor="#FFFFFF" filled="t" stroked="t" coordsize="21600,21600" o:gfxdata="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H5AgbWAAAA&#10;CgEAAA8AAAAAAAAAAQAgAAAAIgAAAGRycy9kb3ducmV2LnhtbFBLAQIUABQAAAAIAIdO4kB0iWrv&#10;WAIAAM4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F8A399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4D04BD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36" o:spid="_x0000_s1136" o:spt="75" type="#_x0000_t75" style="position:absolute;left:0pt;margin-left:-0.75pt;margin-top:-9.55pt;height:42.5pt;width:42.5pt;z-index:25212723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36" DrawAspect="Content" ObjectID="_1468075802" r:id="rId92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631F5C2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.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77A224D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9258431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รายงานผลการพัฒนาอาคารสถานที่ ห้องเรียน ห้องปฏิบัติการ โรงฝึกงาน หรืองานฟาร์ม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ให้เพียงพอต่อความ</w:t>
      </w:r>
    </w:p>
    <w:p w14:paraId="4AB2C267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ต้องการของนักเรียนนักศึกษา และปลอดภัย เอื้อต่อการจัดการเรียนรู้ของสถานศึกษา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</w:t>
      </w:r>
    </w:p>
    <w:p w14:paraId="46D8BDA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317383624" name="ตัวเชื่อมต่อตรง 1317383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317383624" o:spid="_x0000_s1026" o:spt="20" style="position:absolute;left:0pt;margin-top:2.3pt;height:0pt;width:468.55pt;mso-position-horizontal:left;mso-position-horizontal-relative:margin;z-index:252128256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Cyhhqc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3EFF65A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27CA8FE5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8EA3058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ผลการพัฒนาอาคารสถานที่ ห้องเรียน ห้องปฏิบัติการ โรงฝึกงาน หรืองานฟาร์ม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ให้เพียงพอต่อความ</w:t>
      </w:r>
    </w:p>
    <w:p w14:paraId="20FF1CAF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  <w:lang w:val="th-TH" w:bidi="th-TH"/>
        </w:rPr>
        <w:t>ต้องการของนักเรียนนักศึกษา และปลอดภัย เอื้อต่อการจัดการเรียนรู้ของสถานศึกษา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>.....................</w:t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52C3C425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B488FD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9C3011F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3224474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</w:t>
      </w:r>
    </w:p>
    <w:p w14:paraId="54A8CAD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 (............................................)                             </w:t>
      </w:r>
    </w:p>
    <w:p w14:paraId="6A79820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                                            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หัวหน้างานอาคารสถานที่ความเห็นรองผู้อำนวยการฝ่ายบริหารทรัพยากร</w:t>
      </w:r>
    </w:p>
    <w:p w14:paraId="527D352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........................................................................................</w:t>
      </w:r>
    </w:p>
    <w:p w14:paraId="286E173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...............................................................................</w:t>
      </w:r>
    </w:p>
    <w:p w14:paraId="227DED08">
      <w:pPr>
        <w:spacing w:line="20" w:lineRule="atLeast"/>
        <w:rPr>
          <w:rFonts w:ascii="TH SarabunPSK" w:hAnsi="TH SarabunPSK" w:cs="TH SarabunPSK"/>
          <w:szCs w:val="22"/>
        </w:rPr>
      </w:pPr>
      <w:r>
        <w:rPr>
          <w:rFonts w:hint="cs" w:ascii="TH SarabunPSK" w:hAnsi="TH SarabunPSK" w:cs="TH SarabunPSK"/>
          <w:szCs w:val="32"/>
          <w:cs/>
        </w:rPr>
        <w:t xml:space="preserve">         (...........................................)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0C11BDD4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page">
                  <wp:posOffset>1534795</wp:posOffset>
                </wp:positionH>
                <wp:positionV relativeFrom="paragraph">
                  <wp:posOffset>57785</wp:posOffset>
                </wp:positionV>
                <wp:extent cx="5281295" cy="2103120"/>
                <wp:effectExtent l="0" t="0" r="0" b="0"/>
                <wp:wrapNone/>
                <wp:docPr id="526128009" name="Text Box 526128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246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776C0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077B7D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BD4532D">
                            <w:pPr>
                              <w:spacing w:line="240" w:lineRule="auto"/>
                              <w:rPr>
                                <w:rFonts w:ascii="TH SarabunIT๙" w:hAnsi="TH SarabunIT๙" w:eastAsia="Calibri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รองฯบริหารทรัพยากร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งานอาคารสถานที่ ใช้เป็นข้อมูล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การพัฒนาอาคารสถานที่ ห้องเรียน ห้องปฏิบัติการ โรงฝึกงาน หรืองานฟาร์มให้มีเพียงพอต่อความต้องการ และปลอดภัย เอื้อต่อการจัดการเรียนรู้</w:t>
                            </w:r>
                          </w:p>
                          <w:p w14:paraId="445481FE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B87B5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042F7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4117FF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5pt;margin-top:4.55pt;height:165.6pt;width:415.85pt;mso-position-horizontal-relative:page;z-index:252181504;mso-width-relative:page;mso-height-relative:page;" filled="f" stroked="f" coordsize="21600,21600" o:gfxdata="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5uEDw2wAAAAoBAAAPAAAAAAAAAAEAIAAAACIAAABk&#10;cnMvZG93bnJldi54bWxQSwECFAAUAAAACACHTuJAS6CnXTwCAACE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776C0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077B7D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BD4532D">
                      <w:pPr>
                        <w:spacing w:line="240" w:lineRule="auto"/>
                        <w:rPr>
                          <w:rFonts w:ascii="TH SarabunIT๙" w:hAnsi="TH SarabunIT๙" w:eastAsia="Calibri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รองฯบริหารทรัพยากร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งานอาคารสถานที่ ใช้เป็นข้อมูล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การพัฒนาอาคารสถานที่ ห้องเรียน ห้องปฏิบัติการ โรงฝึกงาน หรืองานฟาร์มให้มีเพียงพอต่อความต้องการ และปลอดภัย เอื้อต่อการจัดการเรียนรู้</w:t>
                      </w:r>
                    </w:p>
                    <w:p w14:paraId="445481FE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</w:rPr>
                      </w:pPr>
                    </w:p>
                    <w:p w14:paraId="0B87B5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042F7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4117FF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</w:t>
      </w:r>
    </w:p>
    <w:p w14:paraId="44AF60FA">
      <w:pPr>
        <w:spacing w:line="20" w:lineRule="atLeast"/>
        <w:rPr>
          <w:rFonts w:ascii="TH SarabunPSK" w:hAnsi="TH SarabunPSK" w:cs="TH SarabunPSK"/>
          <w:szCs w:val="32"/>
        </w:rPr>
      </w:pPr>
    </w:p>
    <w:p w14:paraId="7AFC7F48">
      <w:pPr>
        <w:spacing w:line="20" w:lineRule="atLeast"/>
        <w:rPr>
          <w:rFonts w:ascii="TH SarabunPSK" w:hAnsi="TH SarabunPSK" w:cs="TH SarabunPSK"/>
          <w:szCs w:val="32"/>
        </w:rPr>
      </w:pPr>
    </w:p>
    <w:p w14:paraId="32B87709">
      <w:pPr>
        <w:spacing w:line="20" w:lineRule="atLeast"/>
        <w:rPr>
          <w:rFonts w:ascii="TH SarabunPSK" w:hAnsi="TH SarabunPSK" w:cs="TH SarabunPSK"/>
          <w:szCs w:val="32"/>
        </w:rPr>
      </w:pPr>
    </w:p>
    <w:p w14:paraId="52294BA2">
      <w:pPr>
        <w:spacing w:line="20" w:lineRule="atLeast"/>
        <w:rPr>
          <w:rFonts w:ascii="TH SarabunPSK" w:hAnsi="TH SarabunPSK" w:cs="TH SarabunPSK"/>
          <w:szCs w:val="32"/>
        </w:rPr>
      </w:pPr>
    </w:p>
    <w:p w14:paraId="6DD5531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285FCE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2C6D20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720373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3360" behindDoc="0" locked="0" layoutInCell="1" allowOverlap="1">
            <wp:simplePos x="0" y="0"/>
            <wp:positionH relativeFrom="page">
              <wp:posOffset>3787140</wp:posOffset>
            </wp:positionH>
            <wp:positionV relativeFrom="paragraph">
              <wp:posOffset>-549275</wp:posOffset>
            </wp:positionV>
            <wp:extent cx="503555" cy="506095"/>
            <wp:effectExtent l="0" t="0" r="0" b="8890"/>
            <wp:wrapNone/>
            <wp:docPr id="6353558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5587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555" cy="50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สรุปผลการพัฒนาอาคารสถานที่ ห้องเรียน ห้องปฏิบัติการ โรงฝึกงาน หรืองานฟาร์ม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ให้เพียงพอ</w:t>
      </w:r>
      <w:r>
        <w:rPr>
          <w:rFonts w:ascii="TH SarabunPSK" w:hAnsi="TH SarabunPSK" w:eastAsia="Calibri" w:cs="TH SarabunPSK"/>
          <w:b/>
          <w:bCs/>
          <w:szCs w:val="32"/>
          <w:cs/>
        </w:rPr>
        <w:br w:type="textWrapping"/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ต่อความต้องการของนักเรียนนักศึกษา และปลอดภัย เอื้อต่อการจัดการเรียนรู้ของสถานศึกษา</w:t>
      </w:r>
    </w:p>
    <w:p w14:paraId="39F1FED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.................…….</w:t>
      </w:r>
    </w:p>
    <w:p w14:paraId="649BF5F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..........................................................................................</w:t>
      </w:r>
    </w:p>
    <w:tbl>
      <w:tblPr>
        <w:tblStyle w:val="19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"/>
        <w:gridCol w:w="6159"/>
        <w:gridCol w:w="1414"/>
        <w:gridCol w:w="1557"/>
      </w:tblGrid>
      <w:tr w14:paraId="791E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3" w:type="dxa"/>
            <w:vMerge w:val="restart"/>
            <w:shd w:val="clear" w:color="auto" w:fill="D0CECE" w:themeFill="background2" w:themeFillShade="E6"/>
          </w:tcPr>
          <w:p w14:paraId="6BD6730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  <w:p w14:paraId="5522C8BB">
            <w:pPr>
              <w:spacing w:before="1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6159" w:type="dxa"/>
            <w:vMerge w:val="restart"/>
            <w:shd w:val="clear" w:color="auto" w:fill="D0CECE" w:themeFill="background2" w:themeFillShade="E6"/>
          </w:tcPr>
          <w:p w14:paraId="5E4A3E84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  <w:p w14:paraId="327B93FD">
            <w:pPr>
              <w:spacing w:before="12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รายการ</w:t>
            </w:r>
          </w:p>
        </w:tc>
        <w:tc>
          <w:tcPr>
            <w:tcW w:w="2971" w:type="dxa"/>
            <w:gridSpan w:val="2"/>
            <w:shd w:val="clear" w:color="auto" w:fill="D0CECE" w:themeFill="background2" w:themeFillShade="E6"/>
          </w:tcPr>
          <w:p w14:paraId="03529915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การดำเนินการพัฒนา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 xml:space="preserve">อาคารสถานที่ ห้องเรียน ห้องปฏิบัติการ โรงฝึกงาน </w:t>
            </w:r>
          </w:p>
          <w:p w14:paraId="0D9EC184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หรืองานฟาร์ม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ของสถานศึกษา</w:t>
            </w:r>
          </w:p>
        </w:tc>
      </w:tr>
      <w:tr w14:paraId="4E175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dxa"/>
            <w:vMerge w:val="continue"/>
            <w:shd w:val="clear" w:color="auto" w:fill="D0CECE" w:themeFill="background2" w:themeFillShade="E6"/>
          </w:tcPr>
          <w:p w14:paraId="284883C3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6159" w:type="dxa"/>
            <w:vMerge w:val="continue"/>
            <w:shd w:val="clear" w:color="auto" w:fill="D0CECE" w:themeFill="background2" w:themeFillShade="E6"/>
          </w:tcPr>
          <w:p w14:paraId="00F3851E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</w:p>
        </w:tc>
        <w:tc>
          <w:tcPr>
            <w:tcW w:w="1414" w:type="dxa"/>
            <w:shd w:val="clear" w:color="auto" w:fill="D0CECE" w:themeFill="background2" w:themeFillShade="E6"/>
          </w:tcPr>
          <w:p w14:paraId="194688F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มี</w:t>
            </w:r>
          </w:p>
        </w:tc>
        <w:tc>
          <w:tcPr>
            <w:tcW w:w="1557" w:type="dxa"/>
            <w:shd w:val="clear" w:color="auto" w:fill="D0CECE" w:themeFill="background2" w:themeFillShade="E6"/>
          </w:tcPr>
          <w:p w14:paraId="420261D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ไม่มี</w:t>
            </w:r>
          </w:p>
        </w:tc>
      </w:tr>
      <w:tr w14:paraId="18BF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dxa"/>
          </w:tcPr>
          <w:p w14:paraId="707850C8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1.</w:t>
            </w:r>
          </w:p>
        </w:tc>
        <w:tc>
          <w:tcPr>
            <w:tcW w:w="6159" w:type="dxa"/>
          </w:tcPr>
          <w:p w14:paraId="52BFF706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สถานศึกษามีการสำรวจความต้องการของผู้ใช้ในการพัฒนา</w:t>
            </w:r>
            <w:r>
              <w:rPr>
                <w:rFonts w:ascii="TH SarabunPSK" w:hAnsi="TH SarabunPSK" w:eastAsia="Calibri" w:cs="TH SarabunPSK"/>
                <w:sz w:val="28"/>
                <w:cs/>
                <w:lang w:val="th-TH" w:bidi="th-TH"/>
              </w:rPr>
              <w:t>อาคารสถานที่ ห้องเรียน ห้องปฏิบัติการ โรงฝึกงาน หรืองานฟาร์ม</w:t>
            </w:r>
          </w:p>
        </w:tc>
        <w:tc>
          <w:tcPr>
            <w:tcW w:w="1414" w:type="dxa"/>
          </w:tcPr>
          <w:p w14:paraId="29749073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57" w:type="dxa"/>
          </w:tcPr>
          <w:p w14:paraId="77D65B7F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0D87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dxa"/>
          </w:tcPr>
          <w:p w14:paraId="7B778DB5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2.</w:t>
            </w:r>
          </w:p>
        </w:tc>
        <w:tc>
          <w:tcPr>
            <w:tcW w:w="6159" w:type="dxa"/>
          </w:tcPr>
          <w:p w14:paraId="348461E0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ascii="TH SarabunPSK" w:hAnsi="TH SarabunPSK" w:eastAsia="Calibri" w:cs="TH SarabunPSK"/>
                <w:sz w:val="28"/>
                <w:cs/>
                <w:lang w:val="th-TH" w:bidi="th-TH"/>
              </w:rPr>
              <w:t>สถานศึกษามีแผนงาน โครงการพัฒนาและดูแลสภาพแวดล้อม ภูมิทัศน์ อาคารสถานที่ ห้องเรียนห้องปฏิบัติการ แหล่งการเรียนรู้ โรงฝึกงาน หรืองานฟาร์ม และสิ่งอำนวยความสะดวกให้มีความพร้อมและเพียงพอต่อการใช้งานของผู้เรียนหรือผู้รับบริการ</w:t>
            </w:r>
          </w:p>
        </w:tc>
        <w:tc>
          <w:tcPr>
            <w:tcW w:w="1414" w:type="dxa"/>
          </w:tcPr>
          <w:p w14:paraId="55AB916F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57" w:type="dxa"/>
          </w:tcPr>
          <w:p w14:paraId="31F73EF8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582C2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dxa"/>
          </w:tcPr>
          <w:p w14:paraId="53CF37AC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3.</w:t>
            </w:r>
          </w:p>
        </w:tc>
        <w:tc>
          <w:tcPr>
            <w:tcW w:w="6159" w:type="dxa"/>
          </w:tcPr>
          <w:p w14:paraId="4F979E52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ascii="TH SarabunPSK" w:hAnsi="TH SarabunPSK" w:eastAsia="Calibri" w:cs="TH SarabunPSK"/>
                <w:sz w:val="28"/>
                <w:cs/>
                <w:lang w:val="th-TH" w:bidi="th-TH"/>
              </w:rPr>
              <w:t>สถานศึกษามีการพัฒนาและดูแลสภาพแวดล้อม ภูมิทัศน์ อาคารสถานที่ ห้องเรียน ห้องปฏิบัติการ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sz w:val="28"/>
                <w:cs/>
                <w:lang w:val="th-TH" w:bidi="th-TH"/>
              </w:rPr>
              <w:t>แหล่งการเรียนรู้ โรงฝึกงาน หรืองานฟาร์ม และสิ่งอำนวยความสะดวกตามแผนงาน โครงการที่กำหนด</w:t>
            </w:r>
          </w:p>
        </w:tc>
        <w:tc>
          <w:tcPr>
            <w:tcW w:w="1414" w:type="dxa"/>
          </w:tcPr>
          <w:p w14:paraId="06A18BA8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57" w:type="dxa"/>
          </w:tcPr>
          <w:p w14:paraId="7E7753AA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6108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3" w:type="dxa"/>
          </w:tcPr>
          <w:p w14:paraId="78D53955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4.</w:t>
            </w:r>
          </w:p>
        </w:tc>
        <w:tc>
          <w:tcPr>
            <w:tcW w:w="6159" w:type="dxa"/>
          </w:tcPr>
          <w:p w14:paraId="27057861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ascii="TH SarabunPSK" w:hAnsi="TH SarabunPSK" w:eastAsia="Calibri" w:cs="TH SarabunPSK"/>
                <w:sz w:val="28"/>
                <w:cs/>
                <w:lang w:val="th-TH" w:bidi="th-TH"/>
              </w:rPr>
              <w:t>สถานศึกษาปรับปรุงและพัฒนาสภาพแวดล้อม ภูมิทัศน์ อาคารสถานที่ ห้องเรียน ห้องปฏิบัติการ แหล่งการเรียนรู้ โรงฝึกงาน หรืองานฟาร์ม และสิ่งอำนวยความสะดวกให้สอดคล้องกับบริบทของสถานศึกษา</w:t>
            </w:r>
          </w:p>
        </w:tc>
        <w:tc>
          <w:tcPr>
            <w:tcW w:w="1414" w:type="dxa"/>
          </w:tcPr>
          <w:p w14:paraId="17E7D684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57" w:type="dxa"/>
          </w:tcPr>
          <w:p w14:paraId="341D3F0D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3055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dxa"/>
          </w:tcPr>
          <w:p w14:paraId="2C022284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5.</w:t>
            </w:r>
          </w:p>
        </w:tc>
        <w:tc>
          <w:tcPr>
            <w:tcW w:w="6159" w:type="dxa"/>
          </w:tcPr>
          <w:p w14:paraId="68F2ECCE">
            <w:pPr>
              <w:spacing w:line="20" w:lineRule="atLeast"/>
              <w:rPr>
                <w:rFonts w:ascii="TH SarabunPSK" w:hAnsi="TH SarabunPSK" w:eastAsia="Calibri" w:cs="TH SarabunPSK"/>
                <w:sz w:val="28"/>
                <w:cs/>
              </w:rPr>
            </w:pPr>
            <w:r>
              <w:rPr>
                <w:rFonts w:ascii="TH SarabunPSK" w:hAnsi="TH SarabunPSK" w:eastAsia="Calibri" w:cs="TH SarabunPSK"/>
                <w:sz w:val="28"/>
                <w:cs/>
                <w:lang w:val="th-TH" w:bidi="th-TH"/>
              </w:rPr>
              <w:t>สถานศึกษามีอาคารสถานที่ ห้องเรียน ห้องปฏิบัติการ แหล่งการเรียนรู้ โรงฝึกงาน หรืองานฟาร์ม และสิ่งอำนวยความสะดวกในการให้บริการผู้เรียนเพียงพอต่อความต้องการ และมีการพัฒนาดูแลสภาพแวดล้อม ภูมิทัศน์ของสถานศึกษาให้เอื้อต่อการจัดการเรียนรู้</w:t>
            </w:r>
          </w:p>
        </w:tc>
        <w:tc>
          <w:tcPr>
            <w:tcW w:w="1414" w:type="dxa"/>
          </w:tcPr>
          <w:p w14:paraId="4A738648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57" w:type="dxa"/>
          </w:tcPr>
          <w:p w14:paraId="4CF36421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</w:tbl>
    <w:p w14:paraId="201041F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CC10569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6845DA5A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color w:val="000000" w:themeColor="text1"/>
          <w:sz w:val="20"/>
          <w:szCs w:val="20"/>
          <w:lang w:val="th-TH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3410585</wp:posOffset>
                </wp:positionH>
                <wp:positionV relativeFrom="paragraph">
                  <wp:posOffset>41910</wp:posOffset>
                </wp:positionV>
                <wp:extent cx="2255520" cy="857250"/>
                <wp:effectExtent l="0" t="0" r="0" b="0"/>
                <wp:wrapNone/>
                <wp:docPr id="777561390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DD404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203B708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(................................................)</w:t>
                            </w:r>
                          </w:p>
                          <w:p w14:paraId="2359958F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หัวหน้างานอาคารสถานที่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7" o:spid="_x0000_s1026" o:spt="202" type="#_x0000_t202" style="position:absolute;left:0pt;margin-left:268.55pt;margin-top:3.3pt;height:67.5pt;width:177.6pt;z-index:252319744;mso-width-relative:page;mso-height-relative:page;" fillcolor="#FFFFFF [3201]" filled="t" stroked="f" coordsize="21600,21600" o:gfxdata="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NKrbI1QAAAAkBAAAPAAAAAAAAAAEAIAAA&#10;ACIAAABkcnMvZG93bnJldi54bWxQSwECFAAUAAAACACHTuJATXOmzUgCAACYBAAADgAAAAAAAAAB&#10;ACAAAAAkAQAAZHJzL2Uyb0RvYy54bWxQSwUGAAAAAAYABgBZAQAA3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27DD404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</w:p>
                    <w:p w14:paraId="203B708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(................................................)</w:t>
                      </w:r>
                    </w:p>
                    <w:p w14:paraId="2359958F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หัวหน้างานอาคารสถานที่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151B913C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6EA3AB67">
      <w:pPr>
        <w:spacing w:line="20" w:lineRule="atLeast"/>
        <w:rPr>
          <w:rFonts w:ascii="TH SarabunPSK" w:hAnsi="TH SarabunPSK" w:cs="TH SarabunPSK"/>
          <w:szCs w:val="32"/>
        </w:rPr>
      </w:pPr>
    </w:p>
    <w:p w14:paraId="1CF596FA">
      <w:pPr>
        <w:spacing w:line="20" w:lineRule="atLeast"/>
        <w:rPr>
          <w:rFonts w:ascii="TH SarabunPSK" w:hAnsi="TH SarabunPSK" w:cs="TH SarabunPSK"/>
          <w:szCs w:val="32"/>
        </w:rPr>
      </w:pPr>
    </w:p>
    <w:p w14:paraId="410F5DE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p w14:paraId="3B63A32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bookmarkEnd w:id="172"/>
    <w:p w14:paraId="3F11B65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2.3.5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การพัฒนาระบบสาธารณูปโภคพื้นฐาน</w:t>
      </w:r>
    </w:p>
    <w:p w14:paraId="258C7CAC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1997A94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6A44E32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สถานศึกษามีระบบสาธารณูปโภคพื้นฐาน</w:t>
      </w:r>
    </w:p>
    <w:p w14:paraId="6FCA2B8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39F498E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สถานศึกษามีการพัฒนาระบบสาธารณูปโภคที่พร้อมใช้งานและปลอดภัย</w:t>
      </w:r>
    </w:p>
    <w:p w14:paraId="779AE56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4AB8F00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18"/>
          <w:szCs w:val="18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33DE4B50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0B4E5B35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333D92C5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การพัฒนาระบบสาธารณูปโภคพื้นฐาน</w:t>
      </w:r>
    </w:p>
    <w:p w14:paraId="20E2E80A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3BEC940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การพัฒนาระบบสาธารณูปโภคพื้นฐาน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7DF8E7C6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7B4C5BC0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การพัฒนาระบบสาธารณูปโภคพื้นฐาน</w:t>
      </w:r>
    </w:p>
    <w:p w14:paraId="5451D6D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62AAFA2C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การพัฒนาระบบสาธารณูปโภคพื้นฐาน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ระบบสาธารณูปโภคพื้นฐาน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ของสถานศึกษาให้มีความพร้อมในการบริการกับผู้เรียนหรือผู้ใช้บริการ</w:t>
      </w:r>
    </w:p>
    <w:p w14:paraId="256EE18E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29CFBB83">
      <w:pPr>
        <w:tabs>
          <w:tab w:val="left" w:pos="709"/>
          <w:tab w:val="left" w:pos="1276"/>
          <w:tab w:val="left" w:pos="1559"/>
        </w:tabs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3.</w:t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หลักฐานการดำเนินการพัฒนาระบบสาธารณูปโภคพื้นฐาน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6BE68A9">
      <w:pPr>
        <w:tabs>
          <w:tab w:val="left" w:pos="709"/>
          <w:tab w:val="left" w:pos="1276"/>
          <w:tab w:val="left" w:pos="1559"/>
        </w:tabs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รายงานสรุปผลการดำเนินการพัฒนาระบบสาธารณูปโภคพื้นฐานของสถานศึกษา</w:t>
      </w:r>
    </w:p>
    <w:p w14:paraId="7966E86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เครื่องมือในการจัดเก็บข้อมูล</w:t>
      </w:r>
    </w:p>
    <w:p w14:paraId="7BEEBD3D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 xml:space="preserve">ผลการดำเนินการพัฒนาระบบสาธารณูปโภคพื้นฐาน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>PDCA)</w:t>
      </w:r>
    </w:p>
    <w:p w14:paraId="10DEB6E3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rPr>
          <w:rFonts w:ascii="TH SarabunPSK" w:hAnsi="TH SarabunPSK" w:eastAsia="Calibri" w:cs="TH SarabunPSK"/>
          <w:color w:val="000000"/>
          <w:spacing w:val="-4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 xml:space="preserve">4.2) </w:t>
      </w:r>
      <w:bookmarkStart w:id="173" w:name="_Hlk194589262"/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รายงานสรุปผลการดำเนินการพัฒนาระบบสาธารณูปโภคพื้นฐานของสถานศึกษา</w:t>
      </w:r>
      <w:bookmarkEnd w:id="173"/>
    </w:p>
    <w:p w14:paraId="70F92EC1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margin">
                  <wp:posOffset>3958590</wp:posOffset>
                </wp:positionH>
                <wp:positionV relativeFrom="paragraph">
                  <wp:posOffset>-536575</wp:posOffset>
                </wp:positionV>
                <wp:extent cx="2260600" cy="615950"/>
                <wp:effectExtent l="0" t="0" r="25400" b="12700"/>
                <wp:wrapNone/>
                <wp:docPr id="21291116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3D4F8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0206F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1.7pt;margin-top:-42.25pt;height:48.5pt;width:178pt;mso-position-horizontal-relative:margin;z-index:252179456;mso-width-relative:page;mso-height-relative:page;" fillcolor="#FFFFFF" filled="t" stroked="t" coordsize="21600,21600" o:gfxdata="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A+yfH1wAA&#10;AAoBAAAPAAAAAAAAAAEAIAAAACIAAABkcnMvZG93bnJldi54bWxQSwECFAAUAAAACACHTuJAKCO2&#10;gl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93D4F8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0206FD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6" o:spid="_x0000_s1156" o:spt="75" type="#_x0000_t75" style="position:absolute;left:0pt;margin-left:-0.75pt;margin-top:-12.95pt;height:42.5pt;width:42.5pt;z-index:25217433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6" DrawAspect="Content" ObjectID="_1468075803" r:id="rId9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22838758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310B57E0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84D600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รายงานผลดำเนินการพัฒนาระบบสาธารณูปโภคพื้นฐาน ตามแนวทางการพัฒนาคุณภาพการศึกษาของ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.  </w:t>
      </w:r>
    </w:p>
    <w:p w14:paraId="3A71C2B4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   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9475014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2083641073" name="ตัวเชื่อมต่อตรง 208364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083641073" o:spid="_x0000_s1026" o:spt="20" style="position:absolute;left:0pt;margin-top:2.3pt;height:0pt;width:468.55pt;mso-position-horizontal:left;mso-position-horizontal-relative:margin;z-index:252175360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DcZTIo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FD7DD30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174D770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B97959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สรุปผลดำ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เนินการพัฒนาระบบสาธารณูปโภคพื้นฐาน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2B64F3BB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6D4D070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F12C0C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D7A5F3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67A420F6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40640</wp:posOffset>
                </wp:positionV>
                <wp:extent cx="2867025" cy="883920"/>
                <wp:effectExtent l="0" t="0" r="0" b="0"/>
                <wp:wrapNone/>
                <wp:docPr id="930586387" name="Text Box 930586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6F72B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699151C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FB94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หัวหน้างานอาคารสถานที่</w:t>
                            </w:r>
                          </w:p>
                          <w:p w14:paraId="7C86E9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3.2pt;height:69.6pt;width:225.75pt;z-index:252176384;mso-width-relative:page;mso-height-relative:page;" filled="f" stroked="f" coordsize="21600,21600" o:gfxdata="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YjmbC2wAAAAkBAAAPAAAAAAAAAAEAIAAAACIAAABk&#10;cnMvZG93bnJldi54bWxQSwECFAAUAAAACACHTuJAdyG81zwCAACD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6F72B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699151C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6FB94C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หัวหน้างานอาคารสถานที่</w:t>
                      </w:r>
                    </w:p>
                    <w:p w14:paraId="7C86E9A2"/>
                  </w:txbxContent>
                </v:textbox>
              </v:shape>
            </w:pict>
          </mc:Fallback>
        </mc:AlternateContent>
      </w:r>
    </w:p>
    <w:p w14:paraId="1E91591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9133AB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757145964" name="Text Box 1757145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9A37E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ความเห็นรองผู้อำนวยการฝ่ายบริหารทรัพยากร</w:t>
                            </w:r>
                          </w:p>
                          <w:p w14:paraId="785F802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2C4D70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478EBB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DF6FD8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178432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Dp3FoK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9A37E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ความเห็นรองผู้อำนวยการฝ่ายบริหารทรัพยากร</w:t>
                      </w:r>
                    </w:p>
                    <w:p w14:paraId="785F802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2C4D70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5478EBB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DF6FD8F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1BF7DC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A482CB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DE7DC3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2F73CB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169545</wp:posOffset>
                </wp:positionV>
                <wp:extent cx="4045585" cy="1987550"/>
                <wp:effectExtent l="0" t="0" r="0" b="0"/>
                <wp:wrapNone/>
                <wp:docPr id="488347298" name="Text Box 488347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789" cy="198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1B3B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5C10CA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7DCC5E2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รองฯบริหารทรัพยากร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งานอาคารสถานที่ ใช้เป็นข้อมูล</w:t>
                            </w:r>
                          </w:p>
                          <w:p w14:paraId="5A0ECFB6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การพัฒนาระบบสาธารณูปโภคพื้นฐานของสถานศึกษา</w:t>
                            </w:r>
                          </w:p>
                          <w:p w14:paraId="0AAD081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054354AF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3146FB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20E13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45pt;margin-top:13.35pt;height:156.5pt;width:318.55pt;z-index:252177408;mso-width-relative:page;mso-height-relative:page;" filled="f" stroked="f" coordsize="21600,21600" o:gfxdata="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ILFD9wAAAAKAQAADwAAAAAAAAABACAAAAAiAAAAZHJz&#10;L2Rvd25yZXYueG1sUEsBAhQAFAAAAAgAh07iQIhoEOw5AgAAhA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1B3B5C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5C10CA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7DCC5E2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รองฯบริหารทรัพยากร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งานอาคารสถานที่ ใช้เป็นข้อมูล</w:t>
                      </w:r>
                    </w:p>
                    <w:p w14:paraId="5A0ECFB6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การพัฒนาระบบสาธารณูปโภคพื้นฐานของสถานศึกษา</w:t>
                      </w:r>
                    </w:p>
                    <w:p w14:paraId="0AAD0818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054354AF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3146FB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20E13B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1E1D89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03E8F4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B0AF3F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DFC35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6F295E3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540905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0B06942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B2909A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1D6BAE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18048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-613410</wp:posOffset>
            </wp:positionV>
            <wp:extent cx="626745" cy="628650"/>
            <wp:effectExtent l="0" t="0" r="2540" b="0"/>
            <wp:wrapNone/>
            <wp:docPr id="9862130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1306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516" cy="62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ผลการดำเนินการพัฒนาระบบสาธารณูปโภคพื้นฐาน</w:t>
      </w:r>
    </w:p>
    <w:p w14:paraId="15CCD46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6DFD853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31ECEE0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402"/>
        <w:gridCol w:w="2552"/>
        <w:gridCol w:w="2551"/>
      </w:tblGrid>
      <w:tr w14:paraId="1FCCB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6EE0375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974EC1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402" w:type="dxa"/>
            <w:vMerge w:val="restart"/>
            <w:shd w:val="clear" w:color="auto" w:fill="D0CECE" w:themeFill="background2" w:themeFillShade="E6"/>
          </w:tcPr>
          <w:p w14:paraId="44F0821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4592353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103" w:type="dxa"/>
            <w:gridSpan w:val="2"/>
            <w:shd w:val="clear" w:color="auto" w:fill="D0CECE" w:themeFill="background2" w:themeFillShade="E6"/>
          </w:tcPr>
          <w:p w14:paraId="1510CA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40267E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F459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shd w:val="clear" w:color="auto" w:fill="D0CECE" w:themeFill="background2" w:themeFillShade="E6"/>
          </w:tcPr>
          <w:p w14:paraId="0CB2BA4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vMerge w:val="continue"/>
            <w:shd w:val="clear" w:color="auto" w:fill="D0CECE" w:themeFill="background2" w:themeFillShade="E6"/>
          </w:tcPr>
          <w:p w14:paraId="3FA1561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2B6F91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723F3E4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5D40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BF30ED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402" w:type="dxa"/>
          </w:tcPr>
          <w:p w14:paraId="268C121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2" w:type="dxa"/>
          </w:tcPr>
          <w:p w14:paraId="669FA02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4CED14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616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A34CD09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402" w:type="dxa"/>
          </w:tcPr>
          <w:p w14:paraId="26AA8EF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2" w:type="dxa"/>
          </w:tcPr>
          <w:p w14:paraId="783B522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16CB736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371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C02D30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402" w:type="dxa"/>
          </w:tcPr>
          <w:p w14:paraId="1366305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2" w:type="dxa"/>
          </w:tcPr>
          <w:p w14:paraId="52589AF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2C3E0C7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643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227999E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402" w:type="dxa"/>
          </w:tcPr>
          <w:p w14:paraId="643D0E4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2" w:type="dxa"/>
          </w:tcPr>
          <w:p w14:paraId="155A79E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</w:tcPr>
          <w:p w14:paraId="4B02D21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9D86CDE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ED548E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759BD7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48C6ADB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903088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6B85C6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</w:t>
      </w:r>
    </w:p>
    <w:p w14:paraId="3BF7EF7F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(...........................................)</w:t>
      </w:r>
    </w:p>
    <w:p w14:paraId="31ABAA90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หัวหน้างานอาคารสถานที่</w:t>
      </w:r>
    </w:p>
    <w:p w14:paraId="21BB1E7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br w:type="page"/>
      </w:r>
      <w:bookmarkStart w:id="174" w:name="_Hlk198558674"/>
    </w:p>
    <w:p w14:paraId="228CB85D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margin">
                  <wp:posOffset>3803015</wp:posOffset>
                </wp:positionH>
                <wp:positionV relativeFrom="paragraph">
                  <wp:posOffset>-600075</wp:posOffset>
                </wp:positionV>
                <wp:extent cx="2178050" cy="635000"/>
                <wp:effectExtent l="0" t="0" r="12700" b="12700"/>
                <wp:wrapNone/>
                <wp:docPr id="14646981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F0D0D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78937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9.45pt;margin-top:-47.25pt;height:50pt;width:171.5pt;mso-position-horizontal-relative:margin;z-index:252138496;mso-width-relative:page;mso-height-relative:page;" fillcolor="#FFFFFF [3201]" filled="t" stroked="t" coordsize="21600,21600" o:gfxdata="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lwkpeNYAAAAJAQAADwAAAAAA&#10;AAABACAAAAAiAAAAZHJzL2Rvd25yZXYueG1sUEsBAhQAFAAAAAgAh07iQO1vjMdOAgAAvwQAAA4A&#10;AAAAAAAAAQAgAAAAJQEAAGRycy9lMm9Eb2MueG1sUEsFBgAAAAAGAAYAWQEAAOU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EF0D0D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789378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40" o:spid="_x0000_s1140" o:spt="75" type="#_x0000_t75" style="position:absolute;left:0pt;margin-left:-0.75pt;margin-top:-12.95pt;height:42.5pt;width:42.5pt;z-index:25213644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40" DrawAspect="Content" ObjectID="_1468075804" r:id="rId9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B89884D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55795369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E9FC47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รายงานผลการดำเนินการพัฒนาระบบสาธารณูปโภคพื้นฐานของสถานศึกษา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2407F3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888128684" name="ตัวเชื่อมต่อตรง 1888128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888128684" o:spid="_x0000_s1026" o:spt="20" style="position:absolute;left:0pt;margin-top:2.3pt;height:0pt;width:468.55pt;mso-position-horizontal:left;mso-position-horizontal-relative:margin;z-index:252137472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nK9cdUAAAAEAQAADwAAAAAA&#10;AAABACAAAAAiAAAAZHJzL2Rvd25yZXYueG1sUEsBAhQAFAAAAAgAh07iQPmLG1I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F5C479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0EA8645E">
      <w:pPr>
        <w:spacing w:line="20" w:lineRule="atLeast"/>
        <w:rPr>
          <w:rFonts w:ascii="TH SarabunPSK" w:hAnsi="TH SarabunPSK" w:eastAsia="Times New Roman" w:cs="TH SarabunPSK"/>
          <w:b/>
          <w:bCs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สิ่งที่ส่งมาด้วย</w:t>
      </w:r>
    </w:p>
    <w:p w14:paraId="3A753064">
      <w:pPr>
        <w:spacing w:line="20" w:lineRule="atLeast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color w:val="000000"/>
          <w:szCs w:val="32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1.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สรุปผลดำเนินการพัฒนาระบบสาธารณูปโภคพื้นฐานของสถานศึกษา ปีการศึกษา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.......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1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ab/>
      </w:r>
    </w:p>
    <w:p w14:paraId="747CCDF8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2F69CE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9EF176C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BC861F2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393D6997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</w:t>
      </w:r>
    </w:p>
    <w:p w14:paraId="040896C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(............................................)</w:t>
      </w:r>
    </w:p>
    <w:p w14:paraId="588D30B9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หัวหน้างานอาคารสถานที่</w:t>
      </w:r>
    </w:p>
    <w:p w14:paraId="3B9320A5">
      <w:pPr>
        <w:spacing w:line="20" w:lineRule="atLeast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ความเห็นรองผู้อำนวยการฝ่ายบริหารทรัพยากร</w:t>
      </w:r>
    </w:p>
    <w:p w14:paraId="165821F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..........................................................................</w:t>
      </w:r>
    </w:p>
    <w:p w14:paraId="4E1B301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...............................................................</w:t>
      </w:r>
    </w:p>
    <w:p w14:paraId="04116AE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(...........................................)</w:t>
      </w:r>
    </w:p>
    <w:p w14:paraId="2B3FEE4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574AE14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6350</wp:posOffset>
                </wp:positionV>
                <wp:extent cx="4045585" cy="2000250"/>
                <wp:effectExtent l="0" t="0" r="0" b="0"/>
                <wp:wrapNone/>
                <wp:docPr id="106316270" name="Text Box 106316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789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F2677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A77DA8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187FB5E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รองฯบริหารทรัพยากร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งานอาคารสถานที่ ใช้เป็นข้อมูล</w:t>
                            </w:r>
                          </w:p>
                          <w:p w14:paraId="330763E1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การพัฒนาระบบสาธารณูปโภคพื้นฐานของสถานศึกษา</w:t>
                            </w:r>
                          </w:p>
                          <w:p w14:paraId="6207C1B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3D8F8BB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46F0220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5556C7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.45pt;margin-top:0.5pt;height:157.5pt;width:318.55pt;z-index:252182528;mso-width-relative:page;mso-height-relative:page;" filled="f" stroked="f" coordsize="21600,21600" o:gfxdata="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LkzDZ1wAAAAkBAAAPAAAAAAAAAAEAIAAAACIAAABkcnMvZG93bnJl&#10;di54bWxQSwECFAAUAAAACACHTuJAEY5/bTcCAACEBAAADgAAAAAAAAABACAAAAAm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F2677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A77DA8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187FB5E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รองฯบริหารทรัพยากร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งานอาคารสถานที่ ใช้เป็นข้อมูล</w:t>
                      </w:r>
                    </w:p>
                    <w:p w14:paraId="330763E1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การพัฒนาระบบสาธารณูปโภคพื้นฐานของสถานศึกษา</w:t>
                      </w:r>
                    </w:p>
                    <w:p w14:paraId="6207C1BD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3D8F8BB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46F0220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5556C7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</w:p>
    <w:p w14:paraId="0846F0B0">
      <w:pPr>
        <w:spacing w:line="20" w:lineRule="atLeast"/>
        <w:rPr>
          <w:rFonts w:ascii="TH SarabunPSK" w:hAnsi="TH SarabunPSK" w:cs="TH SarabunPSK"/>
          <w:szCs w:val="32"/>
        </w:rPr>
      </w:pPr>
    </w:p>
    <w:p w14:paraId="1AC94853">
      <w:pPr>
        <w:spacing w:line="20" w:lineRule="atLeast"/>
        <w:rPr>
          <w:rFonts w:ascii="TH SarabunPSK" w:hAnsi="TH SarabunPSK" w:cs="TH SarabunPSK"/>
          <w:szCs w:val="32"/>
        </w:rPr>
      </w:pPr>
    </w:p>
    <w:p w14:paraId="0D55FB5D">
      <w:pPr>
        <w:spacing w:line="20" w:lineRule="atLeast"/>
        <w:rPr>
          <w:rFonts w:ascii="TH SarabunPSK" w:hAnsi="TH SarabunPSK" w:cs="TH SarabunPSK"/>
          <w:szCs w:val="32"/>
          <w:cs/>
        </w:rPr>
      </w:pPr>
    </w:p>
    <w:p w14:paraId="248C44FD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</w:p>
    <w:p w14:paraId="7732657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862A75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BB5459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43F687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-715010</wp:posOffset>
            </wp:positionV>
            <wp:extent cx="662305" cy="665480"/>
            <wp:effectExtent l="0" t="0" r="4445" b="1905"/>
            <wp:wrapNone/>
            <wp:docPr id="16744930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9305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66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สรุปผลการพัฒนาระบบสาธารณูปโภคพื้นฐานของสถานศึกษา</w:t>
      </w:r>
    </w:p>
    <w:p w14:paraId="5CB719F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6F35F0E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387"/>
        <w:gridCol w:w="1842"/>
        <w:gridCol w:w="1701"/>
      </w:tblGrid>
      <w:tr w14:paraId="1288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restart"/>
            <w:shd w:val="clear" w:color="auto" w:fill="D0CECE" w:themeFill="background2" w:themeFillShade="E6"/>
            <w:vAlign w:val="center"/>
          </w:tcPr>
          <w:p w14:paraId="0368A91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</w:t>
            </w:r>
          </w:p>
        </w:tc>
        <w:tc>
          <w:tcPr>
            <w:tcW w:w="5387" w:type="dxa"/>
            <w:vMerge w:val="restart"/>
            <w:shd w:val="clear" w:color="auto" w:fill="D0CECE" w:themeFill="background2" w:themeFillShade="E6"/>
            <w:vAlign w:val="center"/>
          </w:tcPr>
          <w:p w14:paraId="612A931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ระบบสาธารณูปโภคพื้นฐานของสถานศึกษา</w:t>
            </w:r>
          </w:p>
        </w:tc>
        <w:tc>
          <w:tcPr>
            <w:tcW w:w="3543" w:type="dxa"/>
            <w:gridSpan w:val="2"/>
            <w:shd w:val="clear" w:color="auto" w:fill="D0CECE" w:themeFill="background2" w:themeFillShade="E6"/>
            <w:vAlign w:val="center"/>
          </w:tcPr>
          <w:p w14:paraId="1021B5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การพัฒนาระบบสาธารณูปโภคพื้นฐาน</w:t>
            </w:r>
          </w:p>
          <w:p w14:paraId="6B1B549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ให้ใส่เครื่องหมาย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</w:tr>
      <w:tr w14:paraId="442FD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continue"/>
            <w:shd w:val="clear" w:color="auto" w:fill="D0CECE" w:themeFill="background2" w:themeFillShade="E6"/>
            <w:vAlign w:val="center"/>
          </w:tcPr>
          <w:p w14:paraId="1DBF0FD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7" w:type="dxa"/>
            <w:vMerge w:val="continue"/>
            <w:shd w:val="clear" w:color="auto" w:fill="D0CECE" w:themeFill="background2" w:themeFillShade="E6"/>
            <w:vAlign w:val="center"/>
          </w:tcPr>
          <w:p w14:paraId="45CF9F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491CFC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7803C8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ไม่มี</w:t>
            </w:r>
          </w:p>
        </w:tc>
      </w:tr>
      <w:tr w14:paraId="3E6B2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7B0480D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387" w:type="dxa"/>
            <w:vAlign w:val="bottom"/>
          </w:tcPr>
          <w:p w14:paraId="76D05D12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มีระบบไฟฟ้าที่เหมาะสมกับสภาพใช้งานในสถานศึกษา</w:t>
            </w:r>
          </w:p>
        </w:tc>
        <w:tc>
          <w:tcPr>
            <w:tcW w:w="1842" w:type="dxa"/>
          </w:tcPr>
          <w:p w14:paraId="328F84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701" w:type="dxa"/>
          </w:tcPr>
          <w:p w14:paraId="46CCEB4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65D5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30EA96EA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387" w:type="dxa"/>
          </w:tcPr>
          <w:p w14:paraId="32AC5059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มีระบบประปา หรือน้ำดื่ม น้ำใช้เพียงพอต่อความต้องการ</w:t>
            </w:r>
          </w:p>
        </w:tc>
        <w:tc>
          <w:tcPr>
            <w:tcW w:w="1842" w:type="dxa"/>
          </w:tcPr>
          <w:p w14:paraId="179328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701" w:type="dxa"/>
          </w:tcPr>
          <w:p w14:paraId="0390D20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60B7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45721D32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387" w:type="dxa"/>
          </w:tcPr>
          <w:p w14:paraId="45D6EB7E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มีถนน ช่องทางเดิน หรือระบบคมนาคมในสถานศึกษาที่สะดวก ปลอดภัย </w:t>
            </w:r>
          </w:p>
        </w:tc>
        <w:tc>
          <w:tcPr>
            <w:tcW w:w="1842" w:type="dxa"/>
          </w:tcPr>
          <w:p w14:paraId="611522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701" w:type="dxa"/>
          </w:tcPr>
          <w:p w14:paraId="02E9DC5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35F8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71DF2F2C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387" w:type="dxa"/>
          </w:tcPr>
          <w:p w14:paraId="1A21ACD6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มีระบบระบายน้ำ ระบบกำจัดขยะ ภายในสถานศึกษาที่สอดคล้องกับบริบทของสถานศึกษา</w:t>
            </w:r>
          </w:p>
        </w:tc>
        <w:tc>
          <w:tcPr>
            <w:tcW w:w="1842" w:type="dxa"/>
          </w:tcPr>
          <w:p w14:paraId="18F05F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701" w:type="dxa"/>
          </w:tcPr>
          <w:p w14:paraId="58865F0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7C63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14D03335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387" w:type="dxa"/>
          </w:tcPr>
          <w:p w14:paraId="124947C2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มีระบบการสื่อสารภายใน และภายนอกที่ทันสมัย สะดวก รวดเร็ว</w:t>
            </w:r>
          </w:p>
        </w:tc>
        <w:tc>
          <w:tcPr>
            <w:tcW w:w="1842" w:type="dxa"/>
          </w:tcPr>
          <w:p w14:paraId="2052863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701" w:type="dxa"/>
          </w:tcPr>
          <w:p w14:paraId="18F4A4C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1EFC2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0A83E360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387" w:type="dxa"/>
          </w:tcPr>
          <w:p w14:paraId="00B68437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มีระบบรักษาความปลอดภัย</w:t>
            </w:r>
          </w:p>
        </w:tc>
        <w:tc>
          <w:tcPr>
            <w:tcW w:w="1842" w:type="dxa"/>
          </w:tcPr>
          <w:p w14:paraId="74FAD72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701" w:type="dxa"/>
          </w:tcPr>
          <w:p w14:paraId="561C83E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2C0C9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4993D41C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387" w:type="dxa"/>
          </w:tcPr>
          <w:p w14:paraId="473D23CB">
            <w:pPr>
              <w:spacing w:line="20" w:lineRule="atLeast"/>
              <w:rPr>
                <w:rFonts w:ascii="TH SarabunPSK" w:hAnsi="TH SarabunPSK" w:eastAsia="Microsoft Sans Serif" w:cs="TH SarabunPSK"/>
                <w:color w:val="FF0000"/>
                <w:spacing w:val="5"/>
                <w:szCs w:val="32"/>
                <w:cs/>
              </w:rPr>
            </w:pPr>
            <w:r>
              <w:rPr>
                <w:rFonts w:hint="cs" w:ascii="TH SarabunPSK" w:hAnsi="TH SarabunPSK" w:eastAsia="Microsoft Sans Serif" w:cs="TH SarabunPSK"/>
                <w:color w:val="000000" w:themeColor="text1"/>
                <w:spacing w:val="5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มีห้องน้ำ ห้องสุขา เพียงพอและสะอาดถูกสุขลักษณะ</w:t>
            </w:r>
          </w:p>
        </w:tc>
        <w:tc>
          <w:tcPr>
            <w:tcW w:w="1842" w:type="dxa"/>
          </w:tcPr>
          <w:p w14:paraId="0F92F29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701" w:type="dxa"/>
          </w:tcPr>
          <w:p w14:paraId="137289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2B5C0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7A5DAF8F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387" w:type="dxa"/>
          </w:tcPr>
          <w:p w14:paraId="7724FB14">
            <w:pPr>
              <w:spacing w:line="20" w:lineRule="atLeast"/>
              <w:rPr>
                <w:rFonts w:ascii="TH SarabunPSK" w:hAnsi="TH SarabunPSK" w:cs="TH SarabunPSK"/>
                <w:color w:val="FF0000"/>
                <w:szCs w:val="32"/>
                <w:cs/>
              </w:rPr>
            </w:pPr>
            <w:r>
              <w:rPr>
                <w:rFonts w:hint="cs" w:ascii="TH SarabunPSK" w:hAnsi="TH SarabunPSK" w:eastAsia="Microsoft Sans Serif" w:cs="TH SarabunPSK"/>
                <w:color w:val="000000" w:themeColor="text1"/>
                <w:spacing w:val="5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ระบบสาธารณูปโภคพื้นฐานอื่น ๆ ระบุ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................................. </w:t>
            </w:r>
          </w:p>
        </w:tc>
        <w:tc>
          <w:tcPr>
            <w:tcW w:w="1842" w:type="dxa"/>
          </w:tcPr>
          <w:p w14:paraId="60C131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701" w:type="dxa"/>
          </w:tcPr>
          <w:p w14:paraId="6E937E2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Cs w:val="32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</w:tbl>
    <w:p w14:paraId="2F313D5F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1B8E03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216999E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</w:t>
      </w:r>
    </w:p>
    <w:p w14:paraId="1DE97912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(...........................................)</w:t>
      </w:r>
    </w:p>
    <w:p w14:paraId="20D6588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หัวหน้างานอาคารสถานที่</w:t>
      </w:r>
    </w:p>
    <w:p w14:paraId="6A221C3C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C7CFBD2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756050D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0A2A76FB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530F7793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0FA8A261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bookmarkEnd w:id="174"/>
    <w:p w14:paraId="28D951F0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2A606532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BFBB7C7">
      <w:pPr>
        <w:tabs>
          <w:tab w:val="center" w:pos="6804"/>
        </w:tabs>
        <w:spacing w:line="20" w:lineRule="atLeast"/>
        <w:jc w:val="thaiDistribute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907FDE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  <w:cs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2.3.6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การพัฒนาแหล่งเรียนรู้และศูนย์วิทยบริการ</w:t>
      </w:r>
    </w:p>
    <w:p w14:paraId="62A4B845">
      <w:pPr>
        <w:tabs>
          <w:tab w:val="left" w:pos="709"/>
          <w:tab w:val="left" w:pos="1276"/>
          <w:tab w:val="left" w:pos="1559"/>
        </w:tabs>
        <w:spacing w:line="20" w:lineRule="atLeast"/>
        <w:ind w:left="567" w:hanging="141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643E2D18">
      <w:pPr>
        <w:tabs>
          <w:tab w:val="left" w:pos="709"/>
          <w:tab w:val="left" w:pos="1276"/>
          <w:tab w:val="left" w:pos="1559"/>
        </w:tabs>
        <w:spacing w:line="20" w:lineRule="atLeast"/>
        <w:ind w:left="567" w:hanging="141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4054DF7D">
      <w:pPr>
        <w:tabs>
          <w:tab w:val="left" w:pos="709"/>
          <w:tab w:val="left" w:pos="1276"/>
          <w:tab w:val="left" w:pos="1559"/>
        </w:tabs>
        <w:spacing w:line="20" w:lineRule="atLeast"/>
        <w:ind w:left="993" w:hanging="567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สถานศึกษา</w:t>
      </w:r>
      <w:bookmarkStart w:id="175" w:name="_Hlk192672827"/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มีการพัฒนาแหล่งเรียนรู้และศูนย์วิทยบริการ</w:t>
      </w:r>
      <w:bookmarkEnd w:id="175"/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  </w:t>
      </w:r>
    </w:p>
    <w:p w14:paraId="130E9C39">
      <w:pPr>
        <w:tabs>
          <w:tab w:val="left" w:pos="709"/>
          <w:tab w:val="left" w:pos="1276"/>
          <w:tab w:val="left" w:pos="1559"/>
        </w:tabs>
        <w:spacing w:line="20" w:lineRule="atLeast"/>
        <w:ind w:left="993" w:hanging="567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328BFA12">
      <w:pPr>
        <w:tabs>
          <w:tab w:val="left" w:pos="709"/>
          <w:tab w:val="left" w:pos="1276"/>
          <w:tab w:val="left" w:pos="1559"/>
        </w:tabs>
        <w:spacing w:line="20" w:lineRule="atLeast"/>
        <w:ind w:firstLine="300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ผลการพัฒนาแหล่งเรียนรู้และศูนย์วิทยบริการ</w:t>
      </w:r>
    </w:p>
    <w:p w14:paraId="3F054354">
      <w:pPr>
        <w:tabs>
          <w:tab w:val="left" w:pos="709"/>
          <w:tab w:val="left" w:pos="1276"/>
          <w:tab w:val="left" w:pos="1559"/>
        </w:tabs>
        <w:spacing w:line="20" w:lineRule="atLeast"/>
        <w:ind w:left="567" w:hanging="141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47F4CF99">
      <w:pPr>
        <w:tabs>
          <w:tab w:val="left" w:pos="709"/>
          <w:tab w:val="left" w:pos="1276"/>
          <w:tab w:val="left" w:pos="1559"/>
        </w:tabs>
        <w:spacing w:line="20" w:lineRule="atLeast"/>
        <w:ind w:left="709" w:hanging="283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 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ผลที่เกิดจากการดำเนินงานที่ต่อเนื่องจากผลลัพธ์ในด้านนโยบาย ด้านวิชาการ ด้านเศรษฐกิจ                   </w:t>
      </w:r>
    </w:p>
    <w:p w14:paraId="15CCF18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ด้านสังคม ด้านสิ่งแวดล้อม และด้านอื่น ๆ</w:t>
      </w:r>
    </w:p>
    <w:p w14:paraId="7259C24B">
      <w:pPr>
        <w:tabs>
          <w:tab w:val="left" w:pos="709"/>
          <w:tab w:val="left" w:pos="1276"/>
          <w:tab w:val="left" w:pos="1559"/>
        </w:tabs>
        <w:spacing w:line="20" w:lineRule="atLeast"/>
        <w:ind w:firstLine="3600"/>
        <w:jc w:val="thaiDistribute"/>
        <w:rPr>
          <w:rFonts w:ascii="TH SarabunPSK" w:hAnsi="TH SarabunPSK" w:cs="TH SarabunPSK"/>
          <w:sz w:val="12"/>
          <w:szCs w:val="12"/>
        </w:rPr>
      </w:pPr>
    </w:p>
    <w:p w14:paraId="787FAEA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15C12474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4D846F21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การพัฒนาแหล่งเรียนรู้และศูนย์วิทยบริการ</w:t>
      </w:r>
    </w:p>
    <w:p w14:paraId="77ED1B97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5E4857B4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การพัฒนาแหล่งเรียนรู้และศูนย์วิทยบริการ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18598B4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7F3FE01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การพัฒนาแหล่งเรียนรู้และศูนย์วิทยบริการ</w:t>
      </w:r>
    </w:p>
    <w:p w14:paraId="022B25C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2C67725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การพัฒนาแหล่งเรียนรู้และศูนย์วิทยบริการ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แหล่งเรียนรู้และศูนย์วิทยบริการ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ของสถานศึกษาเพื่อส่งเสริมการเรียนรู้ของผู้เรียน</w:t>
      </w:r>
    </w:p>
    <w:p w14:paraId="41851275">
      <w:pPr>
        <w:tabs>
          <w:tab w:val="left" w:pos="709"/>
          <w:tab w:val="left" w:pos="1276"/>
          <w:tab w:val="left" w:pos="1559"/>
        </w:tabs>
        <w:spacing w:line="20" w:lineRule="atLeast"/>
        <w:ind w:left="567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7B6BD297">
      <w:pPr>
        <w:tabs>
          <w:tab w:val="left" w:pos="709"/>
          <w:tab w:val="left" w:pos="1276"/>
          <w:tab w:val="left" w:pos="1559"/>
        </w:tabs>
        <w:spacing w:line="20" w:lineRule="atLeast"/>
        <w:ind w:firstLine="851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รายงานผลการพัฒนาแหล่งเรียนรู้และศูนย์วิทยบริการหรือห้องสมุด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 xml:space="preserve">PDCA) </w:t>
      </w:r>
    </w:p>
    <w:p w14:paraId="3B3AE0AE">
      <w:pPr>
        <w:tabs>
          <w:tab w:val="left" w:pos="709"/>
          <w:tab w:val="left" w:pos="1276"/>
          <w:tab w:val="left" w:pos="1559"/>
        </w:tabs>
        <w:spacing w:line="20" w:lineRule="atLeast"/>
        <w:ind w:firstLine="851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รายงานผลการดำเนินการพัฒนาแหล่งเรียนรู้ของแผนกวิชา</w:t>
      </w:r>
    </w:p>
    <w:p w14:paraId="61FD17C5">
      <w:pPr>
        <w:tabs>
          <w:tab w:val="left" w:pos="709"/>
          <w:tab w:val="left" w:pos="1276"/>
          <w:tab w:val="left" w:pos="1559"/>
        </w:tabs>
        <w:spacing w:line="20" w:lineRule="atLeast"/>
        <w:ind w:firstLine="851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</w:t>
      </w:r>
      <w:r>
        <w:rPr>
          <w:rFonts w:ascii="TH SarabunPSK" w:hAnsi="TH SarabunPSK" w:cs="TH SarabunPSK"/>
          <w:szCs w:val="32"/>
          <w:cs/>
          <w:lang w:val="th-TH" w:bidi="th-TH"/>
        </w:rPr>
        <w:t>ผลการ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ดำเนินการของ</w:t>
      </w:r>
      <w:r>
        <w:rPr>
          <w:rFonts w:ascii="TH SarabunPSK" w:hAnsi="TH SarabunPSK" w:cs="TH SarabunPSK"/>
          <w:szCs w:val="32"/>
          <w:cs/>
          <w:lang w:val="th-TH" w:bidi="th-TH"/>
        </w:rPr>
        <w:t>ศูนย์วิทยบริการ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หรือห้องสมุดของสถานศึกษา</w:t>
      </w:r>
    </w:p>
    <w:p w14:paraId="3796508E">
      <w:pPr>
        <w:tabs>
          <w:tab w:val="left" w:pos="709"/>
          <w:tab w:val="left" w:pos="1276"/>
          <w:tab w:val="left" w:pos="1559"/>
        </w:tabs>
        <w:spacing w:line="20" w:lineRule="atLeast"/>
        <w:ind w:firstLine="851"/>
        <w:jc w:val="thaiDistribute"/>
        <w:rPr>
          <w:rFonts w:ascii="TH SarabunPSK" w:hAnsi="TH SarabunPSK" w:cs="TH SarabunPSK"/>
          <w:szCs w:val="32"/>
        </w:rPr>
      </w:pPr>
    </w:p>
    <w:p w14:paraId="53CBE7CC">
      <w:pPr>
        <w:tabs>
          <w:tab w:val="left" w:pos="709"/>
          <w:tab w:val="left" w:pos="1276"/>
          <w:tab w:val="left" w:pos="1559"/>
        </w:tabs>
        <w:spacing w:line="20" w:lineRule="atLeast"/>
        <w:ind w:firstLine="851"/>
        <w:jc w:val="thaiDistribute"/>
        <w:rPr>
          <w:rFonts w:ascii="TH SarabunPSK" w:hAnsi="TH SarabunPSK" w:cs="TH SarabunPSK"/>
          <w:szCs w:val="32"/>
          <w:cs/>
        </w:rPr>
      </w:pPr>
    </w:p>
    <w:p w14:paraId="7131DB6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เครื่องมือในการจัดเก็บข้อมูล</w:t>
      </w:r>
    </w:p>
    <w:p w14:paraId="49D5386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รายงานผลการพัฒนาแหล่งเรียนรู้และศูนย์วิทยบริการหรือห้องสมุดของสถานศึกษา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 xml:space="preserve">PDCA) </w:t>
      </w:r>
    </w:p>
    <w:p w14:paraId="0FF47B96">
      <w:pPr>
        <w:spacing w:line="20" w:lineRule="atLeast"/>
        <w:rPr>
          <w:rFonts w:ascii="TH SarabunPSK" w:hAnsi="TH SarabunPSK" w:cs="TH SarabunPSK"/>
          <w:szCs w:val="32"/>
        </w:rPr>
      </w:pPr>
      <w:bookmarkStart w:id="176" w:name="_Hlk198394601"/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4</w:t>
      </w:r>
      <w:r>
        <w:rPr>
          <w:rFonts w:ascii="TH SarabunPSK" w:hAnsi="TH SarabunPSK" w:cs="TH SarabunPSK"/>
          <w:szCs w:val="32"/>
          <w:cs/>
        </w:rPr>
        <w:t xml:space="preserve">.2)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รายงานผลการดำเนินการพัฒนาแหล่งเรียนรู้ของแผนกวิชา</w:t>
      </w:r>
    </w:p>
    <w:p w14:paraId="713C48B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4</w:t>
      </w:r>
      <w:r>
        <w:rPr>
          <w:rFonts w:ascii="TH SarabunPSK" w:hAnsi="TH SarabunPSK" w:cs="TH SarabunPSK"/>
          <w:szCs w:val="32"/>
          <w:cs/>
        </w:rPr>
        <w:t xml:space="preserve">.3)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รายงานผลการดำเนินการของศูนย์วิทยบริการหรือห้องสมุดของสถานศึกษา</w:t>
      </w:r>
    </w:p>
    <w:bookmarkEnd w:id="176"/>
    <w:p w14:paraId="47954665">
      <w:pPr>
        <w:spacing w:line="20" w:lineRule="atLeast"/>
        <w:rPr>
          <w:rFonts w:ascii="TH SarabunPSK" w:hAnsi="TH SarabunPSK" w:cs="TH SarabunPSK"/>
          <w:szCs w:val="32"/>
        </w:rPr>
      </w:pPr>
    </w:p>
    <w:p w14:paraId="415035A7">
      <w:pPr>
        <w:spacing w:line="20" w:lineRule="atLeast"/>
        <w:rPr>
          <w:rFonts w:ascii="TH SarabunPSK" w:hAnsi="TH SarabunPSK" w:cs="TH SarabunPSK"/>
          <w:szCs w:val="32"/>
        </w:rPr>
      </w:pPr>
    </w:p>
    <w:p w14:paraId="39B96C35">
      <w:pPr>
        <w:spacing w:line="20" w:lineRule="atLeast"/>
        <w:rPr>
          <w:rFonts w:ascii="TH SarabunPSK" w:hAnsi="TH SarabunPSK" w:cs="TH SarabunPSK"/>
          <w:szCs w:val="32"/>
        </w:rPr>
      </w:pPr>
    </w:p>
    <w:p w14:paraId="536B1161">
      <w:pPr>
        <w:spacing w:line="20" w:lineRule="atLeast"/>
        <w:rPr>
          <w:rFonts w:ascii="TH SarabunPSK" w:hAnsi="TH SarabunPSK" w:cs="TH SarabunPSK"/>
          <w:szCs w:val="32"/>
        </w:rPr>
      </w:pPr>
    </w:p>
    <w:p w14:paraId="421AD55B">
      <w:pPr>
        <w:spacing w:line="20" w:lineRule="atLeast"/>
        <w:rPr>
          <w:rFonts w:ascii="TH SarabunPSK" w:hAnsi="TH SarabunPSK" w:cs="TH SarabunPSK"/>
          <w:szCs w:val="32"/>
        </w:rPr>
      </w:pPr>
    </w:p>
    <w:p w14:paraId="024F4054">
      <w:pPr>
        <w:spacing w:line="20" w:lineRule="atLeast"/>
        <w:rPr>
          <w:rFonts w:ascii="TH SarabunPSK" w:hAnsi="TH SarabunPSK" w:cs="TH SarabunPSK"/>
          <w:szCs w:val="32"/>
        </w:rPr>
      </w:pPr>
    </w:p>
    <w:p w14:paraId="44F41AFE">
      <w:pPr>
        <w:spacing w:line="20" w:lineRule="atLeast"/>
        <w:rPr>
          <w:rFonts w:ascii="TH SarabunPSK" w:hAnsi="TH SarabunPSK" w:cs="TH SarabunPSK"/>
          <w:szCs w:val="32"/>
        </w:rPr>
      </w:pPr>
    </w:p>
    <w:p w14:paraId="4D85466E">
      <w:pPr>
        <w:spacing w:line="20" w:lineRule="atLeast"/>
        <w:rPr>
          <w:rFonts w:ascii="TH SarabunPSK" w:hAnsi="TH SarabunPSK" w:cs="TH SarabunPSK"/>
          <w:szCs w:val="32"/>
        </w:rPr>
      </w:pPr>
    </w:p>
    <w:p w14:paraId="4B16E8E7">
      <w:pPr>
        <w:spacing w:line="20" w:lineRule="atLeast"/>
        <w:rPr>
          <w:rFonts w:ascii="TH SarabunPSK" w:hAnsi="TH SarabunPSK" w:cs="TH SarabunPSK"/>
          <w:szCs w:val="32"/>
        </w:rPr>
      </w:pPr>
    </w:p>
    <w:p w14:paraId="7FD46A6F">
      <w:pPr>
        <w:spacing w:line="20" w:lineRule="atLeast"/>
        <w:rPr>
          <w:rFonts w:ascii="TH SarabunPSK" w:hAnsi="TH SarabunPSK" w:cs="TH SarabunPSK"/>
          <w:szCs w:val="32"/>
        </w:rPr>
      </w:pPr>
    </w:p>
    <w:p w14:paraId="21C9177B">
      <w:pPr>
        <w:spacing w:line="20" w:lineRule="atLeast"/>
        <w:rPr>
          <w:rFonts w:ascii="TH SarabunPSK" w:hAnsi="TH SarabunPSK" w:cs="TH SarabunPSK"/>
          <w:szCs w:val="32"/>
        </w:rPr>
      </w:pPr>
    </w:p>
    <w:p w14:paraId="3CCD62BA">
      <w:pPr>
        <w:spacing w:line="20" w:lineRule="atLeast"/>
        <w:rPr>
          <w:rFonts w:ascii="TH SarabunPSK" w:hAnsi="TH SarabunPSK" w:cs="TH SarabunPSK"/>
          <w:szCs w:val="32"/>
        </w:rPr>
      </w:pPr>
    </w:p>
    <w:p w14:paraId="012A929F">
      <w:pPr>
        <w:spacing w:line="20" w:lineRule="atLeast"/>
        <w:rPr>
          <w:rFonts w:ascii="TH SarabunPSK" w:hAnsi="TH SarabunPSK" w:cs="TH SarabunPSK"/>
          <w:szCs w:val="32"/>
        </w:rPr>
      </w:pPr>
    </w:p>
    <w:p w14:paraId="2A8A381A">
      <w:pPr>
        <w:spacing w:line="20" w:lineRule="atLeast"/>
        <w:rPr>
          <w:rFonts w:ascii="TH SarabunPSK" w:hAnsi="TH SarabunPSK" w:cs="TH SarabunPSK"/>
          <w:szCs w:val="32"/>
        </w:rPr>
      </w:pPr>
    </w:p>
    <w:p w14:paraId="1AB00C1D">
      <w:pPr>
        <w:spacing w:line="20" w:lineRule="atLeast"/>
        <w:rPr>
          <w:rFonts w:ascii="TH SarabunPSK" w:hAnsi="TH SarabunPSK" w:cs="TH SarabunPSK"/>
          <w:szCs w:val="32"/>
        </w:rPr>
      </w:pPr>
    </w:p>
    <w:p w14:paraId="5BF34C0A">
      <w:pPr>
        <w:spacing w:line="20" w:lineRule="atLeast"/>
        <w:rPr>
          <w:rFonts w:ascii="TH SarabunPSK" w:hAnsi="TH SarabunPSK" w:cs="TH SarabunPSK"/>
          <w:szCs w:val="32"/>
        </w:rPr>
      </w:pPr>
    </w:p>
    <w:p w14:paraId="1A59BED5">
      <w:pPr>
        <w:spacing w:line="20" w:lineRule="atLeast"/>
        <w:rPr>
          <w:rFonts w:ascii="TH SarabunPSK" w:hAnsi="TH SarabunPSK" w:cs="TH SarabunPSK"/>
          <w:szCs w:val="32"/>
        </w:rPr>
      </w:pPr>
    </w:p>
    <w:p w14:paraId="4F4DE350">
      <w:pPr>
        <w:spacing w:line="20" w:lineRule="atLeast"/>
        <w:rPr>
          <w:rFonts w:ascii="TH SarabunPSK" w:hAnsi="TH SarabunPSK" w:cs="TH SarabunPSK"/>
          <w:szCs w:val="32"/>
        </w:rPr>
      </w:pPr>
    </w:p>
    <w:p w14:paraId="4746CB1A">
      <w:pPr>
        <w:spacing w:line="20" w:lineRule="atLeast"/>
        <w:rPr>
          <w:rFonts w:ascii="TH SarabunPSK" w:hAnsi="TH SarabunPSK" w:cs="TH SarabunPSK"/>
          <w:szCs w:val="32"/>
        </w:rPr>
      </w:pPr>
    </w:p>
    <w:p w14:paraId="1EDB6716">
      <w:pPr>
        <w:spacing w:line="20" w:lineRule="atLeast"/>
        <w:rPr>
          <w:rFonts w:ascii="TH SarabunPSK" w:hAnsi="TH SarabunPSK" w:cs="TH SarabunPSK"/>
          <w:szCs w:val="32"/>
        </w:rPr>
      </w:pPr>
    </w:p>
    <w:p w14:paraId="60E605EF">
      <w:pPr>
        <w:spacing w:line="20" w:lineRule="atLeast"/>
        <w:rPr>
          <w:rFonts w:ascii="TH SarabunPSK" w:hAnsi="TH SarabunPSK" w:cs="TH SarabunPSK"/>
          <w:szCs w:val="32"/>
        </w:rPr>
      </w:pPr>
    </w:p>
    <w:p w14:paraId="22C786D6">
      <w:pPr>
        <w:spacing w:line="20" w:lineRule="atLeast"/>
        <w:rPr>
          <w:rFonts w:ascii="TH SarabunPSK" w:hAnsi="TH SarabunPSK" w:cs="TH SarabunPSK"/>
          <w:szCs w:val="32"/>
        </w:rPr>
      </w:pPr>
    </w:p>
    <w:p w14:paraId="397FD6BC">
      <w:pPr>
        <w:spacing w:line="20" w:lineRule="atLeast"/>
        <w:rPr>
          <w:rFonts w:ascii="TH SarabunPSK" w:hAnsi="TH SarabunPSK" w:cs="TH SarabunPSK"/>
          <w:szCs w:val="32"/>
        </w:rPr>
      </w:pPr>
    </w:p>
    <w:p w14:paraId="4153F7B7">
      <w:pPr>
        <w:spacing w:line="20" w:lineRule="atLeast"/>
        <w:rPr>
          <w:rFonts w:ascii="TH SarabunPSK" w:hAnsi="TH SarabunPSK" w:cs="TH SarabunPSK"/>
          <w:szCs w:val="32"/>
        </w:rPr>
      </w:pPr>
    </w:p>
    <w:p w14:paraId="014D1C29">
      <w:pPr>
        <w:spacing w:line="20" w:lineRule="atLeast"/>
        <w:rPr>
          <w:rFonts w:ascii="TH SarabunPSK" w:hAnsi="TH SarabunPSK" w:cs="TH SarabunPSK"/>
          <w:szCs w:val="32"/>
        </w:rPr>
      </w:pPr>
    </w:p>
    <w:p w14:paraId="7360B430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margin">
                  <wp:posOffset>3938905</wp:posOffset>
                </wp:positionH>
                <wp:positionV relativeFrom="paragraph">
                  <wp:posOffset>-477520</wp:posOffset>
                </wp:positionV>
                <wp:extent cx="2260600" cy="615950"/>
                <wp:effectExtent l="0" t="0" r="25400" b="12700"/>
                <wp:wrapNone/>
                <wp:docPr id="19137551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BD98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118469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0.15pt;margin-top:-37.6pt;height:48.5pt;width:178pt;mso-position-horizontal-relative:margin;z-index:252188672;mso-width-relative:page;mso-height-relative:page;" fillcolor="#FFFFFF" filled="t" stroked="t" coordsize="21600,21600" o:gfxdata="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0s+ve1wAA&#10;AAoBAAAPAAAAAAAAAAEAIAAAACIAAABkcnMvZG93bnJldi54bWxQSwECFAAUAAAACACHTuJAm8Ax&#10;M1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1BD983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1184696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7" o:spid="_x0000_s1157" o:spt="75" type="#_x0000_t75" style="position:absolute;left:0pt;margin-left:-0.75pt;margin-top:-12.95pt;height:42.5pt;width:42.5pt;z-index:25218355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7" DrawAspect="Content" ObjectID="_1468075805" r:id="rId9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FED871A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50DDB2A6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6DBBFB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รายงานผลการพัฒนาแหล่งเรียนรู้และศูนย์วิทยบริการหรือห้องสมุด ตามแนวทางการพัฒนาคุณภาพการศึกษา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 </w:t>
      </w:r>
    </w:p>
    <w:p w14:paraId="4756EA5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980127521" name="ตัวเชื่อมต่อตรง 980127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980127521" o:spid="_x0000_s1026" o:spt="20" style="position:absolute;left:0pt;margin-top:2.3pt;height:0pt;width:468.55pt;mso-position-horizontal:left;mso-position-horizontal-relative:margin;z-index:252184576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nK9cdUAAAAEAQAADwAAAAAA&#10;AAABACAAAAAiAAAAZHJzL2Rvd25yZXYueG1sUEsBAhQAFAAAAAgAh07iQN+/RdY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C699034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28CE115B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871354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ผลการพัฒนาแหล่งเรียนรู้และศูนย์วิทยบริการหรือห้องสมุด 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3FC5E32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5A9099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0E0DFCF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21E0787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3249295</wp:posOffset>
                </wp:positionH>
                <wp:positionV relativeFrom="paragraph">
                  <wp:posOffset>40640</wp:posOffset>
                </wp:positionV>
                <wp:extent cx="2341245" cy="883920"/>
                <wp:effectExtent l="0" t="0" r="0" b="0"/>
                <wp:wrapNone/>
                <wp:docPr id="888900922" name="Text Box 888900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419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5254F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58927B3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8D037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วิทยบริการและห้องสมุด</w:t>
                            </w:r>
                          </w:p>
                          <w:p w14:paraId="6ACB6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85pt;margin-top:3.2pt;height:69.6pt;width:184.35pt;z-index:252185600;mso-width-relative:page;mso-height-relative:page;" filled="f" stroked="f" coordsize="21600,21600" o:gfxdata="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V7sO9oAAAAJAQAADwAAAAAAAAABACAAAAAiAAAAZHJz&#10;L2Rvd25yZXYueG1sUEsBAhQAFAAAAAgAh07iQAATMes7AgAAg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5254F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58927B3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68D037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วิทยบริการและห้องสมุด</w:t>
                      </w:r>
                    </w:p>
                    <w:p w14:paraId="6ACB691C"/>
                  </w:txbxContent>
                </v:textbox>
              </v:shape>
            </w:pict>
          </mc:Fallback>
        </mc:AlternateContent>
      </w:r>
    </w:p>
    <w:p w14:paraId="451387C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94BDC6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78309313" name="Text Box 178309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376D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7866A2E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1484B81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297E09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78EDEB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187648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P4rmpE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376D3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7866A2E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1484B81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297E09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78EDEB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53BE8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C109B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9EDF6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ECC95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186055</wp:posOffset>
                </wp:positionV>
                <wp:extent cx="4032250" cy="2092325"/>
                <wp:effectExtent l="0" t="0" r="0" b="3175"/>
                <wp:wrapNone/>
                <wp:docPr id="1325442618" name="Text Box 1325442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0" cy="2092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099E5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340BF72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4115BAC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วิทยบริการและห้องสมุด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พัฒนาแหล่งเรียนรู้และศูนย์วิทยบริการหรือห้องสมุดของสถานศึกษาเพื่อส่งเสริมการเรียนรู้ของผู้เรียน </w:t>
                            </w:r>
                          </w:p>
                          <w:p w14:paraId="4A163A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1BF356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F71BC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94D679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25pt;margin-top:14.65pt;height:164.75pt;width:317.5pt;z-index:252186624;mso-width-relative:page;mso-height-relative:page;" filled="f" stroked="f" coordsize="21600,21600" o:gfxdata="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rRNuX2wAAAAoBAAAPAAAAAAAAAAEAIAAAACIAAABkcnMv&#10;ZG93bnJldi54bWxQSwECFAAUAAAACACHTuJAW5X2LzkCAACG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099E5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340BF72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4115BAC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วิทยบริการและห้องสมุด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พัฒนาแหล่งเรียนรู้และศูนย์วิทยบริการหรือห้องสมุดของสถานศึกษาเพื่อส่งเสริมการเรียนรู้ของผู้เรียน </w:t>
                      </w:r>
                    </w:p>
                    <w:p w14:paraId="4A163A16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51BF356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F71BC3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94D679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4F5939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C2B87B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01F6A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F6064F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00D708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3788B0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46D9FF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5B825F1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D20C0A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5408" behindDoc="0" locked="0" layoutInCell="1" allowOverlap="1">
            <wp:simplePos x="0" y="0"/>
            <wp:positionH relativeFrom="margin">
              <wp:posOffset>2672715</wp:posOffset>
            </wp:positionH>
            <wp:positionV relativeFrom="paragraph">
              <wp:posOffset>-600710</wp:posOffset>
            </wp:positionV>
            <wp:extent cx="567055" cy="569595"/>
            <wp:effectExtent l="0" t="0" r="4445" b="1905"/>
            <wp:wrapNone/>
            <wp:docPr id="506073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7313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980" cy="57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ผลการดำเนินการพัฒนาแหล่งเรียนรู้และศูนย์วิทยบริการหรือห้องสมุด   </w:t>
      </w:r>
    </w:p>
    <w:p w14:paraId="5CB086D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7B311A5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25CCD66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544"/>
        <w:gridCol w:w="2693"/>
        <w:gridCol w:w="2552"/>
      </w:tblGrid>
      <w:tr w14:paraId="26EE8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322A2E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bookmarkStart w:id="177" w:name="_Hlk198060543"/>
          </w:p>
          <w:p w14:paraId="175653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0CECE" w:themeFill="background2" w:themeFillShade="E6"/>
          </w:tcPr>
          <w:p w14:paraId="65CEFBF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50A52D1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</w:tcPr>
          <w:p w14:paraId="6BBF969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3000BA0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0B18B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27124DE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544" w:type="dxa"/>
            <w:vMerge w:val="continue"/>
            <w:shd w:val="clear" w:color="auto" w:fill="D0CECE" w:themeFill="background2" w:themeFillShade="E6"/>
          </w:tcPr>
          <w:p w14:paraId="0443A77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</w:tcPr>
          <w:p w14:paraId="327BF5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588F43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2DF1A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DA78E72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544" w:type="dxa"/>
          </w:tcPr>
          <w:p w14:paraId="30109A4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07FC9BF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0F7653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3B0B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A9AA67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544" w:type="dxa"/>
          </w:tcPr>
          <w:p w14:paraId="09F08A6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6BFA032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157785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93C5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E91E20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544" w:type="dxa"/>
          </w:tcPr>
          <w:p w14:paraId="6D98F51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1FFE74C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FD3BE6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207F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C0C6E0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544" w:type="dxa"/>
          </w:tcPr>
          <w:p w14:paraId="23E5E0E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44F0E58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8A1C14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bookmarkEnd w:id="177"/>
    </w:tbl>
    <w:p w14:paraId="22406EFF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0D98B9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4CC7AB1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638BC58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4265F6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F26E090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</w:t>
      </w:r>
    </w:p>
    <w:p w14:paraId="2181CE9A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    (...........................................)</w:t>
      </w:r>
    </w:p>
    <w:p w14:paraId="0BDFBF1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                       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หัวหน้างานวิทยบริการและห้องสมุด</w:t>
      </w:r>
    </w:p>
    <w:p w14:paraId="21B1AFD7">
      <w:pPr>
        <w:spacing w:line="20" w:lineRule="atLeast"/>
        <w:rPr>
          <w:rFonts w:ascii="TH SarabunPSK" w:hAnsi="TH SarabunPSK" w:cs="TH SarabunPSK"/>
          <w:szCs w:val="32"/>
        </w:rPr>
      </w:pPr>
    </w:p>
    <w:p w14:paraId="38B39B94">
      <w:pPr>
        <w:spacing w:line="20" w:lineRule="atLeast"/>
        <w:rPr>
          <w:rFonts w:ascii="TH SarabunPSK" w:hAnsi="TH SarabunPSK" w:cs="TH SarabunPSK"/>
          <w:szCs w:val="32"/>
        </w:rPr>
      </w:pPr>
    </w:p>
    <w:p w14:paraId="5D6459C0">
      <w:pPr>
        <w:spacing w:line="20" w:lineRule="atLeast"/>
        <w:rPr>
          <w:rFonts w:ascii="TH SarabunPSK" w:hAnsi="TH SarabunPSK" w:cs="TH SarabunPSK"/>
          <w:szCs w:val="32"/>
        </w:rPr>
      </w:pPr>
    </w:p>
    <w:p w14:paraId="6DD4048C">
      <w:pPr>
        <w:spacing w:line="20" w:lineRule="atLeast"/>
        <w:rPr>
          <w:rFonts w:ascii="TH SarabunPSK" w:hAnsi="TH SarabunPSK" w:cs="TH SarabunPSK"/>
          <w:szCs w:val="32"/>
        </w:rPr>
      </w:pPr>
    </w:p>
    <w:p w14:paraId="373722DD">
      <w:pPr>
        <w:spacing w:line="20" w:lineRule="atLeast"/>
        <w:rPr>
          <w:rFonts w:ascii="TH SarabunPSK" w:hAnsi="TH SarabunPSK" w:cs="TH SarabunPSK"/>
          <w:szCs w:val="32"/>
        </w:rPr>
      </w:pPr>
    </w:p>
    <w:p w14:paraId="36778FA6">
      <w:pPr>
        <w:spacing w:line="20" w:lineRule="atLeast"/>
        <w:rPr>
          <w:rFonts w:ascii="TH SarabunPSK" w:hAnsi="TH SarabunPSK" w:cs="TH SarabunPSK"/>
          <w:szCs w:val="32"/>
        </w:rPr>
      </w:pPr>
    </w:p>
    <w:p w14:paraId="79BF5AFA">
      <w:pPr>
        <w:spacing w:line="20" w:lineRule="atLeast"/>
        <w:rPr>
          <w:rFonts w:ascii="TH SarabunPSK" w:hAnsi="TH SarabunPSK" w:cs="TH SarabunPSK"/>
          <w:szCs w:val="32"/>
        </w:rPr>
      </w:pPr>
    </w:p>
    <w:p w14:paraId="44546B38">
      <w:pPr>
        <w:spacing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70B8DA42">
      <w:pPr>
        <w:spacing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740D6599">
      <w:pPr>
        <w:spacing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296FD749">
      <w:pPr>
        <w:spacing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B20A62E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margin">
                  <wp:posOffset>3989705</wp:posOffset>
                </wp:positionH>
                <wp:positionV relativeFrom="paragraph">
                  <wp:posOffset>-540385</wp:posOffset>
                </wp:positionV>
                <wp:extent cx="2260600" cy="615950"/>
                <wp:effectExtent l="0" t="0" r="25400" b="12700"/>
                <wp:wrapNone/>
                <wp:docPr id="15040896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84F0F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11C6F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4.15pt;margin-top:-42.55pt;height:48.5pt;width:178pt;mso-position-horizontal-relative:margin;z-index:252192768;mso-width-relative:page;mso-height-relative:page;" fillcolor="#FFFFFF" filled="t" stroked="t" coordsize="21600,21600" o:gfxdata="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QrsaDXAAAA&#10;CgEAAA8AAAAAAAAAAQAgAAAAIgAAAGRycy9kb3ducmV2LnhtbFBLAQIUABQAAAAIAIdO4kBPSgu7&#10;VwIAAM8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284F0F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11C6FE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Calibri" w:cs="TH SarabunPSK"/>
          <w:szCs w:val="32"/>
        </w:rPr>
        <w:pict>
          <v:shape id="_x0000_s1138" o:spid="_x0000_s1138" o:spt="75" type="#_x0000_t75" style="position:absolute;left:0pt;margin-left:-1.95pt;margin-top:-14.75pt;height:42.5pt;width:42.5pt;z-index:25213132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38" DrawAspect="Content" ObjectID="_1468075806" r:id="rId9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E93E417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FFFFFF" w:themeColor="background1"/>
          <w:szCs w:val="32"/>
          <w:u w:val="dotted"/>
          <w:cs/>
          <w14:textFill>
            <w14:solidFill>
              <w14:schemeClr w14:val="bg1"/>
            </w14:solidFill>
          </w14:textFill>
        </w:rPr>
        <w:t>. 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</w:t>
      </w:r>
    </w:p>
    <w:p w14:paraId="5E755DA7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5702239F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ascii="TH SarabunPSK" w:hAnsi="TH SarabunPSK" w:cs="TH SarabunPSK"/>
          <w:szCs w:val="32"/>
          <w:u w:val="dotted"/>
          <w:cs/>
          <w:lang w:val="th-TH" w:bidi="th-TH"/>
        </w:rPr>
        <w:t>รายงานผลการดำเนินการพัฒนาแหล่งเรียนรู้ของแผนกวิชา</w:t>
      </w:r>
      <w:r>
        <w:rPr>
          <w:rFonts w:hint="cs" w:ascii="TH SarabunPSK" w:hAnsi="TH SarabunPSK" w:cs="TH SarabunPSK"/>
          <w:szCs w:val="32"/>
          <w:u w:val="dotted"/>
          <w:cs/>
        </w:rPr>
        <w:t xml:space="preserve">............. 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u w:val="dotted"/>
          <w:cs/>
        </w:rPr>
        <w:t xml:space="preserve">....................                   </w:t>
      </w:r>
      <w:r>
        <w:rPr>
          <w:rFonts w:hint="cs" w:ascii="TH SarabunPSK" w:hAnsi="TH SarabunPSK" w:cs="TH SarabunPSK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Microsoft Sans Serif" w:cs="TH SarabunPSK"/>
          <w:spacing w:val="5"/>
          <w:szCs w:val="32"/>
          <w:u w:val="dotted"/>
          <w:cs/>
        </w:rPr>
        <w:t xml:space="preserve"> </w:t>
      </w:r>
    </w:p>
    <w:p w14:paraId="081D74DD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z w:val="6"/>
          <w:szCs w:val="6"/>
          <w:cs/>
        </w:rPr>
        <w:t xml:space="preserve"> </w:t>
      </w:r>
    </w:p>
    <w:p w14:paraId="6D18FD8D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14376011" name="ตัวเชื่อมต่อตรง 114376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14376011" o:spid="_x0000_s1026" o:spt="20" style="position:absolute;left:0pt;margin-top:2.3pt;height:0pt;width:468.55pt;mso-position-horizontal:left;mso-position-horizontal-relative:margin;z-index:252130304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nK9cdUAAAAEAQAADwAAAAAA&#10;AAABACAAAAAiAAAAZHJzL2Rvd25yZXYueG1sUEsBAhQAFAAAAAgAh07iQMRayD0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8A0E09A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1ED52E51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35EA001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ผล</w:t>
      </w:r>
      <w:r>
        <w:rPr>
          <w:rFonts w:ascii="TH SarabunPSK" w:hAnsi="TH SarabunPSK" w:eastAsia="Calibri" w:cs="TH SarabunPSK"/>
          <w:spacing w:val="-6"/>
          <w:szCs w:val="32"/>
          <w:cs/>
          <w:lang w:val="th-TH" w:bidi="th-TH"/>
        </w:rPr>
        <w:t>การดำเนินการพัฒนาแหล่งเรียนรู้ของแผนกวิชา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....................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  <w:r>
        <w:rPr>
          <w:rFonts w:hint="cs" w:ascii="TH SarabunPSK" w:hAnsi="TH SarabunPSK" w:eastAsia="Calibri" w:cs="TH SarabunPSK"/>
          <w:color w:val="000000"/>
        </w:rPr>
        <w:tab/>
      </w:r>
      <w:r>
        <w:rPr>
          <w:rFonts w:hint="cs" w:ascii="TH SarabunPSK" w:hAnsi="TH SarabunPSK" w:eastAsia="Calibri" w:cs="TH SarabunPSK"/>
          <w:color w:val="000000"/>
        </w:rPr>
        <w:tab/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4BF4FD53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0A7381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A1F8326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48637B0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3249295</wp:posOffset>
                </wp:positionH>
                <wp:positionV relativeFrom="paragraph">
                  <wp:posOffset>40640</wp:posOffset>
                </wp:positionV>
                <wp:extent cx="2341245" cy="883920"/>
                <wp:effectExtent l="0" t="0" r="0" b="0"/>
                <wp:wrapNone/>
                <wp:docPr id="429195668" name="Text Box 429195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419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22312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76C3DFA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CA4A3F">
                            <w:pPr>
                              <w:spacing w:line="240" w:lineRule="auto"/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หัวหน้าแผนกวิชา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85pt;margin-top:3.2pt;height:69.6pt;width:184.35pt;z-index:252189696;mso-width-relative:page;mso-height-relative:page;" filled="f" stroked="f" coordsize="21600,21600" o:gfxdata="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V7sO9oAAAAJAQAADwAAAAAAAAABACAAAAAiAAAAZHJz&#10;L2Rvd25yZXYueG1sUEsBAhQAFAAAAAgAh07iQHgBQzU7AgAAg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22312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76C3DFA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CA4A3F">
                      <w:pPr>
                        <w:spacing w:line="240" w:lineRule="auto"/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หัวหน้าแผนกวิชา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C13394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889003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295275</wp:posOffset>
                </wp:positionV>
                <wp:extent cx="2701925" cy="1160780"/>
                <wp:effectExtent l="0" t="0" r="0" b="1905"/>
                <wp:wrapNone/>
                <wp:docPr id="74462409" name="Text Box 74462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2169" cy="116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25775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ความเห็นหัวหน้างานวิทยบริการและห้องสมุด</w:t>
                            </w:r>
                          </w:p>
                          <w:p w14:paraId="2DF6DA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5FAD9D9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22849FE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4F70AC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</w:p>
                          <w:p w14:paraId="246648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9pt;margin-top:23.25pt;height:91.4pt;width:212.75pt;z-index:252397568;mso-width-relative:page;mso-height-relative:page;" filled="f" stroked="f" coordsize="21600,21600" o:gfxdata="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8GRgU9sAAAAJAQAADwAAAAAAAAABACAAAAAiAAAAZHJz&#10;L2Rvd25yZXYueG1sUEsBAhQAFAAAAAgAh07iQPNfWiU6AgAAg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25775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ความเห็นหัวหน้างานวิทยบริการและห้องสมุด</w:t>
                      </w:r>
                    </w:p>
                    <w:p w14:paraId="2DF6DA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5FAD9D9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22849FE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54F70AC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</w:p>
                    <w:p w14:paraId="246648EB"/>
                  </w:txbxContent>
                </v:textbox>
              </v:shape>
            </w:pict>
          </mc:Fallback>
        </mc:AlternateContent>
      </w:r>
    </w:p>
    <w:p w14:paraId="2AD9B99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2757805" cy="1076325"/>
                <wp:effectExtent l="0" t="0" r="0" b="0"/>
                <wp:wrapNone/>
                <wp:docPr id="320882761" name="Text Box 320882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8F2D8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0AD34BD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671089B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07FDD7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45FE99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2.45pt;height:84.75pt;width:217.15pt;mso-position-horizontal:right;mso-position-horizontal-relative:margin;z-index:252191744;mso-width-relative:page;mso-height-relative:page;" filled="f" stroked="f" coordsize="21600,21600" o:gfxdata="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VwjPTYAAAABgEAAA8AAAAAAAAAAQAgAAAAIgAAAGRycy9k&#10;b3ducmV2LnhtbFBLAQIUABQAAAAIAIdO4kB/MrGpOwIAAIQ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F2D8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0AD34BD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671089B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007FDD7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45FE99C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DB087A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850F04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1FA3B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CD7C8E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224790</wp:posOffset>
                </wp:positionV>
                <wp:extent cx="4032885" cy="1943100"/>
                <wp:effectExtent l="0" t="0" r="0" b="0"/>
                <wp:wrapNone/>
                <wp:docPr id="1105255349" name="Text Box 1105255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739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91D52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2BABD39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0EB1D4C3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วิทยบริการและห้องสมุด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ใช้เป็นข้อมูลในการส่งเสริมการเรียนรู้ของผู้เรียน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9E0790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38FFE7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62153D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999B8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70C1D5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75pt;margin-top:17.7pt;height:153pt;width:317.55pt;z-index:252190720;mso-width-relative:page;mso-height-relative:page;" filled="f" stroked="f" coordsize="21600,21600" o:gfxdata="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kXKQ9oAAAAKAQAADwAAAAAAAAABACAAAAAiAAAAZHJz&#10;L2Rvd25yZXYueG1sUEsBAhQAFAAAAAgAh07iQCZm60Q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91D52C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2BABD39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0EB1D4C3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วิทยบริการและห้องสมุด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ใช้เป็นข้อมูลในการส่งเสริมการเรียนรู้ของผู้เรียน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79E07907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38FFE7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62153D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7999B8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  <w:p w14:paraId="70C1D5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42BBE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42E738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51355F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1D4CC1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8DEF69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9E5DDD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47FB16F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DC460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1CF850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0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-664210</wp:posOffset>
            </wp:positionV>
            <wp:extent cx="643255" cy="646430"/>
            <wp:effectExtent l="0" t="0" r="4445" b="1905"/>
            <wp:wrapNone/>
            <wp:docPr id="13898323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83230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สรุปผลการดำเนินการพัฒนาแหล่งเรียนรู้ของแผนกวิชา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</w:t>
      </w:r>
    </w:p>
    <w:p w14:paraId="7684CD85">
      <w:pPr>
        <w:spacing w:line="20" w:lineRule="atLeast"/>
        <w:jc w:val="center"/>
        <w:rPr>
          <w:rFonts w:ascii="TH SarabunPSK" w:hAnsi="TH SarabunPSK" w:cs="TH SarabunPSK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</w:t>
      </w:r>
    </w:p>
    <w:p w14:paraId="3C9ADDC4">
      <w:pPr>
        <w:spacing w:line="20" w:lineRule="atLeast"/>
        <w:jc w:val="center"/>
        <w:rPr>
          <w:rFonts w:ascii="TH SarabunPSK" w:hAnsi="TH SarabunPSK" w:cs="TH SarabunPSK"/>
          <w:b/>
          <w:bCs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b/>
          <w:bCs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.........................................................................................</w:t>
      </w:r>
    </w:p>
    <w:tbl>
      <w:tblPr>
        <w:tblStyle w:val="19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5"/>
      </w:tblGrid>
      <w:tr w14:paraId="6A6F6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46" w:type="dxa"/>
            <w:vMerge w:val="restart"/>
            <w:shd w:val="clear" w:color="auto" w:fill="D0CECE" w:themeFill="background2" w:themeFillShade="E6"/>
            <w:vAlign w:val="center"/>
          </w:tcPr>
          <w:p w14:paraId="5FCD63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</w:t>
            </w:r>
          </w:p>
        </w:tc>
        <w:tc>
          <w:tcPr>
            <w:tcW w:w="8505" w:type="dxa"/>
            <w:vMerge w:val="restart"/>
            <w:shd w:val="clear" w:color="auto" w:fill="D0CECE" w:themeFill="background2" w:themeFillShade="E6"/>
            <w:vAlign w:val="center"/>
          </w:tcPr>
          <w:p w14:paraId="6570D1F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แหล่งเรียนรู้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ห้องเรียนเฉพาะทาง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ศูนย์การเรียนรู้ของแผนกวิชา</w:t>
            </w:r>
          </w:p>
        </w:tc>
      </w:tr>
      <w:tr w14:paraId="20B1D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46" w:type="dxa"/>
            <w:vMerge w:val="continue"/>
            <w:shd w:val="clear" w:color="auto" w:fill="D0CECE" w:themeFill="background2" w:themeFillShade="E6"/>
            <w:vAlign w:val="center"/>
          </w:tcPr>
          <w:p w14:paraId="4E185F2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5" w:type="dxa"/>
            <w:vMerge w:val="continue"/>
            <w:shd w:val="clear" w:color="auto" w:fill="D0CECE" w:themeFill="background2" w:themeFillShade="E6"/>
            <w:vAlign w:val="center"/>
          </w:tcPr>
          <w:p w14:paraId="18064BD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B54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2904F04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8505" w:type="dxa"/>
          </w:tcPr>
          <w:p w14:paraId="55342B03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14:paraId="6815A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3C4BF2D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8505" w:type="dxa"/>
          </w:tcPr>
          <w:p w14:paraId="6DE6F38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EEBA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2E1E140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8505" w:type="dxa"/>
          </w:tcPr>
          <w:p w14:paraId="4E8B17F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7E68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28802A0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cs" w:ascii="TH SarabunPSK" w:hAnsi="TH SarabunPSK" w:cs="TH SarabunPSK"/>
                <w:color w:val="000000" w:themeColor="text1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8505" w:type="dxa"/>
          </w:tcPr>
          <w:p w14:paraId="06D96AE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C5D688E">
      <w:pPr>
        <w:spacing w:line="20" w:lineRule="atLeast"/>
        <w:jc w:val="thaiDistribute"/>
        <w:rPr>
          <w:rFonts w:ascii="TH SarabunPSK" w:hAnsi="TH SarabunPSK" w:eastAsia="Calibri" w:cs="TH SarabunPSK"/>
          <w:b/>
          <w:bCs/>
          <w:sz w:val="16"/>
          <w:szCs w:val="16"/>
        </w:rPr>
      </w:pPr>
    </w:p>
    <w:p w14:paraId="4149660A">
      <w:pPr>
        <w:spacing w:line="20" w:lineRule="atLeast"/>
        <w:ind w:left="720"/>
        <w:jc w:val="thaiDistribute"/>
        <w:rPr>
          <w:rFonts w:ascii="TH SarabunPSK" w:hAnsi="TH SarabunPSK" w:eastAsia="Calibri" w:cs="TH SarabunPSK"/>
          <w:sz w:val="16"/>
          <w:szCs w:val="16"/>
        </w:rPr>
      </w:pPr>
    </w:p>
    <w:p w14:paraId="27CF862E">
      <w:pPr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</w:t>
      </w:r>
    </w:p>
    <w:p w14:paraId="3C234249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zCs w:val="32"/>
          <w:cs/>
        </w:rPr>
        <w:t>.....................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มีแหล่งเรียนรู้</w:t>
      </w:r>
      <w:r>
        <w:rPr>
          <w:rFonts w:hint="cs" w:ascii="TH SarabunPSK" w:hAnsi="TH SarabunPSK" w:eastAsia="Calibri" w:cs="TH SarabunPSK"/>
          <w:szCs w:val="32"/>
          <w:cs/>
        </w:rPr>
        <w:t>/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ห้องเรียนเฉพาะทาง</w:t>
      </w:r>
      <w:r>
        <w:rPr>
          <w:rFonts w:hint="cs" w:ascii="TH SarabunPSK" w:hAnsi="TH SarabunPSK" w:eastAsia="Calibri" w:cs="TH SarabunPSK"/>
          <w:szCs w:val="32"/>
          <w:cs/>
        </w:rPr>
        <w:t>/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ศูนย์การเรียนรู้</w:t>
      </w:r>
      <w:r>
        <w:rPr>
          <w:rFonts w:ascii="TH SarabunPSK" w:hAnsi="TH SarabunPSK" w:eastAsia="Calibri" w:cs="TH SarabunPSK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.........................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แหล่งเรียนรู้</w:t>
      </w:r>
      <w:r>
        <w:rPr>
          <w:rFonts w:hint="cs" w:ascii="TH SarabunPSK" w:hAnsi="TH SarabunPSK" w:eastAsia="Calibri" w:cs="TH SarabunPSK"/>
          <w:szCs w:val="32"/>
          <w:cs/>
        </w:rPr>
        <w:t>/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ห้อง</w:t>
      </w:r>
      <w:r>
        <w:rPr>
          <w:rFonts w:hint="cs" w:ascii="TH SarabunPSK" w:hAnsi="TH SarabunPSK" w:eastAsia="Calibri" w:cs="TH SarabunPSK"/>
          <w:szCs w:val="32"/>
          <w:cs/>
        </w:rPr>
        <w:t>/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ศูนย์ </w:t>
      </w:r>
    </w:p>
    <w:p w14:paraId="5F5B54B9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</w:p>
    <w:p w14:paraId="4DCE1805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>........................................</w:t>
      </w:r>
    </w:p>
    <w:p w14:paraId="767C5759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 xml:space="preserve">              (...........................................)</w:t>
      </w:r>
    </w:p>
    <w:p w14:paraId="1B2FE1E0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 w:val="36"/>
          <w:szCs w:val="32"/>
          <w:cs/>
          <w14:textFill>
            <w14:solidFill>
              <w14:schemeClr w14:val="tx1"/>
            </w14:solidFill>
          </w14:textFill>
        </w:rPr>
        <w:t>..........................</w:t>
      </w:r>
    </w:p>
    <w:p w14:paraId="16F921A0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6E8BA308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7DFA54AD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078F6AE9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0A7F54FE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6FA36CC4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233F9235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0C9FC301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317D6DE1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2D227A75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5D279B70">
      <w:pPr>
        <w:spacing w:line="20" w:lineRule="atLeast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bookmarkStart w:id="178" w:name="_Hlk198558774"/>
    </w:p>
    <w:p w14:paraId="2588E576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>
                <wp:simplePos x="0" y="0"/>
                <wp:positionH relativeFrom="margin">
                  <wp:posOffset>3938905</wp:posOffset>
                </wp:positionH>
                <wp:positionV relativeFrom="paragraph">
                  <wp:posOffset>-477520</wp:posOffset>
                </wp:positionV>
                <wp:extent cx="2260600" cy="615950"/>
                <wp:effectExtent l="0" t="0" r="25400" b="12700"/>
                <wp:wrapNone/>
                <wp:docPr id="16147720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619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E975C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0.15pt;margin-top:-37.6pt;height:48.5pt;width:178pt;mso-position-horizontal-relative:margin;z-index:252396544;mso-width-relative:page;mso-height-relative:page;" fillcolor="#FFFFFF" filled="t" stroked="t" coordsize="21600,21600" o:gfxdata="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Sz697XAAAA&#10;CgEAAA8AAAAAAAAAAQAgAAAAIgAAAGRycy9kb3ducmV2LnhtbFBLAQIUABQAAAAIAIdO4kBP7l6V&#10;VwIAAM8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6D6195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E975CF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69" o:spid="_x0000_s1169" o:spt="75" type="#_x0000_t75" style="position:absolute;left:0pt;margin-left:-0.75pt;margin-top:-12.95pt;height:42.5pt;width:42.5pt;z-index:25239142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69" DrawAspect="Content" ObjectID="_1468075807" r:id="rId97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FD7B151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60BA34E9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628CA93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รายงานผลการดำเนินการพัฒนาแหล่งเรียนรู้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และศูนย์วิทยบริการหรือห้องสมุด ในภาพรวมของสถานศึกษา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.......................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 </w:t>
      </w:r>
    </w:p>
    <w:p w14:paraId="49452D6D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035827451" name="ตัวเชื่อมต่อตรง 1035827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035827451" o:spid="_x0000_s1026" o:spt="20" style="position:absolute;left:0pt;margin-top:2.3pt;height:0pt;width:468.55pt;mso-position-horizontal:left;mso-position-horizontal-relative:margin;z-index:252392448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DraXdq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DEC8523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75BC880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CBC29C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ผลการดำเนินการพัฒนา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ศูนย์วิทยบริการหรือห้องสมุด</w:t>
      </w:r>
      <w:r>
        <w:rPr>
          <w:rFonts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6C1D936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สรุปผลการพัฒนาแหล่งเรียนรู้ ในภาพรวมของสถานศึกษา  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399B5CA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83F718E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4F40F1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1F45354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>
                <wp:simplePos x="0" y="0"/>
                <wp:positionH relativeFrom="column">
                  <wp:posOffset>3249295</wp:posOffset>
                </wp:positionH>
                <wp:positionV relativeFrom="paragraph">
                  <wp:posOffset>40640</wp:posOffset>
                </wp:positionV>
                <wp:extent cx="2341245" cy="883920"/>
                <wp:effectExtent l="0" t="0" r="0" b="0"/>
                <wp:wrapNone/>
                <wp:docPr id="726987026" name="Text Box 726987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419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F6E1A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293B95F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DF402F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วิทยบริการและห้องสมุด</w:t>
                            </w:r>
                          </w:p>
                          <w:p w14:paraId="45226A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85pt;margin-top:3.2pt;height:69.6pt;width:184.35pt;z-index:252393472;mso-width-relative:page;mso-height-relative:page;" filled="f" stroked="f" coordsize="21600,21600" o:gfxdata="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1e7DvaAAAACQEAAA8AAAAAAAAAAQAgAAAAIgAAAGRy&#10;cy9kb3ducmV2LnhtbFBLAQIUABQAAAAIAIdO4kANBAIRPAIAAIM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F6E1A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293B95F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DF402F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วิทยบริการและห้องสมุด</w:t>
                      </w:r>
                    </w:p>
                    <w:p w14:paraId="45226AFD"/>
                  </w:txbxContent>
                </v:textbox>
              </v:shape>
            </w:pict>
          </mc:Fallback>
        </mc:AlternateContent>
      </w:r>
    </w:p>
    <w:p w14:paraId="052D932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07356F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930538828" name="Text Box 930538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2A3B9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513BD8C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7FF93A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73FFDD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CF9D9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395520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Bhi8faPAIAAIQ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2A3B9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513BD8C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7FF93A5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173FFDD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CF9D9AE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3DC687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9FBD0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023605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833457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186055</wp:posOffset>
                </wp:positionV>
                <wp:extent cx="4032250" cy="2092325"/>
                <wp:effectExtent l="0" t="0" r="0" b="3175"/>
                <wp:wrapNone/>
                <wp:docPr id="377572414" name="Text Box 377572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0" cy="2092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CD976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837184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4AC046F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รองฯวิชาการ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วิทยบริการและห้องสมุด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พัฒนาแหล่งเรียนรู้และศูนย์วิทยบริการหรือห้องสมุดของสถานศึกษาเพื่อส่งเสริมการเรียนรู้ของผู้เรียน </w:t>
                            </w:r>
                          </w:p>
                          <w:p w14:paraId="6632F4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4BDDE5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1AB2876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E01386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25pt;margin-top:14.65pt;height:164.75pt;width:317.5pt;z-index:252394496;mso-width-relative:page;mso-height-relative:page;" filled="f" stroked="f" coordsize="21600,21600" o:gfxdata="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rRNuX2wAAAAoBAAAPAAAAAAAAAAEAIAAAACIAAABkcnMv&#10;ZG93bnJldi54bWxQSwECFAAUAAAACACHTuJAfikzjjkCAACE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CD976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837184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4AC046F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รองฯวิชาการ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วิทยบริการและห้องสมุด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พัฒนาแหล่งเรียนรู้และศูนย์วิทยบริการหรือห้องสมุดของสถานศึกษาเพื่อส่งเสริมการเรียนรู้ของผู้เรียน </w:t>
                      </w:r>
                    </w:p>
                    <w:p w14:paraId="6632F4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4BDDE5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1AB2876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E01386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1FDB77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D74D92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6BC77F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753897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6C81E7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60A399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89C0BF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CE47F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C487A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985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-650875</wp:posOffset>
            </wp:positionV>
            <wp:extent cx="643255" cy="646430"/>
            <wp:effectExtent l="0" t="0" r="4445" b="1905"/>
            <wp:wrapNone/>
            <wp:docPr id="16630590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05903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ผลการดำเนินการพัฒนาแหล่งเรียนรู้และศูนย์วิทยบริการหรือห้องสมุด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 </w:t>
      </w:r>
      <w:r>
        <w:rPr>
          <w:rFonts w:ascii="TH SarabunPSK" w:hAnsi="TH SarabunPSK" w:eastAsia="Calibri" w:cs="TH SarabunPSK"/>
          <w:b/>
          <w:bCs/>
          <w:szCs w:val="32"/>
          <w:cs/>
        </w:rPr>
        <w:t xml:space="preserve"> </w:t>
      </w:r>
    </w:p>
    <w:p w14:paraId="09C1BAA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</w:t>
      </w:r>
    </w:p>
    <w:p w14:paraId="0BBE61B3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................................................................................</w:t>
      </w:r>
    </w:p>
    <w:tbl>
      <w:tblPr>
        <w:tblStyle w:val="19"/>
        <w:tblW w:w="9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5671"/>
        <w:gridCol w:w="1559"/>
        <w:gridCol w:w="1564"/>
      </w:tblGrid>
      <w:tr w14:paraId="76BA1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Merge w:val="restart"/>
          </w:tcPr>
          <w:p w14:paraId="27469CDE">
            <w:pPr>
              <w:spacing w:before="360" w:line="20" w:lineRule="atLeast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5671" w:type="dxa"/>
            <w:vMerge w:val="restart"/>
          </w:tcPr>
          <w:p w14:paraId="5AFCA685">
            <w:pPr>
              <w:spacing w:before="36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การพัฒนา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แหล่งเรียนรู้และศูนย์วิทยบริการหรือห้องสมุด</w:t>
            </w:r>
          </w:p>
        </w:tc>
        <w:tc>
          <w:tcPr>
            <w:tcW w:w="3123" w:type="dxa"/>
            <w:gridSpan w:val="2"/>
          </w:tcPr>
          <w:p w14:paraId="280A468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ผลการดำเนินการพัฒนาแหล่งเรียนรู้และศูนย์วิทยบริการหรือห้องสมุด</w:t>
            </w:r>
          </w:p>
        </w:tc>
      </w:tr>
      <w:tr w14:paraId="2146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Merge w:val="continue"/>
          </w:tcPr>
          <w:p w14:paraId="5C4FC3A2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5671" w:type="dxa"/>
            <w:vMerge w:val="continue"/>
          </w:tcPr>
          <w:p w14:paraId="7B111476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59" w:type="dxa"/>
          </w:tcPr>
          <w:p w14:paraId="594AE14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มี</w:t>
            </w:r>
          </w:p>
        </w:tc>
        <w:tc>
          <w:tcPr>
            <w:tcW w:w="1564" w:type="dxa"/>
          </w:tcPr>
          <w:p w14:paraId="28B28A0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ไม่มี</w:t>
            </w:r>
          </w:p>
        </w:tc>
      </w:tr>
      <w:tr w14:paraId="078D3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</w:tcPr>
          <w:p w14:paraId="2D423C59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1.</w:t>
            </w:r>
          </w:p>
        </w:tc>
        <w:tc>
          <w:tcPr>
            <w:tcW w:w="5671" w:type="dxa"/>
          </w:tcPr>
          <w:p w14:paraId="6111F294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ศูนย์วิทยบริการหรือห้องสมุด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มีแผนงาน โครงการพัฒนาแหล่งเรียนรู้และศูนย์วิทยบริการหรือห้องสมุดอย่างต่อเนื่อง</w:t>
            </w:r>
          </w:p>
        </w:tc>
        <w:tc>
          <w:tcPr>
            <w:tcW w:w="1559" w:type="dxa"/>
          </w:tcPr>
          <w:p w14:paraId="08940637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64" w:type="dxa"/>
          </w:tcPr>
          <w:p w14:paraId="31BF156B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53D7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</w:tcPr>
          <w:p w14:paraId="4EF945B7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2.</w:t>
            </w:r>
          </w:p>
        </w:tc>
        <w:tc>
          <w:tcPr>
            <w:tcW w:w="5671" w:type="dxa"/>
          </w:tcPr>
          <w:p w14:paraId="4BF454C6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ศูนย์วิทยบริการหรือห้องสมุดมีสภาพแวดล้อมเอื้อต่อการศึกษา ค้นคว้า ของครูบุคลากรทางการศึกษา และผู้เรียน หรือผู้สนใจ</w:t>
            </w:r>
          </w:p>
        </w:tc>
        <w:tc>
          <w:tcPr>
            <w:tcW w:w="1559" w:type="dxa"/>
          </w:tcPr>
          <w:p w14:paraId="7764FADB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64" w:type="dxa"/>
          </w:tcPr>
          <w:p w14:paraId="77F895F9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7AC0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</w:tcPr>
          <w:p w14:paraId="1B216ADD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3.</w:t>
            </w:r>
          </w:p>
        </w:tc>
        <w:tc>
          <w:tcPr>
            <w:tcW w:w="5671" w:type="dxa"/>
          </w:tcPr>
          <w:p w14:paraId="6C0D6418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ศูนย์วิทยบริการหรือห้องสมุดมีจำนวนหนังสือต่อจำนวนผู้เรียนเป็นไปตามเกณฑ์มาตรฐานที่กำหนด และมีระบบสืบค้นด้วยตนเองเพียงพอ</w:t>
            </w:r>
          </w:p>
        </w:tc>
        <w:tc>
          <w:tcPr>
            <w:tcW w:w="1559" w:type="dxa"/>
          </w:tcPr>
          <w:p w14:paraId="58C5D551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64" w:type="dxa"/>
          </w:tcPr>
          <w:p w14:paraId="38957425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5C2C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</w:tcPr>
          <w:p w14:paraId="29C854D9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4.</w:t>
            </w:r>
          </w:p>
        </w:tc>
        <w:tc>
          <w:tcPr>
            <w:tcW w:w="5671" w:type="dxa"/>
          </w:tcPr>
          <w:p w14:paraId="056BE12D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ศูนย์วิทยบริการหรือห้องสมุดมีการสร้างแรงจูงใจให้ผู้เรียนเข้าใช้บริการศูนย์วิทยบริการหรือห้องสมุดไม่น้อยกว่าร้อยละ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ของผู้เรียนทั้งหมดของสถานศึกษาโดยพิจารณาจากสถิติของผู้ใช้บริการ</w:t>
            </w:r>
          </w:p>
        </w:tc>
        <w:tc>
          <w:tcPr>
            <w:tcW w:w="1559" w:type="dxa"/>
          </w:tcPr>
          <w:p w14:paraId="16AA34BF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64" w:type="dxa"/>
          </w:tcPr>
          <w:p w14:paraId="1AB63C1C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18AF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</w:tcPr>
          <w:p w14:paraId="3C8ABDBE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5.</w:t>
            </w:r>
          </w:p>
        </w:tc>
        <w:tc>
          <w:tcPr>
            <w:tcW w:w="5671" w:type="dxa"/>
          </w:tcPr>
          <w:p w14:paraId="6837483E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แหล่งเรียนรู้ หรือสื่อ อุปกรณ์ ห้องเรียนเฉพาะทางครบทุก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แผนก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วิชา</w:t>
            </w:r>
          </w:p>
          <w:p w14:paraId="319DE41D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ที่สถานศึกษาจัดการเรียนการสอน</w:t>
            </w:r>
          </w:p>
        </w:tc>
        <w:tc>
          <w:tcPr>
            <w:tcW w:w="1559" w:type="dxa"/>
          </w:tcPr>
          <w:p w14:paraId="1144E7F5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564" w:type="dxa"/>
          </w:tcPr>
          <w:p w14:paraId="1B83570E">
            <w:pPr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</w:tbl>
    <w:p w14:paraId="6E2B8F0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7312DDEA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240030</wp:posOffset>
                </wp:positionV>
                <wp:extent cx="2341245" cy="883920"/>
                <wp:effectExtent l="0" t="0" r="0" b="0"/>
                <wp:wrapNone/>
                <wp:docPr id="1838468586" name="Text Box 1838468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419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0643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0C5D7EB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D3C6E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วิทยบริการและห้องสมุด</w:t>
                            </w:r>
                          </w:p>
                          <w:p w14:paraId="4C81F5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.45pt;margin-top:18.9pt;height:69.6pt;width:184.35pt;z-index:252399616;mso-width-relative:page;mso-height-relative:page;" filled="f" stroked="f" coordsize="21600,21600" o:gfxdata="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/C1f3aAAAACgEAAA8AAAAAAAAAAQAgAAAAIgAAAGRy&#10;cy9kb3ducmV2LnhtbFBLAQIUABQAAAAIAIdO4kBLd/AEPAIAAI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0643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0C5D7EB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9D3C6E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วิทยบริการและห้องสมุด</w:t>
                      </w:r>
                    </w:p>
                    <w:p w14:paraId="4C81F570"/>
                  </w:txbxContent>
                </v:textbox>
              </v:shape>
            </w:pict>
          </mc:Fallback>
        </mc:AlternateContent>
      </w:r>
    </w:p>
    <w:p w14:paraId="4B623EF8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65376AA8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35D8521E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472C8BB1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4891ACC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5322A1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C2C3E8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B6B060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4E3F09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596CEF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D1B7AD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9D9D19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492EE3E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400640" behindDoc="0" locked="0" layoutInCell="1" allowOverlap="1">
            <wp:simplePos x="0" y="0"/>
            <wp:positionH relativeFrom="margin">
              <wp:posOffset>2825115</wp:posOffset>
            </wp:positionH>
            <wp:positionV relativeFrom="paragraph">
              <wp:posOffset>-639445</wp:posOffset>
            </wp:positionV>
            <wp:extent cx="643255" cy="646430"/>
            <wp:effectExtent l="0" t="0" r="4445" b="1905"/>
            <wp:wrapNone/>
            <wp:docPr id="15252793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30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สรุปผลการพัฒนาแหล่งเรียนรู้ ในภาพรวมของสถานศึกษา</w:t>
      </w:r>
    </w:p>
    <w:p w14:paraId="3184AA1F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</w:t>
      </w:r>
    </w:p>
    <w:p w14:paraId="6AE39A60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828"/>
        <w:gridCol w:w="1417"/>
        <w:gridCol w:w="1418"/>
        <w:gridCol w:w="2170"/>
      </w:tblGrid>
      <w:tr w14:paraId="2228D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6CAC4CB9">
            <w:pPr>
              <w:tabs>
                <w:tab w:val="left" w:pos="709"/>
                <w:tab w:val="left" w:pos="1276"/>
                <w:tab w:val="left" w:pos="1559"/>
              </w:tabs>
              <w:spacing w:before="36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828" w:type="dxa"/>
            <w:vMerge w:val="restart"/>
            <w:shd w:val="clear" w:color="auto" w:fill="D0CECE" w:themeFill="background2" w:themeFillShade="E6"/>
          </w:tcPr>
          <w:p w14:paraId="29083C9C">
            <w:pPr>
              <w:tabs>
                <w:tab w:val="left" w:pos="709"/>
                <w:tab w:val="left" w:pos="1276"/>
                <w:tab w:val="left" w:pos="1559"/>
              </w:tabs>
              <w:spacing w:before="240"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2835" w:type="dxa"/>
            <w:gridSpan w:val="2"/>
            <w:shd w:val="clear" w:color="auto" w:fill="D0CECE" w:themeFill="background2" w:themeFillShade="E6"/>
          </w:tcPr>
          <w:p w14:paraId="65BA3781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แหล่งเรียนรู้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ห้องเรียนเฉพาะทาง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ศูนย์การเรียนรู้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ของแผนกวิชา</w:t>
            </w:r>
          </w:p>
        </w:tc>
        <w:tc>
          <w:tcPr>
            <w:tcW w:w="2170" w:type="dxa"/>
            <w:vMerge w:val="restart"/>
            <w:shd w:val="clear" w:color="auto" w:fill="D0CECE" w:themeFill="background2" w:themeFillShade="E6"/>
          </w:tcPr>
          <w:p w14:paraId="33F03B89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จำนวน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แหล่งเรียนรู้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ห้องเรียนเฉพาะทาง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ศูนย์การเรียนรู้</w:t>
            </w: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ของแผนกวิชา</w:t>
            </w:r>
          </w:p>
        </w:tc>
      </w:tr>
      <w:tr w14:paraId="3014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continue"/>
          </w:tcPr>
          <w:p w14:paraId="12F1A12F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3828" w:type="dxa"/>
            <w:vMerge w:val="continue"/>
          </w:tcPr>
          <w:p w14:paraId="5AC13C5F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42360079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มี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2CBCF461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28"/>
                <w:cs/>
                <w:lang w:val="th-TH" w:bidi="th-TH"/>
              </w:rPr>
              <w:t>ไม่มี</w:t>
            </w:r>
          </w:p>
        </w:tc>
        <w:tc>
          <w:tcPr>
            <w:tcW w:w="2170" w:type="dxa"/>
            <w:vMerge w:val="continue"/>
          </w:tcPr>
          <w:p w14:paraId="67F7FF95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57587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D368283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1.</w:t>
            </w:r>
          </w:p>
        </w:tc>
        <w:tc>
          <w:tcPr>
            <w:tcW w:w="3828" w:type="dxa"/>
          </w:tcPr>
          <w:p w14:paraId="1F39AAB7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........................................</w:t>
            </w:r>
          </w:p>
        </w:tc>
        <w:tc>
          <w:tcPr>
            <w:tcW w:w="1417" w:type="dxa"/>
          </w:tcPr>
          <w:p w14:paraId="02570121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418" w:type="dxa"/>
          </w:tcPr>
          <w:p w14:paraId="5ED30FE0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2170" w:type="dxa"/>
          </w:tcPr>
          <w:p w14:paraId="6214E9C1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05562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81CCC83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2.</w:t>
            </w:r>
          </w:p>
        </w:tc>
        <w:tc>
          <w:tcPr>
            <w:tcW w:w="3828" w:type="dxa"/>
          </w:tcPr>
          <w:p w14:paraId="03DEC657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........................................</w:t>
            </w:r>
          </w:p>
        </w:tc>
        <w:tc>
          <w:tcPr>
            <w:tcW w:w="1417" w:type="dxa"/>
          </w:tcPr>
          <w:p w14:paraId="146B97C1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418" w:type="dxa"/>
          </w:tcPr>
          <w:p w14:paraId="7EA977AA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2170" w:type="dxa"/>
          </w:tcPr>
          <w:p w14:paraId="4660A992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427D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51A4083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3.</w:t>
            </w:r>
          </w:p>
        </w:tc>
        <w:tc>
          <w:tcPr>
            <w:tcW w:w="3828" w:type="dxa"/>
          </w:tcPr>
          <w:p w14:paraId="6B29BF79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........................................</w:t>
            </w:r>
          </w:p>
        </w:tc>
        <w:tc>
          <w:tcPr>
            <w:tcW w:w="1417" w:type="dxa"/>
          </w:tcPr>
          <w:p w14:paraId="3BA375A6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418" w:type="dxa"/>
          </w:tcPr>
          <w:p w14:paraId="08E54257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2170" w:type="dxa"/>
          </w:tcPr>
          <w:p w14:paraId="5E2EBFB2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1DCF5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0F95ECA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4.</w:t>
            </w:r>
          </w:p>
        </w:tc>
        <w:tc>
          <w:tcPr>
            <w:tcW w:w="3828" w:type="dxa"/>
          </w:tcPr>
          <w:p w14:paraId="09B63E55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........................................</w:t>
            </w:r>
          </w:p>
        </w:tc>
        <w:tc>
          <w:tcPr>
            <w:tcW w:w="1417" w:type="dxa"/>
          </w:tcPr>
          <w:p w14:paraId="2F81F947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418" w:type="dxa"/>
          </w:tcPr>
          <w:p w14:paraId="2844EDB0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2170" w:type="dxa"/>
          </w:tcPr>
          <w:p w14:paraId="775F4B0E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6693F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F7080BD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5.</w:t>
            </w:r>
          </w:p>
        </w:tc>
        <w:tc>
          <w:tcPr>
            <w:tcW w:w="3828" w:type="dxa"/>
          </w:tcPr>
          <w:p w14:paraId="0A07A2E9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........................................</w:t>
            </w:r>
          </w:p>
        </w:tc>
        <w:tc>
          <w:tcPr>
            <w:tcW w:w="1417" w:type="dxa"/>
          </w:tcPr>
          <w:p w14:paraId="62018CB9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418" w:type="dxa"/>
          </w:tcPr>
          <w:p w14:paraId="70808B5E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2170" w:type="dxa"/>
          </w:tcPr>
          <w:p w14:paraId="0E6F8026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14DA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503337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6.</w:t>
            </w:r>
          </w:p>
        </w:tc>
        <w:tc>
          <w:tcPr>
            <w:tcW w:w="3828" w:type="dxa"/>
          </w:tcPr>
          <w:p w14:paraId="76DACCF9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........................................</w:t>
            </w:r>
          </w:p>
        </w:tc>
        <w:tc>
          <w:tcPr>
            <w:tcW w:w="1417" w:type="dxa"/>
          </w:tcPr>
          <w:p w14:paraId="42F65DC0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418" w:type="dxa"/>
          </w:tcPr>
          <w:p w14:paraId="00775ACE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2170" w:type="dxa"/>
          </w:tcPr>
          <w:p w14:paraId="7DE35252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7207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BD3A4DC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7.</w:t>
            </w:r>
          </w:p>
        </w:tc>
        <w:tc>
          <w:tcPr>
            <w:tcW w:w="3828" w:type="dxa"/>
          </w:tcPr>
          <w:p w14:paraId="51683309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........................................</w:t>
            </w:r>
          </w:p>
        </w:tc>
        <w:tc>
          <w:tcPr>
            <w:tcW w:w="1417" w:type="dxa"/>
          </w:tcPr>
          <w:p w14:paraId="257AB311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418" w:type="dxa"/>
          </w:tcPr>
          <w:p w14:paraId="6F3461FF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2170" w:type="dxa"/>
          </w:tcPr>
          <w:p w14:paraId="47A07723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  <w:tr w14:paraId="0761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CDB4EBF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jc w:val="center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</w:rPr>
              <w:t>8.</w:t>
            </w:r>
          </w:p>
        </w:tc>
        <w:tc>
          <w:tcPr>
            <w:tcW w:w="3828" w:type="dxa"/>
          </w:tcPr>
          <w:p w14:paraId="2468A9C3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........................................</w:t>
            </w:r>
          </w:p>
        </w:tc>
        <w:tc>
          <w:tcPr>
            <w:tcW w:w="1417" w:type="dxa"/>
          </w:tcPr>
          <w:p w14:paraId="5E457667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1418" w:type="dxa"/>
          </w:tcPr>
          <w:p w14:paraId="29DC4215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  <w:tc>
          <w:tcPr>
            <w:tcW w:w="2170" w:type="dxa"/>
          </w:tcPr>
          <w:p w14:paraId="01DFF25B">
            <w:pPr>
              <w:tabs>
                <w:tab w:val="left" w:pos="709"/>
                <w:tab w:val="left" w:pos="1276"/>
                <w:tab w:val="left" w:pos="1559"/>
              </w:tabs>
              <w:spacing w:line="20" w:lineRule="atLeast"/>
              <w:rPr>
                <w:rFonts w:ascii="TH SarabunPSK" w:hAnsi="TH SarabunPSK" w:eastAsia="Calibri" w:cs="TH SarabunPSK"/>
                <w:sz w:val="28"/>
              </w:rPr>
            </w:pPr>
          </w:p>
        </w:tc>
      </w:tr>
    </w:tbl>
    <w:p w14:paraId="0E8731FF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51F4E15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</w:t>
      </w:r>
    </w:p>
    <w:p w14:paraId="390B7F4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จัดการเรียนการสอนทั้งหมด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>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แผนกวิชา </w:t>
      </w:r>
    </w:p>
    <w:p w14:paraId="3B00DD40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แผนกวิชาที่มีการดำเนินการพัฒนา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แหล่งเรียนรู้</w:t>
      </w:r>
      <w:r>
        <w:rPr>
          <w:rFonts w:ascii="TH SarabunPSK" w:hAnsi="TH SarabunPSK" w:eastAsia="Calibri" w:cs="TH SarabunPSK"/>
          <w:szCs w:val="32"/>
          <w:cs/>
        </w:rPr>
        <w:t>/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ห้องเรียนเฉพาะทาง</w:t>
      </w:r>
      <w:r>
        <w:rPr>
          <w:rFonts w:ascii="TH SarabunPSK" w:hAnsi="TH SarabunPSK" w:eastAsia="Calibri" w:cs="TH SarabunPSK"/>
          <w:szCs w:val="32"/>
          <w:cs/>
        </w:rPr>
        <w:t>/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ศูนย์การเรียนรู้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szCs w:val="32"/>
          <w:cs/>
        </w:rPr>
        <w:t>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............................</w:t>
      </w:r>
    </w:p>
    <w:p w14:paraId="20219E0C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</w:p>
    <w:p w14:paraId="0810697B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3311525</wp:posOffset>
                </wp:positionH>
                <wp:positionV relativeFrom="paragraph">
                  <wp:posOffset>28575</wp:posOffset>
                </wp:positionV>
                <wp:extent cx="2341245" cy="883920"/>
                <wp:effectExtent l="0" t="0" r="0" b="0"/>
                <wp:wrapNone/>
                <wp:docPr id="135965679" name="Text Box 135965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419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AD9AD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421B1BB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50389C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วิทยบริการและห้องสมุด</w:t>
                            </w:r>
                          </w:p>
                          <w:p w14:paraId="13C8B3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75pt;margin-top:2.25pt;height:69.6pt;width:184.35pt;z-index:252401664;mso-width-relative:page;mso-height-relative:page;" filled="f" stroked="f" coordsize="21600,21600" o:gfxdata="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dmGvF2wAAAAkBAAAPAAAAAAAAAAEAIAAAACIAAABkcnMv&#10;ZG93bnJldi54bWxQSwECFAAUAAAACACHTuJAcg80hTkCAACD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AD9AD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421B1BB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50389C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วิทยบริการและห้องสมุด</w:t>
                      </w:r>
                    </w:p>
                    <w:p w14:paraId="13C8B37E"/>
                  </w:txbxContent>
                </v:textbox>
              </v:shape>
            </w:pict>
          </mc:Fallback>
        </mc:AlternateContent>
      </w:r>
    </w:p>
    <w:p w14:paraId="5FB2EC19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</w:p>
    <w:p w14:paraId="3764A910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szCs w:val="32"/>
        </w:rPr>
      </w:pPr>
    </w:p>
    <w:p w14:paraId="1562142D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3356C68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BD68881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EA595AD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9ABB72A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B6E7EEC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bookmarkEnd w:id="178"/>
    <w:p w14:paraId="7407996F">
      <w:pPr>
        <w:tabs>
          <w:tab w:val="left" w:pos="709"/>
          <w:tab w:val="left" w:pos="1276"/>
          <w:tab w:val="left" w:pos="1559"/>
        </w:tabs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5677C2A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2.3.7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การนำผลการประกันคุณภาพการศึกษาไปใช้ในการพัฒนาสถานศึกษาอย่างต่อเนื่อง</w:t>
      </w:r>
    </w:p>
    <w:p w14:paraId="4B732322">
      <w:pPr>
        <w:tabs>
          <w:tab w:val="left" w:pos="709"/>
          <w:tab w:val="left" w:pos="1276"/>
          <w:tab w:val="left" w:pos="1559"/>
        </w:tabs>
        <w:spacing w:line="20" w:lineRule="atLeast"/>
        <w:ind w:left="567" w:hanging="141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cs="TH SarabunPSK"/>
          <w:b/>
          <w:bCs/>
          <w:szCs w:val="32"/>
          <w:cs/>
        </w:rPr>
        <w:t>)</w:t>
      </w:r>
    </w:p>
    <w:p w14:paraId="1B17BE79">
      <w:pPr>
        <w:tabs>
          <w:tab w:val="left" w:pos="709"/>
          <w:tab w:val="left" w:pos="1276"/>
          <w:tab w:val="left" w:pos="1559"/>
        </w:tabs>
        <w:spacing w:line="20" w:lineRule="atLeast"/>
        <w:ind w:left="567" w:hanging="141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ผลผลิต</w:t>
      </w:r>
    </w:p>
    <w:p w14:paraId="78F2E9BE">
      <w:pPr>
        <w:tabs>
          <w:tab w:val="left" w:pos="709"/>
          <w:tab w:val="left" w:pos="1276"/>
          <w:tab w:val="left" w:pos="1559"/>
        </w:tabs>
        <w:spacing w:line="20" w:lineRule="atLeast"/>
        <w:ind w:firstLine="306"/>
        <w:rPr>
          <w:rFonts w:ascii="TH SarabunPSK" w:hAnsi="TH SarabunPSK" w:eastAsia="Calibri" w:cs="TH SarabunPSK"/>
          <w:color w:val="FF0000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eastAsia="Calibri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cs" w:ascii="TH SarabunPSK" w:hAnsi="TH SarabunPSK" w:eastAsia="Calibri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eastAsia="Calibri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bookmarkStart w:id="179" w:name="_Hlk198885639"/>
      <w:r>
        <w:rPr>
          <w:rFonts w:hint="cs" w:ascii="TH SarabunPSK" w:hAnsi="TH SarabunPSK" w:eastAsia="Calibri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สถานศึกษามี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แผนงาน โครงการ การนำผลการประกันคุณภาพไปใช้ในการพัฒนาสถานศึกษา</w:t>
      </w:r>
      <w:bookmarkEnd w:id="179"/>
    </w:p>
    <w:p w14:paraId="19FE0A4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ผลลัพธ์</w:t>
      </w:r>
    </w:p>
    <w:p w14:paraId="41DDCB38">
      <w:pPr>
        <w:tabs>
          <w:tab w:val="left" w:pos="709"/>
          <w:tab w:val="left" w:pos="1276"/>
          <w:tab w:val="left" w:pos="1559"/>
        </w:tabs>
        <w:spacing w:line="20" w:lineRule="atLeast"/>
        <w:ind w:firstLine="306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eastAsia="Calibri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cs" w:ascii="TH SarabunPSK" w:hAnsi="TH SarabunPSK" w:eastAsia="Calibri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eastAsia="Calibri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ab/>
      </w:r>
      <w:bookmarkStart w:id="180" w:name="_Hlk198885684"/>
      <w:r>
        <w:rPr>
          <w:rFonts w:hint="cs" w:ascii="TH SarabunPSK" w:hAnsi="TH SarabunPSK" w:eastAsia="Calibri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ผลของ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แผนงาน โครงการที่นำผลการประกันคุณภาพไปใช้ในการพัฒนาสถานศึกษา</w:t>
      </w:r>
      <w:bookmarkEnd w:id="180"/>
    </w:p>
    <w:p w14:paraId="74C9F35D">
      <w:pPr>
        <w:tabs>
          <w:tab w:val="left" w:pos="709"/>
          <w:tab w:val="left" w:pos="1276"/>
          <w:tab w:val="left" w:pos="1559"/>
        </w:tabs>
        <w:spacing w:line="20" w:lineRule="atLeast"/>
        <w:ind w:left="567" w:hanging="141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ผลกระทบ</w:t>
      </w:r>
    </w:p>
    <w:p w14:paraId="028A36B1">
      <w:pPr>
        <w:tabs>
          <w:tab w:val="left" w:pos="709"/>
          <w:tab w:val="left" w:pos="1276"/>
          <w:tab w:val="left" w:pos="1559"/>
        </w:tabs>
        <w:spacing w:line="20" w:lineRule="atLeast"/>
        <w:ind w:left="709" w:hanging="283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 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ผลที่เกิดจากการดำเนินงานที่ต่อเนื่องจากผลลัพธ์ในด้านนโยบาย ด้านวิชาการ ด้านเศรษฐกิจ                   </w:t>
      </w:r>
    </w:p>
    <w:p w14:paraId="0B60DA2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ด้านสังคม ด้านสิ่งแวดล้อม และด้านอื่น ๆ</w:t>
      </w:r>
    </w:p>
    <w:p w14:paraId="6D72369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     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แนวทางการพัฒนาคุณภาพการศึกษาของสถานศึกษาอาชีวศึกษา </w:t>
      </w:r>
      <w:r>
        <w:rPr>
          <w:rFonts w:hint="cs" w:ascii="TH SarabunPSK" w:hAnsi="TH SarabunPSK" w:cs="TH SarabunPSK"/>
          <w:b/>
          <w:bCs/>
          <w:szCs w:val="32"/>
          <w:cs/>
        </w:rPr>
        <w:t>(</w:t>
      </w:r>
      <w:r>
        <w:rPr>
          <w:rFonts w:hint="cs" w:ascii="TH SarabunPSK" w:hAnsi="TH SarabunPSK" w:cs="TH SarabunPSK"/>
          <w:b/>
          <w:bCs/>
          <w:szCs w:val="32"/>
        </w:rPr>
        <w:t>PDCA)</w:t>
      </w:r>
    </w:p>
    <w:p w14:paraId="4B258C84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292E4B9E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การนำผลการประกันคุณภาพการศึกษาไปใช้ในการพัฒนาสถานศึกษาอย่างต่อเนื่อง</w:t>
      </w:r>
    </w:p>
    <w:p w14:paraId="7BA89C12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0E7847AB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การนำผลการประกันคุณภาพการศึกษาไปใช้ในการพัฒนาสถานศึกษาอย่างต่อเนื่อง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3762189A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4D156AD5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การนำผลการประกันคุณภาพการศึกษาไปใช้ในการพัฒนาสถานศึกษาอย่างต่อเนื่อง</w:t>
      </w:r>
    </w:p>
    <w:p w14:paraId="1D9B70C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47B73684">
      <w:pPr>
        <w:spacing w:line="20" w:lineRule="atLeast"/>
        <w:ind w:firstLine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การนำผลการประกันคุณภาพการศึกษาไปใช้ในการพัฒนาการประกันคุณภาพการศึกษา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ของสถานศึกษา</w:t>
      </w:r>
      <w:r>
        <w:rPr>
          <w:rFonts w:ascii="TH SarabunPSK" w:hAnsi="TH SarabunPSK" w:cs="TH SarabunPSK"/>
          <w:szCs w:val="32"/>
          <w:cs/>
          <w:lang w:val="th-TH" w:bidi="th-TH"/>
        </w:rPr>
        <w:t>อย่างต่อเนื่อง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และเป็นระบบ</w:t>
      </w:r>
    </w:p>
    <w:p w14:paraId="10C32944">
      <w:pPr>
        <w:tabs>
          <w:tab w:val="left" w:pos="709"/>
          <w:tab w:val="left" w:pos="1276"/>
          <w:tab w:val="left" w:pos="1559"/>
        </w:tabs>
        <w:spacing w:line="20" w:lineRule="atLeast"/>
        <w:ind w:left="567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2A12D8FE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เอกสารหลักฐานการดำเนินการนำผลการประกันคุณภาพการศึกษาไปใช้ในการพัฒนา สถานศึกษาอย่างต่อเนื่อง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16756227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รายงานผลการนำผลการประกันคุณภาพการศึกษาไปใช้ในการพัฒนาสถานศึกษาอย่างต่อเนื่อง</w:t>
      </w:r>
    </w:p>
    <w:p w14:paraId="33A71837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61F94D33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2938E597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color w:val="ED7D31" w:themeColor="accent2"/>
          <w:szCs w:val="32"/>
          <w:cs/>
          <w14:textFill>
            <w14:solidFill>
              <w14:schemeClr w14:val="accent2"/>
            </w14:solidFill>
          </w14:textFill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เอกสารหลักฐานเชิงประจักษ์ในการนำผ</w:t>
      </w:r>
      <w:r>
        <w:rPr>
          <w:rFonts w:ascii="TH SarabunPSK" w:hAnsi="TH SarabunPSK" w:cs="TH SarabunPSK"/>
          <w:szCs w:val="32"/>
          <w:cs/>
          <w:lang w:val="th-TH" w:bidi="th-TH"/>
        </w:rPr>
        <w:t>ลการประกันคุณภาพการศึกษาไปใช้ในการพัฒนา สถานศึกษา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ประกอบด้วย รายงานผลการประเมินตนเอง </w:t>
      </w:r>
      <w:r>
        <w:rPr>
          <w:rFonts w:ascii="TH SarabunPSK" w:hAnsi="TH SarabunPSK" w:cs="TH SarabunPSK"/>
          <w:szCs w:val="32"/>
        </w:rPr>
        <w:t xml:space="preserve">(SAR)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ของสถานศึกษา การกำหนดแผนงาน โครงการ กิจกรรม ในแผนปฏิบัติการประจำปีเพื่อยกระดับคุณภาพการศึกษาของสถานศึกษาให้สูงขึ้น หรือการกำหนด</w:t>
      </w:r>
      <w:r>
        <w:rPr>
          <w:rFonts w:ascii="TH SarabunPSK" w:hAnsi="TH SarabunPSK" w:cs="TH SarabunPSK"/>
          <w:szCs w:val="32"/>
          <w:cs/>
          <w:lang w:val="th-TH" w:bidi="th-TH"/>
        </w:rPr>
        <w:t>แนวทาง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</w:t>
      </w:r>
      <w:r>
        <w:rPr>
          <w:rFonts w:ascii="TH SarabunPSK" w:hAnsi="TH SarabunPSK" w:cs="TH SarabunPSK"/>
          <w:szCs w:val="32"/>
          <w:cs/>
          <w:lang w:val="th-TH" w:bidi="th-TH"/>
        </w:rPr>
        <w:t>พัฒนาเพื่อยกระดับคุณภาพการจัดการศึกษาของสถานศึกษา</w:t>
      </w:r>
      <w:r>
        <w:rPr>
          <w:rFonts w:hint="cs" w:ascii="TH SarabunPSK" w:hAnsi="TH SarabunPSK" w:cs="TH SarabunPSK"/>
          <w:szCs w:val="32"/>
          <w:cs/>
        </w:rPr>
        <w:t xml:space="preserve"> (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รายละเอียดในส่วนที่ </w:t>
      </w:r>
      <w:r>
        <w:rPr>
          <w:rFonts w:hint="cs" w:ascii="TH SarabunPSK" w:hAnsi="TH SarabunPSK" w:cs="TH SarabunPSK"/>
          <w:szCs w:val="32"/>
          <w:cs/>
        </w:rPr>
        <w:t xml:space="preserve">7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รายงานผลการประเมินตนเอง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>SAR)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และรายงานผลการดำเนินการในแต่ละโครงการ กิจกรรม ที่ดำเนินการ</w:t>
      </w:r>
    </w:p>
    <w:p w14:paraId="2076BEE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เครื่องมือในการจัดเก็บข้อมูล</w:t>
      </w:r>
    </w:p>
    <w:p w14:paraId="1DE0C5B3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รายงานผลการดำเนินการนำผลการประกันคุณภาพการศึกษาไปใช้ในการพัฒนาสถานศึกษาอย่างต่อเนื่อง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530D3014">
      <w:pPr>
        <w:tabs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รายงานผลการนำผลการประกันคุณภาพการศึกษาไปใช้ในการพัฒนาสถานศึกษาอย่างต่อเนื่อง</w:t>
      </w:r>
    </w:p>
    <w:p w14:paraId="3A609240">
      <w:pPr>
        <w:spacing w:line="20" w:lineRule="atLeast"/>
        <w:rPr>
          <w:rFonts w:ascii="TH SarabunPSK" w:hAnsi="TH SarabunPSK" w:cs="TH SarabunPSK"/>
          <w:szCs w:val="32"/>
        </w:rPr>
      </w:pPr>
    </w:p>
    <w:p w14:paraId="52F3BD0F">
      <w:pPr>
        <w:spacing w:line="20" w:lineRule="atLeast"/>
        <w:rPr>
          <w:rFonts w:ascii="TH SarabunPSK" w:hAnsi="TH SarabunPSK" w:cs="TH SarabunPSK"/>
          <w:szCs w:val="32"/>
        </w:rPr>
      </w:pPr>
    </w:p>
    <w:p w14:paraId="439FC926">
      <w:pPr>
        <w:spacing w:line="20" w:lineRule="atLeast"/>
        <w:rPr>
          <w:rFonts w:ascii="TH SarabunPSK" w:hAnsi="TH SarabunPSK" w:cs="TH SarabunPSK"/>
          <w:szCs w:val="32"/>
        </w:rPr>
      </w:pPr>
    </w:p>
    <w:p w14:paraId="3B0FBC93">
      <w:pPr>
        <w:spacing w:line="20" w:lineRule="atLeast"/>
        <w:rPr>
          <w:rFonts w:ascii="TH SarabunPSK" w:hAnsi="TH SarabunPSK" w:cs="TH SarabunPSK"/>
          <w:szCs w:val="32"/>
        </w:rPr>
      </w:pPr>
    </w:p>
    <w:p w14:paraId="667F277C">
      <w:pPr>
        <w:spacing w:line="20" w:lineRule="atLeast"/>
        <w:rPr>
          <w:rFonts w:ascii="TH SarabunPSK" w:hAnsi="TH SarabunPSK" w:cs="TH SarabunPSK"/>
          <w:szCs w:val="32"/>
        </w:rPr>
      </w:pPr>
    </w:p>
    <w:p w14:paraId="1603C34F">
      <w:pPr>
        <w:spacing w:line="20" w:lineRule="atLeast"/>
        <w:rPr>
          <w:rFonts w:ascii="TH SarabunPSK" w:hAnsi="TH SarabunPSK" w:cs="TH SarabunPSK"/>
          <w:szCs w:val="32"/>
        </w:rPr>
      </w:pPr>
    </w:p>
    <w:p w14:paraId="23D5137D">
      <w:pPr>
        <w:spacing w:line="20" w:lineRule="atLeast"/>
        <w:rPr>
          <w:rFonts w:ascii="TH SarabunPSK" w:hAnsi="TH SarabunPSK" w:cs="TH SarabunPSK"/>
          <w:szCs w:val="32"/>
        </w:rPr>
      </w:pPr>
    </w:p>
    <w:p w14:paraId="40519F57">
      <w:pPr>
        <w:spacing w:line="20" w:lineRule="atLeast"/>
        <w:rPr>
          <w:rFonts w:ascii="TH SarabunPSK" w:hAnsi="TH SarabunPSK" w:cs="TH SarabunPSK"/>
          <w:szCs w:val="32"/>
        </w:rPr>
      </w:pPr>
    </w:p>
    <w:p w14:paraId="2FF7E658">
      <w:pPr>
        <w:spacing w:line="20" w:lineRule="atLeast"/>
        <w:rPr>
          <w:rFonts w:ascii="TH SarabunPSK" w:hAnsi="TH SarabunPSK" w:cs="TH SarabunPSK"/>
          <w:szCs w:val="32"/>
        </w:rPr>
      </w:pPr>
    </w:p>
    <w:p w14:paraId="17ED42F2">
      <w:pPr>
        <w:spacing w:line="20" w:lineRule="atLeast"/>
        <w:rPr>
          <w:rFonts w:ascii="TH SarabunPSK" w:hAnsi="TH SarabunPSK" w:cs="TH SarabunPSK"/>
          <w:szCs w:val="32"/>
        </w:rPr>
      </w:pPr>
    </w:p>
    <w:p w14:paraId="72898FE0">
      <w:pPr>
        <w:spacing w:line="20" w:lineRule="atLeast"/>
        <w:rPr>
          <w:rFonts w:ascii="TH SarabunPSK" w:hAnsi="TH SarabunPSK" w:cs="TH SarabunPSK"/>
          <w:szCs w:val="32"/>
        </w:rPr>
      </w:pPr>
    </w:p>
    <w:p w14:paraId="10B80412">
      <w:pPr>
        <w:spacing w:line="20" w:lineRule="atLeast"/>
        <w:rPr>
          <w:rFonts w:ascii="TH SarabunPSK" w:hAnsi="TH SarabunPSK" w:cs="TH SarabunPSK"/>
          <w:szCs w:val="32"/>
        </w:rPr>
      </w:pPr>
    </w:p>
    <w:p w14:paraId="2FC2C26E">
      <w:pPr>
        <w:spacing w:line="20" w:lineRule="atLeast"/>
        <w:rPr>
          <w:rFonts w:ascii="TH SarabunPSK" w:hAnsi="TH SarabunPSK" w:cs="TH SarabunPSK"/>
          <w:szCs w:val="32"/>
        </w:rPr>
      </w:pPr>
    </w:p>
    <w:p w14:paraId="531AA53C">
      <w:pPr>
        <w:spacing w:line="20" w:lineRule="atLeast"/>
        <w:rPr>
          <w:rFonts w:ascii="TH SarabunPSK" w:hAnsi="TH SarabunPSK" w:cs="TH SarabunPSK"/>
          <w:szCs w:val="32"/>
        </w:rPr>
      </w:pPr>
    </w:p>
    <w:p w14:paraId="386453BF">
      <w:pPr>
        <w:spacing w:line="20" w:lineRule="atLeast"/>
        <w:rPr>
          <w:rFonts w:ascii="TH SarabunPSK" w:hAnsi="TH SarabunPSK" w:cs="TH SarabunPSK"/>
          <w:szCs w:val="32"/>
        </w:rPr>
      </w:pPr>
    </w:p>
    <w:p w14:paraId="66ACDCCB">
      <w:pPr>
        <w:spacing w:line="20" w:lineRule="atLeast"/>
        <w:rPr>
          <w:rFonts w:ascii="TH SarabunPSK" w:hAnsi="TH SarabunPSK" w:cs="TH SarabunPSK"/>
          <w:szCs w:val="32"/>
        </w:rPr>
      </w:pPr>
    </w:p>
    <w:p w14:paraId="4683160F">
      <w:pPr>
        <w:spacing w:line="20" w:lineRule="atLeast"/>
        <w:rPr>
          <w:rFonts w:ascii="TH SarabunPSK" w:hAnsi="TH SarabunPSK" w:cs="TH SarabunPSK"/>
          <w:szCs w:val="32"/>
        </w:rPr>
      </w:pPr>
    </w:p>
    <w:p w14:paraId="6A2A7F11">
      <w:pPr>
        <w:spacing w:line="20" w:lineRule="atLeast"/>
        <w:rPr>
          <w:rFonts w:ascii="TH SarabunPSK" w:hAnsi="TH SarabunPSK" w:cs="TH SarabunPSK"/>
          <w:szCs w:val="32"/>
        </w:rPr>
      </w:pPr>
    </w:p>
    <w:p w14:paraId="3DCFE866">
      <w:pPr>
        <w:spacing w:line="20" w:lineRule="atLeast"/>
        <w:rPr>
          <w:rFonts w:ascii="TH SarabunPSK" w:hAnsi="TH SarabunPSK" w:cs="TH SarabunPSK"/>
          <w:szCs w:val="32"/>
        </w:rPr>
      </w:pPr>
    </w:p>
    <w:p w14:paraId="3CB14AA0">
      <w:pPr>
        <w:spacing w:line="20" w:lineRule="atLeast"/>
        <w:rPr>
          <w:rFonts w:ascii="TH SarabunPSK" w:hAnsi="TH SarabunPSK" w:cs="TH SarabunPSK"/>
          <w:szCs w:val="32"/>
        </w:rPr>
      </w:pPr>
    </w:p>
    <w:p w14:paraId="07E256CA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margin">
                  <wp:posOffset>3938905</wp:posOffset>
                </wp:positionH>
                <wp:positionV relativeFrom="paragraph">
                  <wp:posOffset>-477520</wp:posOffset>
                </wp:positionV>
                <wp:extent cx="2260600" cy="615950"/>
                <wp:effectExtent l="0" t="0" r="25400" b="12700"/>
                <wp:wrapNone/>
                <wp:docPr id="3236290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F05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21336C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0.15pt;margin-top:-37.6pt;height:48.5pt;width:178pt;mso-position-horizontal-relative:margin;z-index:252198912;mso-width-relative:page;mso-height-relative:page;" fillcolor="#FFFFFF" filled="t" stroked="t" coordsize="21600,21600" o:gfxdata="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0s+ve1wAA&#10;AAoBAAAPAAAAAAAAAAEAIAAAACIAAABkcnMvZG93bnJldi54bWxQSwECFAAUAAAACACHTuJAp1JN&#10;O1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67F05E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21336C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8" o:spid="_x0000_s1158" o:spt="75" type="#_x0000_t75" style="position:absolute;left:0pt;margin-left:-0.75pt;margin-top:-12.95pt;height:42.5pt;width:42.5pt;z-index:25219379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8" DrawAspect="Content" ObjectID="_1468075808" r:id="rId98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12829F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1E5A52D8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1BCE66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รายงานผลการดำเนินการนำผลการประกันคุณภาพการศึกษาไปใช้ในการพัฒนาสถานศึกษาอย่างต่อเนื่อง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</w:t>
      </w:r>
    </w:p>
    <w:p w14:paraId="66E04B0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562551249" name="ตัวเชื่อมต่อตรง 1562551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562551249" o:spid="_x0000_s1026" o:spt="20" style="position:absolute;left:0pt;margin-top:2.3pt;height:0pt;width:468.55pt;mso-position-horizontal:left;mso-position-horizontal-relative:margin;z-index:252194816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B2BUZD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5AAE8D7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48B35AC5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9449120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ผลการดำเนินการนำผลการประกันคุณภาพการศึกษาไปใช้ในการพัฒนาสถานศึกษาอย่างต่อเนื่อง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</w:p>
    <w:p w14:paraId="78469E9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4D442D3A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B87E4F5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7677182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541A5C54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999105" cy="883920"/>
                <wp:effectExtent l="0" t="0" r="0" b="0"/>
                <wp:wrapNone/>
                <wp:docPr id="1538484041" name="Text Box 1538484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33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7D05D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7558B9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7D8866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หัวหน้างานประกันคุณภาพมาตรฐานการศึกษา</w:t>
                            </w:r>
                          </w:p>
                          <w:p w14:paraId="78A81A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.2pt;height:69.6pt;width:236.15pt;mso-position-horizontal:right;mso-position-horizontal-relative:margin;z-index:252195840;mso-width-relative:page;mso-height-relative:page;" filled="f" stroked="f" coordsize="21600,21600" o:gfxdata="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POCxgzYAAAABgEAAA8AAAAAAAAAAQAgAAAAIgAAAGRycy9k&#10;b3ducmV2LnhtbFBLAQIUABQAAAAIAIdO4kDtZwcDOwIAAIU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7D05D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7558B9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7D8866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หัวหน้างานประกันคุณภาพมาตรฐานการศึกษา</w:t>
                      </w:r>
                    </w:p>
                    <w:p w14:paraId="78A81A5E"/>
                  </w:txbxContent>
                </v:textbox>
              </v:shape>
            </w:pict>
          </mc:Fallback>
        </mc:AlternateContent>
      </w:r>
    </w:p>
    <w:p w14:paraId="1254D22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B0F725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23869389" name="Text Box 23869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6D042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ความเห็นรองผู้อำนวยการฝ่ายแผนงานฯ</w:t>
                            </w:r>
                          </w:p>
                          <w:p w14:paraId="1B45C9E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5F5E719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5377D5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CCFB5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197888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P1Xhw2gAAAAkBAAAPAAAAAAAAAAEAIAAAACIAAABkcnMv&#10;ZG93bnJldi54bWxQSwECFAAUAAAACACHTuJA6yp/mDoCAACC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6D042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ความเห็นรองผู้อำนวยการฝ่ายแผนงานฯ</w:t>
                      </w:r>
                    </w:p>
                    <w:p w14:paraId="1B45C9E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5F5E719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45377D5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CCFB516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AA17E3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07305C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7B267C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2453DF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567684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1255395</wp:posOffset>
                </wp:positionH>
                <wp:positionV relativeFrom="paragraph">
                  <wp:posOffset>10160</wp:posOffset>
                </wp:positionV>
                <wp:extent cx="3745230" cy="2080895"/>
                <wp:effectExtent l="0" t="0" r="0" b="0"/>
                <wp:wrapNone/>
                <wp:docPr id="1701132106" name="Text Box 1701132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523" cy="20808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4331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5CAAFF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E6AB81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ผอ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ฝ่าย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5BCE042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ในการขับเคลื่อน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การประกันคุณภาพการศึกษา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ของสถานศึกษา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019ACF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098323F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706961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B9ADE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85pt;margin-top:0.8pt;height:163.85pt;width:294.9pt;z-index:252196864;mso-width-relative:page;mso-height-relative:page;" filled="f" stroked="f" coordsize="21600,21600" o:gfxdata="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2QIn2wAAAAkBAAAPAAAAAAAAAAEAIAAAACIAAABk&#10;cnMvZG93bnJldi54bWxQSwECFAAUAAAACACHTuJAupIw9DwCAACG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43316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5CAAFF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E6AB81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ฝ่าย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5BCE042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ในการขับเคลื่อน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การประกันคุณภาพการศึกษา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ของสถานศึกษา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5019ACF1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098323F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706961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B9ADE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B18381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B2BE0E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D60F4EE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BA152F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4A7BE8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9EF165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2A015C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310E69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13542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-638175</wp:posOffset>
            </wp:positionV>
            <wp:extent cx="592455" cy="594360"/>
            <wp:effectExtent l="0" t="0" r="0" b="0"/>
            <wp:wrapNone/>
            <wp:docPr id="19162788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7885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455" cy="59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ผลการดำเนินการนำผลการประกันคุณภาพการศึกษาไปใช้ในการพัฒนาสถานศึกษาอย่างต่อเนื่อง </w:t>
      </w:r>
    </w:p>
    <w:p w14:paraId="24BD626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10749A2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6449AAD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843"/>
        <w:gridCol w:w="2410"/>
        <w:gridCol w:w="2409"/>
      </w:tblGrid>
      <w:tr w14:paraId="2A104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restart"/>
            <w:shd w:val="clear" w:color="auto" w:fill="D0CECE" w:themeFill="background2" w:themeFillShade="E6"/>
          </w:tcPr>
          <w:p w14:paraId="792D0067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843" w:type="dxa"/>
            <w:vMerge w:val="restart"/>
            <w:shd w:val="clear" w:color="auto" w:fill="D0CECE" w:themeFill="background2" w:themeFillShade="E6"/>
          </w:tcPr>
          <w:p w14:paraId="4E7575FD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819" w:type="dxa"/>
            <w:gridSpan w:val="2"/>
            <w:shd w:val="clear" w:color="auto" w:fill="D0CECE" w:themeFill="background2" w:themeFillShade="E6"/>
          </w:tcPr>
          <w:p w14:paraId="0B3C4D7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2373BC6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0233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Merge w:val="continue"/>
            <w:shd w:val="clear" w:color="auto" w:fill="D0CECE" w:themeFill="background2" w:themeFillShade="E6"/>
          </w:tcPr>
          <w:p w14:paraId="4CE4EAD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43" w:type="dxa"/>
            <w:vMerge w:val="continue"/>
            <w:shd w:val="clear" w:color="auto" w:fill="D0CECE" w:themeFill="background2" w:themeFillShade="E6"/>
          </w:tcPr>
          <w:p w14:paraId="0513464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4F7AEB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409" w:type="dxa"/>
            <w:shd w:val="clear" w:color="auto" w:fill="D0CECE" w:themeFill="background2" w:themeFillShade="E6"/>
          </w:tcPr>
          <w:p w14:paraId="39B8D0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5881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9CC21B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843" w:type="dxa"/>
          </w:tcPr>
          <w:p w14:paraId="77368D9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410" w:type="dxa"/>
          </w:tcPr>
          <w:p w14:paraId="02E2294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3956F85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A664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0BE6209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843" w:type="dxa"/>
          </w:tcPr>
          <w:p w14:paraId="167E263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410" w:type="dxa"/>
          </w:tcPr>
          <w:p w14:paraId="008BE2A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11829A4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1B4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207026D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843" w:type="dxa"/>
          </w:tcPr>
          <w:p w14:paraId="098EA7F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410" w:type="dxa"/>
          </w:tcPr>
          <w:p w14:paraId="40CED93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5A6F0F8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FE94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</w:tcPr>
          <w:p w14:paraId="39FF10A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843" w:type="dxa"/>
          </w:tcPr>
          <w:p w14:paraId="092DC4F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410" w:type="dxa"/>
          </w:tcPr>
          <w:p w14:paraId="3BE8D38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09" w:type="dxa"/>
          </w:tcPr>
          <w:p w14:paraId="6E06A4B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261B6B6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9AB238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357DFF55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 ดำเนินการ หรือ ไม่ได้ดำเนินการ</w:t>
      </w:r>
    </w:p>
    <w:p w14:paraId="3DB926D6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36"/>
        </w:rPr>
      </w:pPr>
    </w:p>
    <w:p w14:paraId="0313BA1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>........................................</w:t>
      </w:r>
    </w:p>
    <w:p w14:paraId="26D779E6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>(...........................................)</w:t>
      </w:r>
    </w:p>
    <w:p w14:paraId="336C291A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หัวหน้างานประกันคุณภาพฯ</w:t>
      </w:r>
    </w:p>
    <w:p w14:paraId="57718BEE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A122039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46B00B9">
      <w:pPr>
        <w:spacing w:line="20" w:lineRule="atLeast"/>
        <w:rPr>
          <w:rFonts w:ascii="TH SarabunPSK" w:hAnsi="TH SarabunPSK" w:cs="TH SarabunPSK"/>
          <w:szCs w:val="32"/>
        </w:rPr>
      </w:pPr>
    </w:p>
    <w:p w14:paraId="7807A720">
      <w:pPr>
        <w:spacing w:line="20" w:lineRule="atLeast"/>
        <w:rPr>
          <w:rFonts w:ascii="TH SarabunPSK" w:hAnsi="TH SarabunPSK" w:cs="TH SarabunPSK"/>
          <w:szCs w:val="32"/>
        </w:rPr>
      </w:pPr>
    </w:p>
    <w:p w14:paraId="3373E136">
      <w:pPr>
        <w:spacing w:line="20" w:lineRule="atLeast"/>
        <w:rPr>
          <w:rFonts w:ascii="TH SarabunPSK" w:hAnsi="TH SarabunPSK" w:cs="TH SarabunPSK"/>
          <w:szCs w:val="32"/>
        </w:rPr>
      </w:pPr>
    </w:p>
    <w:p w14:paraId="5F3114D4">
      <w:pPr>
        <w:spacing w:line="20" w:lineRule="atLeast"/>
        <w:rPr>
          <w:rFonts w:ascii="TH SarabunPSK" w:hAnsi="TH SarabunPSK" w:cs="TH SarabunPSK"/>
          <w:szCs w:val="32"/>
        </w:rPr>
      </w:pPr>
    </w:p>
    <w:p w14:paraId="04148455">
      <w:pPr>
        <w:spacing w:line="20" w:lineRule="atLeast"/>
        <w:rPr>
          <w:rFonts w:ascii="TH SarabunPSK" w:hAnsi="TH SarabunPSK" w:cs="TH SarabunPSK"/>
          <w:szCs w:val="32"/>
        </w:rPr>
      </w:pPr>
    </w:p>
    <w:p w14:paraId="0DF55AD7">
      <w:pPr>
        <w:spacing w:line="20" w:lineRule="atLeast"/>
        <w:rPr>
          <w:rFonts w:ascii="TH SarabunPSK" w:hAnsi="TH SarabunPSK" w:cs="TH SarabunPSK"/>
          <w:szCs w:val="32"/>
        </w:rPr>
      </w:pPr>
    </w:p>
    <w:p w14:paraId="1286F330">
      <w:pPr>
        <w:spacing w:line="20" w:lineRule="atLeast"/>
        <w:rPr>
          <w:rFonts w:ascii="TH SarabunPSK" w:hAnsi="TH SarabunPSK" w:cs="TH SarabunPSK"/>
          <w:szCs w:val="32"/>
        </w:rPr>
      </w:pPr>
    </w:p>
    <w:p w14:paraId="64946CFD">
      <w:pPr>
        <w:spacing w:line="20" w:lineRule="atLeast"/>
        <w:rPr>
          <w:rFonts w:ascii="TH SarabunPSK" w:hAnsi="TH SarabunPSK" w:cs="TH SarabunPSK"/>
          <w:szCs w:val="32"/>
        </w:rPr>
      </w:pPr>
    </w:p>
    <w:p w14:paraId="289A1A5A">
      <w:pPr>
        <w:spacing w:line="20" w:lineRule="atLeast"/>
        <w:rPr>
          <w:rFonts w:ascii="TH SarabunPSK" w:hAnsi="TH SarabunPSK" w:cs="TH SarabunPSK"/>
          <w:szCs w:val="32"/>
        </w:rPr>
      </w:pPr>
    </w:p>
    <w:p w14:paraId="58A3625F">
      <w:pPr>
        <w:spacing w:line="20" w:lineRule="atLeast"/>
        <w:rPr>
          <w:rFonts w:ascii="TH SarabunPSK" w:hAnsi="TH SarabunPSK" w:cs="TH SarabunPSK"/>
          <w:szCs w:val="32"/>
        </w:rPr>
      </w:pPr>
      <w:bookmarkStart w:id="181" w:name="_Hlk198558910"/>
    </w:p>
    <w:p w14:paraId="20257E99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margin">
                  <wp:posOffset>3885565</wp:posOffset>
                </wp:positionH>
                <wp:positionV relativeFrom="paragraph">
                  <wp:posOffset>-612775</wp:posOffset>
                </wp:positionV>
                <wp:extent cx="2146300" cy="624840"/>
                <wp:effectExtent l="0" t="0" r="25400" b="22860"/>
                <wp:wrapNone/>
                <wp:docPr id="10653952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E821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EA15C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5.95pt;margin-top:-48.25pt;height:49.2pt;width:169pt;mso-position-horizontal-relative:margin;z-index:252133376;mso-width-relative:page;mso-height-relative:page;" fillcolor="#FFFFFF [3201]" filled="t" stroked="t" coordsize="21600,21600" o:gfxdata="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Y/SqnVAAAACQEAAA8AAAAA&#10;AAAAAQAgAAAAIgAAAGRycy9kb3ducmV2LnhtbFBLAQIUABQAAAAIAIdO4kDiz2ExUAIAAL8EAAAO&#10;AAAAAAAAAAEAIAAAACQ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30E821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EA15CC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Calibri" w:cs="TH SarabunPSK"/>
          <w:szCs w:val="32"/>
        </w:rPr>
        <w:pict>
          <v:shape id="_x0000_s1139" o:spid="_x0000_s1139" o:spt="75" type="#_x0000_t75" style="position:absolute;left:0pt;margin-left:-1.95pt;margin-top:-14.75pt;height:42.5pt;width:42.5pt;z-index:25213440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39" DrawAspect="Content" ObjectID="_1468075809" r:id="rId100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976711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FFFFFF" w:themeColor="background1"/>
          <w:sz w:val="6"/>
          <w:szCs w:val="6"/>
          <w:u w:val="dotted"/>
          <w:cs/>
          <w14:textFill>
            <w14:solidFill>
              <w14:schemeClr w14:val="bg1"/>
            </w14:solidFill>
          </w14:textFill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</w:t>
      </w:r>
    </w:p>
    <w:p w14:paraId="516C778E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65EDF7FF">
      <w:pPr>
        <w:spacing w:line="20" w:lineRule="atLeast"/>
        <w:ind w:right="-181"/>
        <w:rPr>
          <w:rFonts w:ascii="TH SarabunPSK" w:hAnsi="TH SarabunPSK" w:eastAsia="Calibri" w:cs="TH SarabunPSK"/>
          <w:color w:val="FF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 xml:space="preserve">รายงานผลการนำผลการประกันคุณภาพการศึกษาไปใช้ในการพัฒนาสถานศึกษาอย่างต่อเนื่อง               </w:t>
      </w:r>
      <w:r>
        <w:rPr>
          <w:rFonts w:hint="cs" w:ascii="TH SarabunPSK" w:hAnsi="TH SarabunPSK" w:cs="TH SarabunPSK"/>
          <w:sz w:val="6"/>
          <w:szCs w:val="6"/>
          <w:u w:val="dotted"/>
          <w:cs/>
        </w:rPr>
        <w:t>.</w:t>
      </w:r>
    </w:p>
    <w:p w14:paraId="754FF21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FF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                                                                                                        .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</w:p>
    <w:p w14:paraId="17063664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317234889" name="ตัวเชื่อมต่อตรง 317234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17234889" o:spid="_x0000_s1026" o:spt="20" style="position:absolute;left:0pt;margin-top:2.3pt;height:0pt;width:468.55pt;mso-position-horizontal:left;mso-position-horizontal-relative:margin;z-index:252132352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nK9cdUAAAAEAQAADwAAAAAA&#10;AAABACAAAAAiAAAAZHJzL2Rvd25yZXYueG1sUEsBAhQAFAAAAAgAh07iQCa+jPY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E7759E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73C102A1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E8EC350">
      <w:pPr>
        <w:spacing w:line="20" w:lineRule="atLeast"/>
        <w:rPr>
          <w:rFonts w:ascii="TH SarabunPSK" w:hAnsi="TH SarabunPSK" w:eastAsia="Calibri" w:cs="TH SarabunPSK"/>
          <w:sz w:val="16"/>
          <w:szCs w:val="16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สรุปผลการนำผลการประกันคุณภาพการศึกษาไปใช้ในการพัฒนาสถานศึกษาอย่างต่อเนื่อง</w:t>
      </w:r>
      <w:r>
        <w:rPr>
          <w:rFonts w:hint="cs" w:ascii="TH SarabunPSK" w:hAnsi="TH SarabunPSK" w:eastAsia="Calibri" w:cs="TH SarabunPSK"/>
          <w:szCs w:val="32"/>
          <w:cs/>
        </w:rPr>
        <w:br w:type="textWrapping"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     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</w:p>
    <w:p w14:paraId="037DA91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6CBC80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2C52F4C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6EF973AF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999105" cy="883920"/>
                <wp:effectExtent l="0" t="0" r="0" b="0"/>
                <wp:wrapNone/>
                <wp:docPr id="1228148503" name="Text Box 122814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33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F9DB52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1A5FB46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499990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หัวหน้างานประกันคุณภาพมาตรฐานการศึกษา</w:t>
                            </w:r>
                          </w:p>
                          <w:p w14:paraId="739197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.2pt;height:69.6pt;width:236.15pt;mso-position-horizontal:right;mso-position-horizontal-relative:margin;z-index:252199936;mso-width-relative:page;mso-height-relative:page;" filled="f" stroked="f" coordsize="21600,21600" o:gfxdata="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POCxgzYAAAABgEAAA8AAAAAAAAAAQAgAAAAIgAAAGRycy9k&#10;b3ducmV2LnhtbFBLAQIUABQAAAAIAIdO4kA6Im6NOwIAAIU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F9DB52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1A5FB46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499990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หัวหน้างานประกันคุณภาพมาตรฐานการศึกษา</w:t>
                      </w:r>
                    </w:p>
                    <w:p w14:paraId="739197A8"/>
                  </w:txbxContent>
                </v:textbox>
              </v:shape>
            </w:pict>
          </mc:Fallback>
        </mc:AlternateContent>
      </w:r>
    </w:p>
    <w:p w14:paraId="72D7E54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F83B36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401074565" name="Text Box 1401074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081C0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ความเห็นรองผู้อำนวยการฝ่ายแผนงานฯ</w:t>
                            </w:r>
                          </w:p>
                          <w:p w14:paraId="2326D5D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23E54DA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EE1B9C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4A07ED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201984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P1Xhw2gAAAAkBAAAPAAAAAAAAAAEAIAAAACIAAABkcnMv&#10;ZG93bnJldi54bWxQSwECFAAUAAAACACHTuJAvNnNgj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081C0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ความเห็นรองผู้อำนวยการฝ่ายแผนงานฯ</w:t>
                      </w:r>
                    </w:p>
                    <w:p w14:paraId="2326D5D0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23E54DA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2EE1B9C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4A07ED4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A87465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2A19CF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D0EABA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6DB36C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2D12A5C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10160</wp:posOffset>
                </wp:positionV>
                <wp:extent cx="4138295" cy="1866900"/>
                <wp:effectExtent l="0" t="0" r="0" b="0"/>
                <wp:wrapNone/>
                <wp:docPr id="846660118" name="Text Box 846660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8247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DABA0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D1F273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5E47B84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ผอ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ฝ่าย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</w:t>
                            </w:r>
                          </w:p>
                          <w:p w14:paraId="1C24498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ในการขับเคลื่อน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การประกันคุณภาพการศึกษา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ของ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สถานศึกษา</w:t>
                            </w:r>
                          </w:p>
                          <w:p w14:paraId="2F3105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6A674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AC8B9C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18C51F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.45pt;margin-top:0.8pt;height:147pt;width:325.85pt;z-index:252200960;mso-width-relative:page;mso-height-relative:page;" filled="f" stroked="f" coordsize="21600,21600" o:gfxdata="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ie10w2QAAAAkBAAAPAAAAAAAAAAEAIAAAACIAAABkcnMv&#10;ZG93bnJldi54bWxQSwECFAAUAAAACACHTuJAZVztgDsCAACE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DABA0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D1F273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5E47B84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ฝ่าย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</w:t>
                      </w:r>
                    </w:p>
                    <w:p w14:paraId="1C24498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ในการขับเคลื่อน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การประกันคุณภาพการศึกษา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ของ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สถานศึกษา</w:t>
                      </w:r>
                    </w:p>
                    <w:p w14:paraId="2F310556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06A6744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AC8B9C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18C51F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D5302DB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A17A1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D5280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96DA1C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DA8A66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271E11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848D9A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3F8EF7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030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-593725</wp:posOffset>
            </wp:positionV>
            <wp:extent cx="554355" cy="556260"/>
            <wp:effectExtent l="0" t="0" r="0" b="0"/>
            <wp:wrapNone/>
            <wp:docPr id="20960643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6431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สรุปผลการนำผลการประกันคุณภาพการศึกษาไปใช้ในการพัฒนาสถานศึกษาอย่างต่อเนื่อง </w:t>
      </w:r>
    </w:p>
    <w:p w14:paraId="4DC7EEA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77DD31C3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261"/>
        <w:gridCol w:w="850"/>
        <w:gridCol w:w="938"/>
        <w:gridCol w:w="2748"/>
      </w:tblGrid>
      <w:tr w14:paraId="7C6E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  <w:shd w:val="clear" w:color="auto" w:fill="D0CECE" w:themeFill="background2" w:themeFillShade="E6"/>
          </w:tcPr>
          <w:p w14:paraId="7BCAFA0D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มาตรฐานที่</w:t>
            </w:r>
          </w:p>
        </w:tc>
        <w:tc>
          <w:tcPr>
            <w:tcW w:w="3261" w:type="dxa"/>
            <w:vMerge w:val="restart"/>
            <w:shd w:val="clear" w:color="auto" w:fill="D0CECE" w:themeFill="background2" w:themeFillShade="E6"/>
          </w:tcPr>
          <w:p w14:paraId="34E7BA70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ประเด็นการประเมิน</w:t>
            </w:r>
          </w:p>
        </w:tc>
        <w:tc>
          <w:tcPr>
            <w:tcW w:w="1788" w:type="dxa"/>
            <w:gridSpan w:val="2"/>
            <w:shd w:val="clear" w:color="auto" w:fill="D0CECE" w:themeFill="background2" w:themeFillShade="E6"/>
          </w:tcPr>
          <w:p w14:paraId="38E81B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ข้อเสนอแนะเพื่อการพัฒนา</w:t>
            </w:r>
          </w:p>
        </w:tc>
        <w:tc>
          <w:tcPr>
            <w:tcW w:w="2748" w:type="dxa"/>
            <w:vMerge w:val="restart"/>
            <w:shd w:val="clear" w:color="auto" w:fill="D0CECE" w:themeFill="background2" w:themeFillShade="E6"/>
          </w:tcPr>
          <w:p w14:paraId="3B851B22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แผนงาน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โครงการที่ดำเนินการ</w:t>
            </w:r>
          </w:p>
        </w:tc>
      </w:tr>
      <w:tr w14:paraId="0B061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 w14:paraId="413DF7BB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3261" w:type="dxa"/>
            <w:vMerge w:val="continue"/>
          </w:tcPr>
          <w:p w14:paraId="015590E3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4AA400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มี</w:t>
            </w:r>
          </w:p>
        </w:tc>
        <w:tc>
          <w:tcPr>
            <w:tcW w:w="938" w:type="dxa"/>
            <w:shd w:val="clear" w:color="auto" w:fill="D0CECE" w:themeFill="background2" w:themeFillShade="E6"/>
          </w:tcPr>
          <w:p w14:paraId="10BAA6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ไม่มี</w:t>
            </w:r>
          </w:p>
        </w:tc>
        <w:tc>
          <w:tcPr>
            <w:tcW w:w="2748" w:type="dxa"/>
            <w:vMerge w:val="continue"/>
          </w:tcPr>
          <w:p w14:paraId="639CA22A">
            <w:pPr>
              <w:spacing w:line="20" w:lineRule="atLeast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14:paraId="7E8F2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</w:tcPr>
          <w:p w14:paraId="03346FE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คุณลักษณะของผู้สำเร็จการศึกษาอาชีวศึกษาที่พึงประสงค์</w:t>
            </w:r>
          </w:p>
        </w:tc>
        <w:tc>
          <w:tcPr>
            <w:tcW w:w="3261" w:type="dxa"/>
          </w:tcPr>
          <w:p w14:paraId="0DB6E03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1.1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ด้านความรู้</w:t>
            </w:r>
          </w:p>
        </w:tc>
        <w:tc>
          <w:tcPr>
            <w:tcW w:w="850" w:type="dxa"/>
          </w:tcPr>
          <w:p w14:paraId="3BC4874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7D85C15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0F56588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F68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 w14:paraId="5526DB2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1" w:type="dxa"/>
          </w:tcPr>
          <w:p w14:paraId="4EB20B5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1.2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ด้านทักษะและการประยุกต์ใช้</w:t>
            </w:r>
          </w:p>
        </w:tc>
        <w:tc>
          <w:tcPr>
            <w:tcW w:w="850" w:type="dxa"/>
          </w:tcPr>
          <w:p w14:paraId="1F6A97F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5755E7B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15A7BF7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3B07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 w14:paraId="53787AD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61" w:type="dxa"/>
          </w:tcPr>
          <w:p w14:paraId="500D92D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1.3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ด้านคุณธรรม จริยธรรมและคุณลักษณะที่พึงประสงค์</w:t>
            </w:r>
          </w:p>
        </w:tc>
        <w:tc>
          <w:tcPr>
            <w:tcW w:w="850" w:type="dxa"/>
          </w:tcPr>
          <w:p w14:paraId="33C77BA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06DE9F7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25975E4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93FA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</w:tcPr>
          <w:p w14:paraId="39B2CF7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2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การจัดการอาชีวศึกษา</w:t>
            </w:r>
          </w:p>
        </w:tc>
        <w:tc>
          <w:tcPr>
            <w:tcW w:w="3261" w:type="dxa"/>
          </w:tcPr>
          <w:p w14:paraId="1BCE4B9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2.1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ด้านหลักสูตรอาชีวศึกษา</w:t>
            </w:r>
          </w:p>
        </w:tc>
        <w:tc>
          <w:tcPr>
            <w:tcW w:w="850" w:type="dxa"/>
          </w:tcPr>
          <w:p w14:paraId="5435E81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3316BD1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0A5FD37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4C8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 w14:paraId="39A773F0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261" w:type="dxa"/>
          </w:tcPr>
          <w:p w14:paraId="6817957A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2.2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ด้านการจัดการเรียนการสอน</w:t>
            </w:r>
          </w:p>
        </w:tc>
        <w:tc>
          <w:tcPr>
            <w:tcW w:w="850" w:type="dxa"/>
          </w:tcPr>
          <w:p w14:paraId="6BCE5A9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6677051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7F0B04E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666A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 w14:paraId="7B4C5EB4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261" w:type="dxa"/>
          </w:tcPr>
          <w:p w14:paraId="3BDA1B9F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2.3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ด้านการบริหารจัดการ</w:t>
            </w:r>
          </w:p>
        </w:tc>
        <w:tc>
          <w:tcPr>
            <w:tcW w:w="850" w:type="dxa"/>
          </w:tcPr>
          <w:p w14:paraId="396282E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134466C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4226D29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96D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 w14:paraId="16E4A96C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261" w:type="dxa"/>
          </w:tcPr>
          <w:p w14:paraId="5D445BB7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2.4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ด้านการนำนโยบายสู่การปฏิบัติ</w:t>
            </w:r>
          </w:p>
        </w:tc>
        <w:tc>
          <w:tcPr>
            <w:tcW w:w="850" w:type="dxa"/>
          </w:tcPr>
          <w:p w14:paraId="227F604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0B9CA99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1422784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7E54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</w:tcPr>
          <w:p w14:paraId="5097C884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3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การสร้างสังคมแห่งการเรียนรู้</w:t>
            </w:r>
          </w:p>
        </w:tc>
        <w:tc>
          <w:tcPr>
            <w:tcW w:w="3261" w:type="dxa"/>
          </w:tcPr>
          <w:p w14:paraId="69F45242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3.1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ด้านความร่วมมือในการสร้างสังคมแห่งการเรียนรู้</w:t>
            </w:r>
          </w:p>
        </w:tc>
        <w:tc>
          <w:tcPr>
            <w:tcW w:w="850" w:type="dxa"/>
          </w:tcPr>
          <w:p w14:paraId="5D0493C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13A719E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0C99AB7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226E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 w14:paraId="02D2E25F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261" w:type="dxa"/>
          </w:tcPr>
          <w:p w14:paraId="6F42FE99">
            <w:pPr>
              <w:spacing w:line="20" w:lineRule="atLeast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 xml:space="preserve">3.2 </w:t>
            </w: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ด้านนวัตกรรมสิ่งประดิษฐ์ งานสร้างสรรค์  งานวิจัย</w:t>
            </w:r>
          </w:p>
        </w:tc>
        <w:tc>
          <w:tcPr>
            <w:tcW w:w="850" w:type="dxa"/>
          </w:tcPr>
          <w:p w14:paraId="782E143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38" w:type="dxa"/>
          </w:tcPr>
          <w:p w14:paraId="1ACB653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48" w:type="dxa"/>
          </w:tcPr>
          <w:p w14:paraId="07F6CEF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A172EC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366AE854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3CBABE05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bookmarkStart w:id="182" w:name="_Hlk198885824"/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ได้นำผลจากรายงานการประเมินตนเอง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>SAR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ในส่วนของข้อเสนอแนะเพื่อการพัฒนาในแต่ละมาตรฐาน ประเด็นการประเมิน และภารกิจหรือกิจกรรมของสถานศึกษา มากำหนดแผนงาน โครงการ กิจกรรม เพื่อยกระดับคุณภาพการศึกษาของสถานศึกษาให้สูงขึ้น จำนวน</w:t>
      </w:r>
      <w:r>
        <w:rPr>
          <w:rFonts w:hint="cs" w:ascii="TH SarabunPSK" w:hAnsi="TH SarabunPSK" w:cs="TH SarabunPSK"/>
          <w:szCs w:val="32"/>
          <w:cs/>
        </w:rPr>
        <w:t>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โครงการ กิจกรรม </w:t>
      </w:r>
    </w:p>
    <w:bookmarkEnd w:id="182"/>
    <w:p w14:paraId="445E0E6F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6AF4C906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</w:t>
      </w:r>
    </w:p>
    <w:p w14:paraId="4BD0EE3B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(...........................................)</w:t>
      </w:r>
    </w:p>
    <w:p w14:paraId="29501B70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หัวหน้างานประกันคุณภาพและมาตรฐานการศึกษา</w:t>
      </w:r>
    </w:p>
    <w:p w14:paraId="65464817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855DA45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</w:pPr>
    </w:p>
    <w:bookmarkEnd w:id="181"/>
    <w:p w14:paraId="3676BBCA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ประเด็นที่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2.4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ด้านการนำนโยบายสู่การปฏิบัติ </w:t>
      </w:r>
    </w:p>
    <w:p w14:paraId="040EFC18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ภารกิจหรือกิจกรรมของสถานศึกษาที่ส่งผลต่อการพัฒนาคุณภาพผู้เรียนหรือผู้สำเร็จการศึกษา ด้านการนำนโยบายสู่การปฏิบัติ ได้แก่</w:t>
      </w:r>
    </w:p>
    <w:p w14:paraId="4DE9D1AD">
      <w:pPr>
        <w:pStyle w:val="21"/>
        <w:numPr>
          <w:ilvl w:val="2"/>
          <w:numId w:val="2"/>
        </w:num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การบริหารจัดการสถานศึกษาตามนโยบายที่หน่วยงานต้นสังกัดมอบหมาย</w:t>
      </w:r>
    </w:p>
    <w:p w14:paraId="1E1DB317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</w:rPr>
        <w:t>1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)</w:t>
      </w:r>
    </w:p>
    <w:p w14:paraId="746C39A4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left="1440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ผลผลิต</w:t>
      </w:r>
    </w:p>
    <w:p w14:paraId="76EC42EF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eastAsia="Calibri" w:cs="TH SarabunPSK"/>
          <w:szCs w:val="32"/>
          <w:cs/>
        </w:rPr>
      </w:pPr>
      <w:bookmarkStart w:id="183" w:name="_Hlk198886027"/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สถานศึกษามีการดำเนินการบริหารจัดการสถานศึกษาตามนโยบายสำคัญที่หน่วยงานต้นสังกัดมอบหมาย </w:t>
      </w:r>
    </w:p>
    <w:bookmarkEnd w:id="183"/>
    <w:p w14:paraId="60D0BC7D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ผลลัพธ์</w:t>
      </w:r>
    </w:p>
    <w:p w14:paraId="42DBF661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สถานศึกษามีความสำเร็จในการดำเนินการบริหารจัดการสถานศึกษาตามนโยบายสำคัญที่หน่วยงานต้นสังกัดหรือหน่วยงานที่กำกับดูแลสถานศึกษามอบหมาย โดยความร่วมมือของผู้บริหารครู บุคลากรทางการศึกษา และผู้เรียน รวมทั้งการช่วยเหลือ ส่งเสริม สนับสนุนจากผู้ปกครอง ชุมชน สถานประกอบการ และหน่วยงานที่เกี่ยวข้องทั้งภาครัฐและภาคเอกชนอย่างเป็นรูปธรรมอย่างน้อย </w:t>
      </w:r>
      <w:r>
        <w:rPr>
          <w:rFonts w:hint="cs" w:ascii="TH SarabunPSK" w:hAnsi="TH SarabunPSK" w:eastAsia="Calibri" w:cs="TH SarabunPSK"/>
          <w:szCs w:val="32"/>
          <w:cs/>
        </w:rPr>
        <w:t xml:space="preserve">3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นโยบาย</w:t>
      </w:r>
    </w:p>
    <w:p w14:paraId="0B87C175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ผลกระทบ</w:t>
      </w:r>
    </w:p>
    <w:p w14:paraId="72154D4A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ผลที่เกิดจากการดำเนินงาน ที่ต่อเนื่องจากผลลัพธ์ในด้านนโยบาย ด้านวิชาการ ด้านเศรษฐกิจ ด้านสังคม ด้านสิ่งแวดล้อม และด้านอื่น ๆ</w:t>
      </w:r>
    </w:p>
    <w:p w14:paraId="3642FB08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</w:rPr>
        <w:t>2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773EA2B1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1FC6A41B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การบริหารจัดการสถานศึกษาตามนโยบายที่หน่วยงานต้นสังกัดมอบหมาย</w:t>
      </w:r>
    </w:p>
    <w:p w14:paraId="0EB48E3E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3FC192BA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การบริหารจัดการสถานศึกษาตามนโยบายที่หน่วยงานต้นสังกัดมอบหมาย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0026B7E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35D5BB86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การบริหารจัดการสถานศึกษาตามนโยบายที่หน่วยงานต้นสังกัดมอบหมาย</w:t>
      </w:r>
    </w:p>
    <w:p w14:paraId="1483CC2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6E7930C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การบริหารจัดการสถานศึกษาตามนโยบายที่หน่วยงานต้นสังกัดมอบหมาย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ปฏิบั</w:t>
      </w:r>
      <w:r>
        <w:rPr>
          <w:rFonts w:ascii="TH SarabunPSK" w:hAnsi="TH SarabunPSK" w:cs="TH SarabunPSK"/>
          <w:szCs w:val="32"/>
          <w:cs/>
          <w:lang w:val="th-TH" w:bidi="th-TH"/>
        </w:rPr>
        <w:t>ติ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งานตาม</w:t>
      </w:r>
      <w:r>
        <w:rPr>
          <w:rFonts w:ascii="TH SarabunPSK" w:hAnsi="TH SarabunPSK" w:cs="TH SarabunPSK"/>
          <w:szCs w:val="32"/>
          <w:cs/>
          <w:lang w:val="th-TH" w:bidi="th-TH"/>
        </w:rPr>
        <w:t>นโยบายที่หน่วยงานต้นสังกัดมอบหมาย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ให้มีประสิทธิภาพสูงขึ้น</w:t>
      </w:r>
    </w:p>
    <w:p w14:paraId="02AC07A5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546D4C7D">
      <w:pPr>
        <w:spacing w:line="20" w:lineRule="atLeast"/>
        <w:jc w:val="thaiDistribute"/>
        <w:rPr>
          <w:rFonts w:ascii="TH SarabunPSK" w:hAnsi="TH SarabunPSK" w:eastAsia="Calibri" w:cs="TH SarabunPSK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hint="cs" w:ascii="TH SarabunPSK" w:hAnsi="TH SarabunPSK" w:eastAsia="Calibri" w:cs="TH SarabunPSK"/>
          <w:b/>
          <w:bCs/>
          <w:szCs w:val="32"/>
        </w:rPr>
        <w:t xml:space="preserve">: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การบริหารจัดการสถานศึกษาตามนโยบายที่หน่วยงานต้นสังกัดมอบหมาย เช่น</w:t>
      </w:r>
    </w:p>
    <w:p w14:paraId="001C4722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left="720"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1)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การการจัดการอาชีวศึกษาระบบทวิภาคี</w:t>
      </w:r>
    </w:p>
    <w:p w14:paraId="57E19028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left="720"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2)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การจัดการเรียนรู้แบบต่อเนื่อง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</w:rPr>
        <w:t>Block Course)</w:t>
      </w:r>
    </w:p>
    <w:p w14:paraId="03644034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left="720"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3)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การสร้างและพัฒนาผู้ประกอบการ</w:t>
      </w:r>
    </w:p>
    <w:p w14:paraId="37FFBB72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4)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การพัฒนาสมรรถนะอาชีพที่สอดคล้องกับความถนัด ความสนใจ โดยการ </w:t>
      </w:r>
      <w:r>
        <w:rPr>
          <w:rFonts w:hint="cs" w:ascii="TH SarabunPSK" w:hAnsi="TH SarabunPSK" w:eastAsia="Calibri" w:cs="TH SarabunPSK"/>
          <w:szCs w:val="32"/>
        </w:rPr>
        <w:t xml:space="preserve">Re-Skill Up-Skill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และ </w:t>
      </w:r>
      <w:r>
        <w:rPr>
          <w:rFonts w:hint="cs" w:ascii="TH SarabunPSK" w:hAnsi="TH SarabunPSK" w:eastAsia="Calibri" w:cs="TH SarabunPSK"/>
          <w:szCs w:val="32"/>
        </w:rPr>
        <w:t xml:space="preserve">New-Skill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พร้อมทั้งสร้างช่องทางอาชีพในรูปแบบที่หลากหลายให้ครอบคลุมผู้เรียนทุกกลุ่มเป้าหมาย รวมทั้งผู้สูงอายุ ศูนย์บ่มเพาะผู้ประกอบการอาชีวศึกษา หรือกลุ่มเกษตรกรอัจฉริยะ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</w:rPr>
        <w:t xml:space="preserve">Smart Farmer)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หรือกลุ่มยุวเกษตรกรอัจฉริยะ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</w:rPr>
        <w:t>Young Smart Farmer)</w:t>
      </w:r>
    </w:p>
    <w:p w14:paraId="68C6D2DD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5)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การขับเคลื่อนการผลิตและพัฒนากำลังคนตามกรอบคุณวุฒิแห่งชาติ หรือกรอบคุณวุฒิอ้างอิงอาเซียน หรือมาตรฐานสากล หรือมาตรฐานฝีมือแรงงานแห่งชาติ</w:t>
      </w:r>
    </w:p>
    <w:p w14:paraId="2E9448F2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left="720"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6)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การจัดการเรียนการสอน </w:t>
      </w:r>
      <w:r>
        <w:rPr>
          <w:rFonts w:hint="cs" w:ascii="TH SarabunPSK" w:hAnsi="TH SarabunPSK" w:eastAsia="Calibri" w:cs="TH SarabunPSK"/>
          <w:szCs w:val="32"/>
        </w:rPr>
        <w:t xml:space="preserve">Coding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ในสถานศึกษา</w:t>
      </w:r>
    </w:p>
    <w:p w14:paraId="09BF2B88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7)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การจัดการศึกษาเพื่อสร้างโอกาสและความเสมอภาค เช่น อาชีวะอยู่ประจำ อาชีวะสร้างช่างฝีมือตามแนวทางโรงเรียนพระดาบส อาชีวะเพื่อคนพิการ</w:t>
      </w:r>
    </w:p>
    <w:p w14:paraId="05F5BC0E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left="720"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8)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การจัดกิจกรรมเพื่อช่วยเหลือชุมชนและสังคม</w:t>
      </w:r>
    </w:p>
    <w:p w14:paraId="7D25B966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left="720"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9)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นโยบายอื่น ๆ</w:t>
      </w:r>
    </w:p>
    <w:p w14:paraId="2B46751E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4907CB80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3.</w:t>
      </w:r>
      <w:r>
        <w:rPr>
          <w:rFonts w:hint="cs" w:ascii="TH SarabunPSK" w:hAnsi="TH SarabunPSK" w:cs="TH SarabunPSK"/>
          <w:szCs w:val="32"/>
          <w:cs/>
        </w:rPr>
        <w:t xml:space="preserve">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หลักฐานการดำเนินการการบริหารจัดการสถานศึกษาตามนโยบายที่หน่วยงานต้นสังกัดมอบหมายของสถานศึกษา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457F740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สรุปผลการดำเนินการตามนโยบายที่หน่วยงานต้นสังกัดมอบหมาย </w:t>
      </w:r>
    </w:p>
    <w:p w14:paraId="70E6430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หลักฐานเชิงประจักษ์ในการดำเนินการที่ประสบความสำเร็จตามนโยบายที่หน่วยงานต้นสังกัดมอบหมายของสถานศึกษา ได้แก่ ผลการดำเนินการตามนโยบายที่หน่วยงานต้นสังกัดมอบหมาย อย่างน้อย </w:t>
      </w:r>
      <w:r>
        <w:rPr>
          <w:rFonts w:hint="cs" w:ascii="TH SarabunPSK" w:hAnsi="TH SarabunPSK" w:cs="TH SarabunPSK"/>
          <w:szCs w:val="32"/>
          <w:cs/>
        </w:rPr>
        <w:t xml:space="preserve">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นโยบาย เช่น ผลการดำเนินการตามนโยบาย</w:t>
      </w:r>
      <w:r>
        <w:rPr>
          <w:rFonts w:ascii="TH SarabunPSK" w:hAnsi="TH SarabunPSK" w:cs="TH SarabunPSK"/>
          <w:szCs w:val="32"/>
          <w:cs/>
          <w:lang w:val="th-TH" w:bidi="th-TH"/>
        </w:rPr>
        <w:t>การการจัดการอาชีวศึกษาระบบทวิภาคี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ผลการดำเนินการ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การจัดการเรียนรู้แบบต่อเนื่อง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</w:rPr>
        <w:t>Block Course)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ผลการดำเนินการ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การสร้างและพัฒนาผู้ประกอบการ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เป็นต้น</w:t>
      </w:r>
    </w:p>
    <w:p w14:paraId="45939DC4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เครื่องมือในการจัดเก็บข้อมูล</w:t>
      </w:r>
    </w:p>
    <w:p w14:paraId="4B1844E4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ผลการดำเนินการตามนโยบายที่หน่วยงานต้นสังกัดมอบหมาย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>PDCA)</w:t>
      </w:r>
    </w:p>
    <w:p w14:paraId="7D17ACC0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18"/>
        <w:rPr>
          <w:rFonts w:ascii="TH SarabunPSK" w:hAnsi="TH SarabunPSK" w:eastAsia="Calibri" w:cs="TH SarabunPSK"/>
          <w:color w:val="000000"/>
          <w:spacing w:val="-4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 xml:space="preserve">รายงานผลการดำเนินการตามนโยบายที่หน่วยงานต้นสังกัดมอบหมาย </w:t>
      </w:r>
    </w:p>
    <w:p w14:paraId="3DC519D8">
      <w:pPr>
        <w:spacing w:line="20" w:lineRule="atLeast"/>
        <w:rPr>
          <w:rFonts w:ascii="TH SarabunPSK" w:hAnsi="TH SarabunPSK" w:eastAsia="Calibri" w:cs="TH SarabunPSK"/>
          <w:color w:val="000000"/>
          <w:spacing w:val="-4"/>
          <w:szCs w:val="32"/>
          <w:cs/>
        </w:rPr>
      </w:pPr>
      <w:r>
        <w:rPr>
          <w:rFonts w:ascii="TH SarabunPSK" w:hAnsi="TH SarabunPSK" w:eastAsia="Calibri" w:cs="TH SarabunPSK"/>
          <w:color w:val="000000"/>
          <w:spacing w:val="-4"/>
          <w:szCs w:val="32"/>
          <w:cs/>
        </w:rPr>
        <w:br w:type="page"/>
      </w:r>
    </w:p>
    <w:p w14:paraId="4963577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margin">
                  <wp:posOffset>3938905</wp:posOffset>
                </wp:positionH>
                <wp:positionV relativeFrom="paragraph">
                  <wp:posOffset>-477520</wp:posOffset>
                </wp:positionV>
                <wp:extent cx="2260600" cy="615950"/>
                <wp:effectExtent l="0" t="0" r="25400" b="12700"/>
                <wp:wrapNone/>
                <wp:docPr id="18068313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515A8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C0B2B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10.15pt;margin-top:-37.6pt;height:48.5pt;width:178pt;mso-position-horizontal-relative:margin;z-index:252210176;mso-width-relative:page;mso-height-relative:page;" fillcolor="#FFFFFF" filled="t" stroked="t" coordsize="21600,21600" o:gfxdata="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0s+ve1wAA&#10;AAoBAAAPAAAAAAAAAAEAIAAAACIAAABkcnMvZG93bnJldi54bWxQSwECFAAUAAAACACHTuJA2jNO&#10;BV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0515A8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C0B2BE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9" o:spid="_x0000_s1159" o:spt="75" type="#_x0000_t75" style="position:absolute;left:0pt;margin-left:-0.75pt;margin-top:-12.95pt;height:42.5pt;width:42.5pt;z-index:25220505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9" DrawAspect="Content" ObjectID="_1468075810" r:id="rId10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031EEDC3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</w:t>
      </w:r>
    </w:p>
    <w:p w14:paraId="342BE25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DA565B6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รายงานผลการดำเนินการตามนโยบายที่หน่วยงานต้นสังกัดมอบหมาย ตามแนวทางการพัฒนาคุณภาพ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.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การศึกษาของสถานศึกษา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5D3BDB2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950585" cy="0"/>
                <wp:effectExtent l="0" t="19050" r="31115" b="19050"/>
                <wp:wrapNone/>
                <wp:docPr id="1226541524" name="ตัวเชื่อมต่อตรง 1226541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226541524" o:spid="_x0000_s1026" o:spt="20" style="position:absolute;left:0pt;margin-top:2.3pt;height:0pt;width:468.55pt;mso-position-horizontal:left;mso-position-horizontal-relative:margin;z-index:252206080;mso-width-relative:page;mso-height-relative:page;" filled="f" stroked="t" coordsize="21600,21600" o:gfxdata="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pyvXHVAAAABAEAAA8AAAAA&#10;AAAAAQAgAAAAIgAAAGRycy9kb3ducmV2LnhtbFBLAQIUABQAAAAIAIdO4kC2WI3e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C530716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7843BF5D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736189D">
      <w:pPr>
        <w:tabs>
          <w:tab w:val="left" w:pos="851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ผลการดำเนินการตามนโยบายที่หน่วยงานต้นสังกัดมอบหมาย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(</w:t>
      </w:r>
      <w:r>
        <w:rPr>
          <w:rFonts w:hint="cs" w:ascii="TH SarabunPSK" w:hAnsi="TH SarabunPSK" w:eastAsia="Calibri" w:cs="TH SarabunPSK"/>
          <w:spacing w:val="-6"/>
          <w:szCs w:val="32"/>
        </w:rPr>
        <w:t>PDCA)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0DE4A5EA">
      <w:pPr>
        <w:tabs>
          <w:tab w:val="left" w:pos="851"/>
        </w:tabs>
        <w:spacing w:line="20" w:lineRule="atLeast"/>
        <w:jc w:val="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470BC48E">
      <w:pPr>
        <w:tabs>
          <w:tab w:val="left" w:pos="851"/>
        </w:tabs>
        <w:spacing w:line="20" w:lineRule="atLeast"/>
        <w:jc w:val="distribute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98068A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E3CC708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EC0952E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999105" cy="883920"/>
                <wp:effectExtent l="0" t="0" r="0" b="0"/>
                <wp:wrapNone/>
                <wp:docPr id="1590846777" name="Text Box 1590846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33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8323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3FE5BF1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E07C6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หัวหน้างานวางแผนและงบประมาณ</w:t>
                            </w:r>
                          </w:p>
                          <w:p w14:paraId="1E10F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.2pt;height:69.6pt;width:236.15pt;mso-position-horizontal:right;mso-position-horizontal-relative:margin;z-index:252207104;mso-width-relative:page;mso-height-relative:page;" filled="f" stroked="f" coordsize="21600,21600" o:gfxdata="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zgsYM2AAAAAYBAAAPAAAAAAAAAAEAIAAAACIAAABkcnMv&#10;ZG93bnJldi54bWxQSwECFAAUAAAACACHTuJA44TiEjwCAACF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8323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3FE5BF1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6BE07C6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หัวหน้างานวางแผนและงบประมาณ</w:t>
                      </w:r>
                    </w:p>
                    <w:p w14:paraId="1E10FA85"/>
                  </w:txbxContent>
                </v:textbox>
              </v:shape>
            </w:pict>
          </mc:Fallback>
        </mc:AlternateContent>
      </w:r>
    </w:p>
    <w:p w14:paraId="0D27CA0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4A7EFB0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971502965" name="Text Box 1971502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894E1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ความเห็นรองผู้อำนวยการฝ่ายแผนงานฯ</w:t>
                            </w:r>
                          </w:p>
                          <w:p w14:paraId="3A86105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442DABC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724BB4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316A8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209152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/VeHDaAAAACQEAAA8AAAAAAAAAAQAgAAAAIgAAAGRy&#10;cy9kb3ducmV2LnhtbFBLAQIUABQAAAAIAIdO4kBL+w5+PAIAAI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894E1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ความเห็นรองผู้อำนวยการฝ่ายแผนงานฯ</w:t>
                      </w:r>
                    </w:p>
                    <w:p w14:paraId="3A86105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442DABC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2724BB4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7316A89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47074F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943D72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AA218E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7A2746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E5800A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10160</wp:posOffset>
                </wp:positionV>
                <wp:extent cx="4196715" cy="2076450"/>
                <wp:effectExtent l="0" t="0" r="0" b="0"/>
                <wp:wrapNone/>
                <wp:docPr id="1291634071" name="Text Box 1291634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862" cy="207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00DD2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C30251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E0B9E9F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ผอ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/>
                                <w:szCs w:val="32"/>
                                <w:cs/>
                              </w:rPr>
                              <w:t xml:space="preserve">4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ฝ่าย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ใช้เป็นข้อมูลในขับเคลื่อน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การดำเนินการตามนโยบายที่หน่วยงานต้นสังกัดมอบหมาย</w:t>
                            </w:r>
                          </w:p>
                          <w:p w14:paraId="31F75A0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1ED12D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9CF3FE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ED2EA9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45pt;margin-top:0.8pt;height:163.5pt;width:330.45pt;z-index:252208128;mso-width-relative:page;mso-height-relative:page;" filled="f" stroked="f" coordsize="21600,21600" o:gfxdata="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MlY5m2gAAAAkBAAAPAAAAAAAAAAEAIAAAACIAAABkcnMv&#10;ZG93bnJldi54bWxQSwECFAAUAAAACACHTuJAukhtDzoCAACG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00DD2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C30251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E0B9E9F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color w:val="000000"/>
                          <w:szCs w:val="32"/>
                          <w:cs/>
                        </w:rPr>
                        <w:t xml:space="preserve">4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ฝ่าย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ใช้เป็นข้อมูลในขับเคลื่อน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การดำเนินการตามนโยบายที่หน่วยงานต้นสังกัดมอบหมาย</w:t>
                      </w:r>
                    </w:p>
                    <w:p w14:paraId="31F75A0F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1ED12D9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9CF3FE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ED2EA9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11F2A0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39CB41F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DB6F815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2F5809E8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3F966F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BA8883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174646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37F93C7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0403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-574675</wp:posOffset>
            </wp:positionV>
            <wp:extent cx="554355" cy="556260"/>
            <wp:effectExtent l="0" t="0" r="0" b="0"/>
            <wp:wrapNone/>
            <wp:docPr id="15481843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8432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ผลการดำเนินการตามนโยบายที่หน่วยงานต้นสังกัดมอบหมาย</w:t>
      </w:r>
    </w:p>
    <w:p w14:paraId="1E6B60E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1871610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</w:t>
      </w:r>
    </w:p>
    <w:p w14:paraId="50A4EF1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828"/>
        <w:gridCol w:w="2551"/>
        <w:gridCol w:w="2410"/>
      </w:tblGrid>
      <w:tr w14:paraId="74094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39DE51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275F8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828" w:type="dxa"/>
            <w:vMerge w:val="restart"/>
            <w:shd w:val="clear" w:color="auto" w:fill="D0CECE" w:themeFill="background2" w:themeFillShade="E6"/>
          </w:tcPr>
          <w:p w14:paraId="6B9C5FE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2D05B8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961" w:type="dxa"/>
            <w:gridSpan w:val="2"/>
            <w:shd w:val="clear" w:color="auto" w:fill="D0CECE" w:themeFill="background2" w:themeFillShade="E6"/>
          </w:tcPr>
          <w:p w14:paraId="6E5453D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342114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3F7F5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23EEC08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828" w:type="dxa"/>
            <w:vMerge w:val="continue"/>
            <w:shd w:val="clear" w:color="auto" w:fill="D0CECE" w:themeFill="background2" w:themeFillShade="E6"/>
          </w:tcPr>
          <w:p w14:paraId="195CC84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14:paraId="177CC98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94B0E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18A68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277B338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828" w:type="dxa"/>
          </w:tcPr>
          <w:p w14:paraId="152319F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551" w:type="dxa"/>
          </w:tcPr>
          <w:p w14:paraId="7EA7585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74F5E6D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72ED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7D0473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828" w:type="dxa"/>
          </w:tcPr>
          <w:p w14:paraId="1C49986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551" w:type="dxa"/>
          </w:tcPr>
          <w:p w14:paraId="4E674A9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BA5EAD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E28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AAE694C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828" w:type="dxa"/>
          </w:tcPr>
          <w:p w14:paraId="500A4B9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551" w:type="dxa"/>
          </w:tcPr>
          <w:p w14:paraId="3602EEE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2993978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27F0E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0AA5C0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828" w:type="dxa"/>
          </w:tcPr>
          <w:p w14:paraId="7299D70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551" w:type="dxa"/>
          </w:tcPr>
          <w:p w14:paraId="12DA265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55FEB84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0F711D4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173CA2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521E4534">
      <w:pPr>
        <w:spacing w:line="20" w:lineRule="atLeast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6E51C756">
      <w:pPr>
        <w:spacing w:line="20" w:lineRule="atLeast"/>
        <w:jc w:val="thaiDistribute"/>
        <w:rPr>
          <w:rFonts w:ascii="TH SarabunPSK" w:hAnsi="TH SarabunPSK" w:cs="TH SarabunPSK"/>
          <w:b/>
          <w:bCs/>
          <w:sz w:val="24"/>
          <w:szCs w:val="36"/>
        </w:rPr>
      </w:pPr>
    </w:p>
    <w:p w14:paraId="525925AD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b/>
          <w:bCs/>
          <w:sz w:val="24"/>
          <w:szCs w:val="36"/>
          <w:cs/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>........................................</w:t>
      </w:r>
    </w:p>
    <w:p w14:paraId="41074C5E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>(...........................................)</w:t>
      </w:r>
    </w:p>
    <w:p w14:paraId="500988EA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PSK" w:hAnsi="TH SarabunPSK" w:cs="TH SarabunPSK"/>
          <w:color w:val="000000" w:themeColor="text1"/>
          <w:sz w:val="24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หัวหน้างานวางแผนและงบประมาณ</w:t>
      </w:r>
    </w:p>
    <w:p w14:paraId="18D65FE3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3294A00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208C73B">
      <w:pPr>
        <w:spacing w:line="20" w:lineRule="atLeast"/>
        <w:rPr>
          <w:rFonts w:ascii="TH SarabunPSK" w:hAnsi="TH SarabunPSK" w:cs="TH SarabunPSK"/>
          <w:szCs w:val="32"/>
        </w:rPr>
      </w:pPr>
    </w:p>
    <w:p w14:paraId="75CFE531">
      <w:pPr>
        <w:spacing w:line="20" w:lineRule="atLeast"/>
        <w:rPr>
          <w:rFonts w:ascii="TH SarabunPSK" w:hAnsi="TH SarabunPSK" w:cs="TH SarabunPSK"/>
          <w:szCs w:val="32"/>
        </w:rPr>
      </w:pPr>
    </w:p>
    <w:p w14:paraId="439882EF">
      <w:pPr>
        <w:spacing w:line="20" w:lineRule="atLeast"/>
        <w:rPr>
          <w:rFonts w:ascii="TH SarabunPSK" w:hAnsi="TH SarabunPSK" w:cs="TH SarabunPSK"/>
          <w:szCs w:val="32"/>
        </w:rPr>
      </w:pPr>
    </w:p>
    <w:p w14:paraId="4CEDCC9B">
      <w:pPr>
        <w:spacing w:line="20" w:lineRule="atLeast"/>
        <w:rPr>
          <w:rFonts w:ascii="TH SarabunPSK" w:hAnsi="TH SarabunPSK" w:cs="TH SarabunPSK"/>
          <w:szCs w:val="32"/>
        </w:rPr>
      </w:pPr>
    </w:p>
    <w:p w14:paraId="59CF2E7F">
      <w:pPr>
        <w:spacing w:line="20" w:lineRule="atLeast"/>
        <w:rPr>
          <w:rFonts w:ascii="TH SarabunPSK" w:hAnsi="TH SarabunPSK" w:cs="TH SarabunPSK"/>
          <w:szCs w:val="32"/>
        </w:rPr>
      </w:pPr>
    </w:p>
    <w:p w14:paraId="7C37B651">
      <w:pPr>
        <w:spacing w:line="20" w:lineRule="atLeast"/>
        <w:rPr>
          <w:rFonts w:ascii="TH SarabunPSK" w:hAnsi="TH SarabunPSK" w:cs="TH SarabunPSK"/>
          <w:szCs w:val="32"/>
        </w:rPr>
      </w:pPr>
    </w:p>
    <w:p w14:paraId="005A4F1F">
      <w:pPr>
        <w:spacing w:line="20" w:lineRule="atLeast"/>
        <w:rPr>
          <w:rFonts w:ascii="TH SarabunPSK" w:hAnsi="TH SarabunPSK" w:eastAsia="Times New Roman" w:cs="TH SarabunPSK"/>
          <w:b/>
          <w:bCs/>
          <w:color w:val="000000"/>
          <w:kern w:val="28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Cs w:val="32"/>
          <w:cs/>
        </w:rPr>
        <w:br w:type="page"/>
      </w:r>
      <w:bookmarkStart w:id="184" w:name="_Hlk198559080"/>
    </w:p>
    <w:p w14:paraId="2399F7F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44"/>
          <w:szCs w:val="44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margin">
                  <wp:posOffset>3926205</wp:posOffset>
                </wp:positionH>
                <wp:positionV relativeFrom="paragraph">
                  <wp:posOffset>-582295</wp:posOffset>
                </wp:positionV>
                <wp:extent cx="2252980" cy="670560"/>
                <wp:effectExtent l="0" t="0" r="13970" b="15240"/>
                <wp:wrapNone/>
                <wp:docPr id="18718287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1FA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4CF744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9.15pt;margin-top:-45.85pt;height:52.8pt;width:177.4pt;mso-position-horizontal-relative:margin;z-index:252141568;mso-width-relative:page;mso-height-relative:page;" fillcolor="#FFFFFF [3201]" filled="t" stroked="t" coordsize="21600,21600" o:gfxdata="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BVEftcAAAAKAQAADwAA&#10;AAAAAAABACAAAAAiAAAAZHJzL2Rvd25yZXYueG1sUEsBAhQAFAAAAAgAh07iQICQFPtQAgAAvwQA&#10;AA4AAAAAAAAAAQAgAAAAJgEAAGRycy9lMm9Eb2MueG1sUEsFBgAAAAAGAAYAWQEAAOg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D51FA2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4CF7443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Cs w:val="32"/>
        </w:rPr>
        <w:pict>
          <v:shape id="_x0000_s1141" o:spid="_x0000_s1141" o:spt="75" type="#_x0000_t75" style="position:absolute;left:0pt;margin-left:-0.75pt;margin-top:-12.95pt;height:42.5pt;width:42.5pt;z-index:25213952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41" DrawAspect="Content" ObjectID="_1468075811" r:id="rId102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44"/>
          <w:szCs w:val="44"/>
          <w:cs/>
          <w:lang w:val="th-TH" w:bidi="th-TH"/>
        </w:rPr>
        <w:t>บันทึกข้อความ</w:t>
      </w:r>
    </w:p>
    <w:p w14:paraId="64CA4579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                                                                                 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cs/>
        </w:rPr>
        <w:t>.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 </w:t>
      </w:r>
    </w:p>
    <w:p w14:paraId="4638DB76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5974FEF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รายงานผลการดำเนินการตามนโยบายที่หน่วยงานต้นสังกัดมอบหมาย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8E2409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950585" cy="0"/>
                <wp:effectExtent l="0" t="19050" r="31115" b="19050"/>
                <wp:wrapNone/>
                <wp:docPr id="687609465" name="ตัวเชื่อมต่อตรง 687609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687609465" o:spid="_x0000_s1026" o:spt="20" style="position:absolute;left:0pt;margin-top:1.8pt;height:0pt;width:468.55pt;mso-position-horizontal:left;mso-position-horizontal-relative:margin;z-index:252140544;mso-width-relative:page;mso-height-relative:page;" filled="f" stroked="t" coordsize="21600,21600" o:gfxdata="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PdJzNUAAAAEAQAADwAAAAAA&#10;AAABACAAAAAiAAAAZHJzL2Rvd25yZXYueG1sUEsBAhQAFAAAAAgAh07iQBlH75U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83F91A6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>.........................................</w:t>
      </w:r>
    </w:p>
    <w:p w14:paraId="29C34D98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4849437">
      <w:pPr>
        <w:spacing w:line="20" w:lineRule="atLeast"/>
        <w:rPr>
          <w:rFonts w:ascii="TH SarabunPSK" w:hAnsi="TH SarabunPSK" w:eastAsia="Calibri" w:cs="TH SarabunPSK"/>
          <w:sz w:val="16"/>
          <w:szCs w:val="16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สรุปผลการดำเนินการตามนโยบายที่หน่วยงานต้นสังกัดมอบหมาย 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.........................        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</w:p>
    <w:p w14:paraId="4F3B2166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A7D2C8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F233002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723C8613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999105" cy="883920"/>
                <wp:effectExtent l="0" t="0" r="0" b="0"/>
                <wp:wrapNone/>
                <wp:docPr id="970037582" name="Text Box 970037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33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E4440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</w:p>
                          <w:p w14:paraId="1212C8E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5B282F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หัวหน้างานวางแผนและงบประมาณ</w:t>
                            </w:r>
                          </w:p>
                          <w:p w14:paraId="5C56FB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.2pt;height:69.6pt;width:236.15pt;mso-position-horizontal:right;mso-position-horizontal-relative:margin;z-index:252211200;mso-width-relative:page;mso-height-relative:page;" filled="f" stroked="f" coordsize="21600,21600" o:gfxdata="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zgsYM2AAAAAYBAAAPAAAAAAAAAAEAIAAAACIAAABkcnMv&#10;ZG93bnJldi54bWxQSwECFAAUAAAACACHTuJAZDIuZDwCAACD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E4440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</w:t>
                      </w:r>
                    </w:p>
                    <w:p w14:paraId="1212C8E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5B282F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หัวหน้างานวางแผนและงบประมาณ</w:t>
                      </w:r>
                    </w:p>
                    <w:p w14:paraId="5C56FBEB"/>
                  </w:txbxContent>
                </v:textbox>
              </v:shape>
            </w:pict>
          </mc:Fallback>
        </mc:AlternateContent>
      </w:r>
    </w:p>
    <w:p w14:paraId="16F07F2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234B364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212725</wp:posOffset>
                </wp:positionV>
                <wp:extent cx="2757805" cy="1076325"/>
                <wp:effectExtent l="0" t="0" r="0" b="0"/>
                <wp:wrapNone/>
                <wp:docPr id="1843111443" name="Text Box 1843111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0B5D9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ความเห็นรองผู้อำนวยการฝ่ายแผนงานฯ</w:t>
                            </w:r>
                          </w:p>
                          <w:p w14:paraId="1F11F69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  <w:p w14:paraId="0F2DFA6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71EC7C2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8633D6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16.75pt;height:84.75pt;width:217.15pt;mso-position-horizontal-relative:margin;z-index:252213248;mso-width-relative:page;mso-height-relative:page;" filled="f" stroked="f" coordsize="21600,21600" o:gfxdata="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9V4cNoAAAAJAQAADwAAAAAAAAABACAAAAAiAAAAZHJz&#10;L2Rvd25yZXYueG1sUEsBAhQAFAAAAAgAh07iQBFZ7fc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0B5D9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ความเห็นรองผู้อำนวยการฝ่ายแผนงานฯ</w:t>
                      </w:r>
                    </w:p>
                    <w:p w14:paraId="1F11F69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</w:t>
                      </w:r>
                    </w:p>
                    <w:p w14:paraId="0F2DFA6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</w:t>
                      </w:r>
                    </w:p>
                    <w:p w14:paraId="71EC7C2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8633D6F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6D978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25B2B86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EA19BD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8E40049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DEBDC6A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10160</wp:posOffset>
                </wp:positionV>
                <wp:extent cx="4548505" cy="1885950"/>
                <wp:effectExtent l="0" t="0" r="0" b="0"/>
                <wp:wrapNone/>
                <wp:docPr id="1342337376" name="Text Box 1342337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8554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EF49F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2F44F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3F1C51A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ผอ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ฝ่าย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การพัฒนา</w:t>
                            </w:r>
                          </w:p>
                          <w:p w14:paraId="319DE757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การปฏิบัติงานตามนโยบายที่หน่วยงานต้นสังกัดมอบหมายให้มีประสิทธิภาพสูงขึ้น</w:t>
                            </w:r>
                          </w:p>
                          <w:p w14:paraId="7EBB6E9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11C0B0C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84A704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AC301A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pt;margin-top:0.8pt;height:148.5pt;width:358.15pt;z-index:252212224;mso-width-relative:page;mso-height-relative:page;" filled="f" stroked="f" coordsize="21600,21600" o:gfxdata="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voo3doAAAAJAQAADwAAAAAAAAABACAAAAAiAAAAZHJz&#10;L2Rvd25yZXYueG1sUEsBAhQAFAAAAAgAh07iQDMapBo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EF49F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2F44F9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3F1C51A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ฝ่าย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การพัฒนา</w:t>
                      </w:r>
                    </w:p>
                    <w:p w14:paraId="319DE757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การปฏิบัติงานตามนโยบายที่หน่วยงานต้นสังกัดมอบหมายให้มีประสิทธิภาพสูงขึ้น</w:t>
                      </w:r>
                    </w:p>
                    <w:p w14:paraId="7EBB6E99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11C0B0C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84A704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AC301A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C73BDE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F4A0AC2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68B9044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32A47BD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67FD3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pacing w:val="-4"/>
          <w:szCs w:val="32"/>
        </w:rPr>
      </w:pPr>
    </w:p>
    <w:p w14:paraId="644ADF0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pacing w:val="-4"/>
          <w:szCs w:val="32"/>
        </w:rPr>
      </w:pPr>
    </w:p>
    <w:p w14:paraId="1E05B47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pacing w:val="-4"/>
          <w:szCs w:val="32"/>
        </w:rPr>
      </w:pPr>
    </w:p>
    <w:p w14:paraId="11D32A4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pacing w:val="-4"/>
          <w:szCs w:val="32"/>
        </w:rPr>
      </w:pPr>
    </w:p>
    <w:p w14:paraId="397440A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pacing w:val="-4"/>
          <w:szCs w:val="32"/>
        </w:rPr>
      </w:pPr>
    </w:p>
    <w:p w14:paraId="3079A69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pacing w:val="-4"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1427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-555625</wp:posOffset>
            </wp:positionV>
            <wp:extent cx="548005" cy="550545"/>
            <wp:effectExtent l="0" t="0" r="4445" b="2540"/>
            <wp:wrapNone/>
            <wp:docPr id="11637219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2192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55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eastAsia="Calibri" w:cs="TH SarabunPSK"/>
          <w:b/>
          <w:bCs/>
          <w:color w:val="000000"/>
          <w:spacing w:val="-4"/>
          <w:szCs w:val="32"/>
          <w:cs/>
          <w:lang w:val="th-TH" w:bidi="th-TH"/>
        </w:rPr>
        <w:t xml:space="preserve">สรุปผลการดำเนินการตามนโยบายที่หน่วยงานต้นสังกัดมอบหมาย  </w:t>
      </w:r>
    </w:p>
    <w:p w14:paraId="15888AD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</w:t>
      </w:r>
    </w:p>
    <w:p w14:paraId="3242B0F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4399"/>
        <w:gridCol w:w="1134"/>
        <w:gridCol w:w="1134"/>
        <w:gridCol w:w="2263"/>
      </w:tblGrid>
      <w:tr w14:paraId="58B8C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21" w:type="dxa"/>
            <w:vMerge w:val="restart"/>
            <w:shd w:val="clear" w:color="auto" w:fill="D0CECE" w:themeFill="background2" w:themeFillShade="E6"/>
            <w:vAlign w:val="center"/>
          </w:tcPr>
          <w:p w14:paraId="438BFEA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</w:t>
            </w:r>
          </w:p>
        </w:tc>
        <w:tc>
          <w:tcPr>
            <w:tcW w:w="4399" w:type="dxa"/>
            <w:vMerge w:val="restart"/>
            <w:shd w:val="clear" w:color="auto" w:fill="D0CECE" w:themeFill="background2" w:themeFillShade="E6"/>
            <w:vAlign w:val="center"/>
          </w:tcPr>
          <w:p w14:paraId="6CB4F7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นโยบาย</w:t>
            </w:r>
          </w:p>
        </w:tc>
        <w:tc>
          <w:tcPr>
            <w:tcW w:w="2268" w:type="dxa"/>
            <w:gridSpan w:val="2"/>
            <w:shd w:val="clear" w:color="auto" w:fill="D0CECE" w:themeFill="background2" w:themeFillShade="E6"/>
            <w:vAlign w:val="center"/>
          </w:tcPr>
          <w:p w14:paraId="0F5382EA">
            <w:pPr>
              <w:spacing w:line="20" w:lineRule="atLeast"/>
              <w:ind w:left="-15840" w:right="-1584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การดำเนินการตามนโยบาย</w:t>
            </w:r>
          </w:p>
          <w:p w14:paraId="32F42123">
            <w:pPr>
              <w:spacing w:line="20" w:lineRule="atLeast"/>
              <w:ind w:left="-15840" w:right="-1584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ที่หน่วยงานต้นสังกัดมอบหมาย</w:t>
            </w:r>
          </w:p>
          <w:p w14:paraId="7574ACE3">
            <w:pPr>
              <w:spacing w:line="20" w:lineRule="atLeast"/>
              <w:ind w:left="-15840" w:right="-1584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ของสถานศึกษา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2263" w:type="dxa"/>
            <w:vMerge w:val="restart"/>
            <w:shd w:val="clear" w:color="auto" w:fill="D0CECE" w:themeFill="background2" w:themeFillShade="E6"/>
          </w:tcPr>
          <w:p w14:paraId="19A48CC3">
            <w:pPr>
              <w:spacing w:line="20" w:lineRule="atLeast"/>
              <w:ind w:left="-113" w:right="-1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นโยบายที่สถานศึกษาประสบความสำเร็จในการดำเนินการตามวัตถุประสงค์และเป้าหมายที่กำหนด</w:t>
            </w:r>
          </w:p>
        </w:tc>
      </w:tr>
      <w:tr w14:paraId="143FD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  <w:vMerge w:val="continue"/>
            <w:vAlign w:val="center"/>
          </w:tcPr>
          <w:p w14:paraId="443FD9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9" w:type="dxa"/>
            <w:vMerge w:val="continue"/>
            <w:vAlign w:val="center"/>
          </w:tcPr>
          <w:p w14:paraId="607D0A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37FCD344">
            <w:pPr>
              <w:spacing w:line="20" w:lineRule="atLeast"/>
              <w:ind w:left="-15840" w:right="-1584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ดำเนินการ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7941ACE5">
            <w:pPr>
              <w:spacing w:line="20" w:lineRule="atLeast"/>
              <w:ind w:left="-15840" w:right="-1584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ไม่ดำเนินการ</w:t>
            </w:r>
          </w:p>
        </w:tc>
        <w:tc>
          <w:tcPr>
            <w:tcW w:w="2263" w:type="dxa"/>
            <w:vMerge w:val="continue"/>
          </w:tcPr>
          <w:p w14:paraId="0323ECC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79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</w:tcPr>
          <w:p w14:paraId="7151054D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399" w:type="dxa"/>
            <w:vAlign w:val="bottom"/>
          </w:tcPr>
          <w:p w14:paraId="4C45497E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การจัดการอาชีวศึกษาระบบทวิภาคี</w:t>
            </w:r>
          </w:p>
        </w:tc>
        <w:tc>
          <w:tcPr>
            <w:tcW w:w="1134" w:type="dxa"/>
          </w:tcPr>
          <w:p w14:paraId="19213D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134" w:type="dxa"/>
          </w:tcPr>
          <w:p w14:paraId="2B459DE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263" w:type="dxa"/>
          </w:tcPr>
          <w:p w14:paraId="67C89E8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7D9C0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</w:tcPr>
          <w:p w14:paraId="04539E19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399" w:type="dxa"/>
          </w:tcPr>
          <w:p w14:paraId="16E4E167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 xml:space="preserve">การจัดการเรียนรู้แบบต่อเนื่อง 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sz w:val="28"/>
              </w:rPr>
              <w:t>Block Course)</w:t>
            </w:r>
          </w:p>
        </w:tc>
        <w:tc>
          <w:tcPr>
            <w:tcW w:w="1134" w:type="dxa"/>
          </w:tcPr>
          <w:p w14:paraId="65A7E8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134" w:type="dxa"/>
          </w:tcPr>
          <w:p w14:paraId="7589F7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263" w:type="dxa"/>
          </w:tcPr>
          <w:p w14:paraId="33CDEA2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0A851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</w:tcPr>
          <w:p w14:paraId="6688C437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399" w:type="dxa"/>
          </w:tcPr>
          <w:p w14:paraId="27DC678B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การสร้างและพัฒนาผู้ประกอบการ</w:t>
            </w:r>
          </w:p>
        </w:tc>
        <w:tc>
          <w:tcPr>
            <w:tcW w:w="1134" w:type="dxa"/>
          </w:tcPr>
          <w:p w14:paraId="4D7D191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134" w:type="dxa"/>
          </w:tcPr>
          <w:p w14:paraId="53392A4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263" w:type="dxa"/>
          </w:tcPr>
          <w:p w14:paraId="7566F9A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750E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</w:tcPr>
          <w:p w14:paraId="2E08C8E7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399" w:type="dxa"/>
          </w:tcPr>
          <w:p w14:paraId="2210212F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 xml:space="preserve">การพัฒนาสมรรถนะอาชีพที่สอดคล้องกับความถนัด ความสนใจ โดยการ </w:t>
            </w:r>
            <w:r>
              <w:rPr>
                <w:rFonts w:hint="cs" w:ascii="TH SarabunPSK" w:hAnsi="TH SarabunPSK" w:eastAsia="Calibri" w:cs="TH SarabunPSK"/>
                <w:sz w:val="28"/>
              </w:rPr>
              <w:t xml:space="preserve">Re-Skill Up-Skill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 xml:space="preserve">และ </w:t>
            </w:r>
            <w:r>
              <w:rPr>
                <w:rFonts w:hint="cs" w:ascii="TH SarabunPSK" w:hAnsi="TH SarabunPSK" w:eastAsia="Calibri" w:cs="TH SarabunPSK"/>
                <w:sz w:val="28"/>
              </w:rPr>
              <w:t xml:space="preserve">New-Skill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 xml:space="preserve">พร้อมทั้งสร้างช่องทางอาชีพในรูปแบบที่หลากหลายให้ครอบคลุมผู้เรียนทุกกลุ่มเป้าหมาย รวมทั้งผู้สูงอายุ ศูนย์บ่มเพาะผู้ประกอบการอาชีวศึกษา หรือกลุ่มเกษตรกรอัจฉริยะ 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sz w:val="28"/>
              </w:rPr>
              <w:t xml:space="preserve">Smart Farmer)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 xml:space="preserve">หรือกลุ่มยุวเกษตรกรอัจฉริยะ 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sz w:val="28"/>
              </w:rPr>
              <w:t>Young Smart Farmer)</w:t>
            </w:r>
          </w:p>
        </w:tc>
        <w:tc>
          <w:tcPr>
            <w:tcW w:w="1134" w:type="dxa"/>
          </w:tcPr>
          <w:p w14:paraId="5FD5C4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134" w:type="dxa"/>
          </w:tcPr>
          <w:p w14:paraId="26E7921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263" w:type="dxa"/>
          </w:tcPr>
          <w:p w14:paraId="7375461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75ADD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</w:tcPr>
          <w:p w14:paraId="53880533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399" w:type="dxa"/>
          </w:tcPr>
          <w:p w14:paraId="243C5BCE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การขับเคลื่อนการผลิตและพัฒนากำลังคนตามกรอบคุณวุฒิแห่งชาติ หรือกรอบคุณวุฒิอ้างอิงอาเซียน หรือมาตรฐานสากล หรือมาตรฐานฝีมือแรงงานแห่งชาติ</w:t>
            </w:r>
          </w:p>
        </w:tc>
        <w:tc>
          <w:tcPr>
            <w:tcW w:w="1134" w:type="dxa"/>
          </w:tcPr>
          <w:p w14:paraId="3A9AC55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134" w:type="dxa"/>
          </w:tcPr>
          <w:p w14:paraId="5E91ED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263" w:type="dxa"/>
          </w:tcPr>
          <w:p w14:paraId="308B93B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160C6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</w:tcPr>
          <w:p w14:paraId="297DC211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399" w:type="dxa"/>
          </w:tcPr>
          <w:p w14:paraId="588AD36D">
            <w:pPr>
              <w:spacing w:line="20" w:lineRule="atLeas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 xml:space="preserve">การจัดการเรียนการสอน </w:t>
            </w:r>
            <w:r>
              <w:rPr>
                <w:rFonts w:hint="cs" w:ascii="TH SarabunPSK" w:hAnsi="TH SarabunPSK" w:eastAsia="Calibri" w:cs="TH SarabunPSK"/>
                <w:sz w:val="28"/>
              </w:rPr>
              <w:t xml:space="preserve">Coding </w:t>
            </w: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ในสถานศึกษา</w:t>
            </w:r>
          </w:p>
        </w:tc>
        <w:tc>
          <w:tcPr>
            <w:tcW w:w="1134" w:type="dxa"/>
          </w:tcPr>
          <w:p w14:paraId="60DDE0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134" w:type="dxa"/>
          </w:tcPr>
          <w:p w14:paraId="3B07E66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263" w:type="dxa"/>
          </w:tcPr>
          <w:p w14:paraId="52C977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3F3C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</w:tcPr>
          <w:p w14:paraId="73DC0EAF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399" w:type="dxa"/>
          </w:tcPr>
          <w:p w14:paraId="5C2C4EA7">
            <w:pPr>
              <w:spacing w:line="20" w:lineRule="atLeast"/>
              <w:rPr>
                <w:rFonts w:ascii="TH SarabunPSK" w:hAnsi="TH SarabunPSK" w:eastAsia="Microsoft Sans Serif" w:cs="TH SarabunPSK"/>
                <w:color w:val="FF0000"/>
                <w:spacing w:val="5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การจัดการศึกษาเพื่อสร้างโอกาสและความเสมอภาค เช่น อาชีวะอยู่ประจำ อาชีวะสร้างช่างฝีมือตามแนวทางโรงเรียนพระดาบส อาชีวะเพื่อคนพิการ</w:t>
            </w:r>
          </w:p>
        </w:tc>
        <w:tc>
          <w:tcPr>
            <w:tcW w:w="1134" w:type="dxa"/>
          </w:tcPr>
          <w:p w14:paraId="2AD238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134" w:type="dxa"/>
          </w:tcPr>
          <w:p w14:paraId="5DDDE6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263" w:type="dxa"/>
          </w:tcPr>
          <w:p w14:paraId="558DE2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7E83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</w:tcPr>
          <w:p w14:paraId="7D24405C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399" w:type="dxa"/>
          </w:tcPr>
          <w:p w14:paraId="72C5FFE1">
            <w:pPr>
              <w:spacing w:line="20" w:lineRule="atLeas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การจัดกิจกรรมเพื่อช่วยเหลือชุมชนและสังคม</w:t>
            </w:r>
          </w:p>
        </w:tc>
        <w:tc>
          <w:tcPr>
            <w:tcW w:w="1134" w:type="dxa"/>
          </w:tcPr>
          <w:p w14:paraId="30F661A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134" w:type="dxa"/>
          </w:tcPr>
          <w:p w14:paraId="770E55A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263" w:type="dxa"/>
          </w:tcPr>
          <w:p w14:paraId="19C6E6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60AD6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dxa"/>
          </w:tcPr>
          <w:p w14:paraId="179C5EF1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399" w:type="dxa"/>
          </w:tcPr>
          <w:p w14:paraId="64F2F4A0">
            <w:pPr>
              <w:spacing w:line="20" w:lineRule="atLeas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hint="cs" w:ascii="TH SarabunPSK" w:hAnsi="TH SarabunPSK" w:eastAsia="Calibri" w:cs="TH SarabunPSK"/>
                <w:sz w:val="28"/>
                <w:cs/>
                <w:lang w:val="th-TH" w:bidi="th-TH"/>
              </w:rPr>
              <w:t>นโยบายอื่น ๆ</w:t>
            </w:r>
            <w:r>
              <w:rPr>
                <w:rFonts w:hint="cs" w:ascii="TH SarabunPSK" w:hAnsi="TH SarabunPSK" w:eastAsia="Calibri" w:cs="TH SarabunPSK"/>
                <w:sz w:val="28"/>
                <w:cs/>
              </w:rPr>
              <w:t>.........................</w:t>
            </w:r>
          </w:p>
        </w:tc>
        <w:tc>
          <w:tcPr>
            <w:tcW w:w="1134" w:type="dxa"/>
          </w:tcPr>
          <w:p w14:paraId="579F9D5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134" w:type="dxa"/>
          </w:tcPr>
          <w:p w14:paraId="21646FD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263" w:type="dxa"/>
          </w:tcPr>
          <w:p w14:paraId="0458E09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4472C4" w:themeColor="accent1"/>
                <w:sz w:val="28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</w:tbl>
    <w:p w14:paraId="1253B8E6">
      <w:pPr>
        <w:spacing w:line="20" w:lineRule="atLeast"/>
        <w:rPr>
          <w:rFonts w:ascii="TH SarabunPSK" w:hAnsi="TH SarabunPSK" w:cs="TH SarabunPSK"/>
          <w:b/>
          <w:bCs/>
          <w:sz w:val="6"/>
          <w:szCs w:val="6"/>
        </w:rPr>
      </w:pPr>
    </w:p>
    <w:p w14:paraId="0C31D8F2">
      <w:pPr>
        <w:spacing w:line="20" w:lineRule="atLeast"/>
        <w:rPr>
          <w:rFonts w:ascii="TH SarabunPSK" w:hAnsi="TH SarabunPSK" w:eastAsia="Calibri" w:cs="TH SarabunPSK"/>
          <w:b/>
          <w:bCs/>
          <w:sz w:val="16"/>
          <w:szCs w:val="16"/>
        </w:rPr>
      </w:pPr>
    </w:p>
    <w:p w14:paraId="078181B0">
      <w:pPr>
        <w:spacing w:line="20" w:lineRule="atLeast"/>
        <w:rPr>
          <w:rFonts w:ascii="TH SarabunPSK" w:hAnsi="TH SarabunPSK" w:eastAsia="Calibri" w:cs="TH SarabunPSK"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ascii="TH SarabunPSK" w:hAnsi="TH SarabunPSK" w:eastAsia="Calibri" w:cs="TH SarabunPSK"/>
          <w:b/>
          <w:bCs/>
          <w:szCs w:val="32"/>
        </w:rPr>
        <w:t xml:space="preserve">: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eastAsia="Calibri" w:cs="TH SarabunPSK"/>
          <w:szCs w:val="32"/>
        </w:rPr>
        <w:sym w:font="Wingdings 2" w:char="F050"/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ลงในช่องที่ตรงกับผลการดำเนินการของสถานศึกษา</w:t>
      </w:r>
    </w:p>
    <w:p w14:paraId="0AEDD546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17399E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C0086A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DF08F8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4903A83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043FB7A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</w:t>
      </w:r>
    </w:p>
    <w:p w14:paraId="1B75B07A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ได้ดำเนินการตามนโยบายที่หน่วยงานต้นสังกัดมอบหมาย จำนวน</w:t>
      </w:r>
      <w:r>
        <w:rPr>
          <w:rFonts w:hint="cs" w:ascii="TH SarabunPSK" w:hAnsi="TH SarabunPSK" w:eastAsia="Calibri" w:cs="TH SarabunPSK"/>
          <w:szCs w:val="32"/>
          <w:cs/>
        </w:rPr>
        <w:t>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นโยบาย และมีความสำเร็จในการดำเนินการบริหารจัดการสถานศึกษาตามนโยบายที่หน่วยงานต้นสังกัดมอบหมาย โดยความร่วมมือของผู้บริหาร ครู บุคลากรทางการศึกษา และผู้เรียน รวมทั้งการช่วยเหลือ ส่งเสริม สนับสนุนจากผู้ปกครอง ชุมชน สถานประกอบการ และหน่วยงานที่เกี่ยวข้องทั้งภาครัฐและภาคเอกชนอย่างเป็นรูปธรรม จำนวน</w:t>
      </w:r>
      <w:r>
        <w:rPr>
          <w:rFonts w:hint="cs" w:ascii="TH SarabunPSK" w:hAnsi="TH SarabunPSK" w:eastAsia="Calibri" w:cs="TH SarabunPSK"/>
          <w:szCs w:val="32"/>
          <w:cs/>
        </w:rPr>
        <w:t>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นโยบาย ดังนี้</w:t>
      </w:r>
    </w:p>
    <w:p w14:paraId="0D00093F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>1.1 ....................................................................</w:t>
      </w:r>
    </w:p>
    <w:p w14:paraId="556F6FF5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>1.2 ....................................................................</w:t>
      </w:r>
    </w:p>
    <w:p w14:paraId="2F26DB14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>1.</w:t>
      </w:r>
      <w:r>
        <w:rPr>
          <w:rFonts w:hint="cs" w:ascii="TH SarabunPSK" w:hAnsi="TH SarabunPSK" w:eastAsia="Calibri" w:cs="TH SarabunPSK"/>
          <w:szCs w:val="32"/>
          <w:cs/>
        </w:rPr>
        <w:t>3</w:t>
      </w:r>
      <w:r>
        <w:rPr>
          <w:rFonts w:ascii="TH SarabunPSK" w:hAnsi="TH SarabunPSK" w:eastAsia="Calibri" w:cs="TH SarabunPSK"/>
          <w:szCs w:val="32"/>
          <w:cs/>
        </w:rPr>
        <w:t xml:space="preserve"> ....................................................................</w:t>
      </w:r>
    </w:p>
    <w:p w14:paraId="1B7A89C2">
      <w:pPr>
        <w:spacing w:line="20" w:lineRule="atLeast"/>
        <w:rPr>
          <w:rFonts w:ascii="TH SarabunPSK" w:hAnsi="TH SarabunPSK" w:cs="TH SarabunPSK"/>
          <w:szCs w:val="32"/>
        </w:rPr>
      </w:pPr>
    </w:p>
    <w:p w14:paraId="2CACAF5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3522980</wp:posOffset>
                </wp:positionH>
                <wp:positionV relativeFrom="paragraph">
                  <wp:posOffset>139700</wp:posOffset>
                </wp:positionV>
                <wp:extent cx="2042160" cy="852805"/>
                <wp:effectExtent l="0" t="0" r="0" b="4445"/>
                <wp:wrapNone/>
                <wp:docPr id="185278439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8529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DB528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3EF97875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038EE69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หัวหน้าวางแผนและงบประมาณ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77.4pt;margin-top:11pt;height:67.15pt;width:160.8pt;z-index:252215296;v-text-anchor:middle;mso-width-relative:page;mso-height-relative:page;" fillcolor="#FFFFFF" filled="t" stroked="f" coordsize="21600,21600" o:gfxdata="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DtUuK2gAAAAoBAAAPAAAAAAAAAAEAIAAA&#10;ACIAAABkcnMvZG93bnJldi54bWxQSwECFAAUAAAACACHTuJAgco9GHwCAAAABQAADgAAAAAAAAAB&#10;ACAAAAAp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EDB528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3EF97875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038EE69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หัวหน้าวางแผนและงบประมาณ</w:t>
                      </w:r>
                    </w:p>
                  </w:txbxContent>
                </v:textbox>
              </v:rect>
            </w:pict>
          </mc:Fallback>
        </mc:AlternateContent>
      </w:r>
    </w:p>
    <w:p w14:paraId="5BE59C6D">
      <w:pPr>
        <w:spacing w:line="20" w:lineRule="atLeast"/>
        <w:rPr>
          <w:rFonts w:ascii="TH SarabunPSK" w:hAnsi="TH SarabunPSK" w:cs="TH SarabunPSK"/>
          <w:szCs w:val="32"/>
        </w:rPr>
      </w:pPr>
    </w:p>
    <w:p w14:paraId="1C6FF6C2">
      <w:pPr>
        <w:spacing w:line="20" w:lineRule="atLeast"/>
        <w:rPr>
          <w:rFonts w:ascii="TH SarabunPSK" w:hAnsi="TH SarabunPSK" w:cs="TH SarabunPSK"/>
          <w:szCs w:val="32"/>
        </w:rPr>
      </w:pPr>
    </w:p>
    <w:p w14:paraId="4CC8C865">
      <w:pPr>
        <w:spacing w:line="20" w:lineRule="atLeast"/>
        <w:rPr>
          <w:rFonts w:ascii="TH SarabunPSK" w:hAnsi="TH SarabunPSK" w:cs="TH SarabunPSK"/>
          <w:szCs w:val="32"/>
        </w:rPr>
      </w:pPr>
    </w:p>
    <w:p w14:paraId="62D4FD6A">
      <w:pPr>
        <w:spacing w:line="20" w:lineRule="atLeast"/>
        <w:rPr>
          <w:rFonts w:ascii="TH SarabunPSK" w:hAnsi="TH SarabunPSK" w:cs="TH SarabunPSK"/>
          <w:szCs w:val="32"/>
        </w:rPr>
      </w:pPr>
    </w:p>
    <w:p w14:paraId="5FE6DD4B">
      <w:pPr>
        <w:spacing w:line="20" w:lineRule="atLeast"/>
        <w:rPr>
          <w:rFonts w:ascii="TH SarabunPSK" w:hAnsi="TH SarabunPSK" w:cs="TH SarabunPSK"/>
          <w:szCs w:val="32"/>
        </w:rPr>
      </w:pPr>
    </w:p>
    <w:p w14:paraId="337060D7">
      <w:pPr>
        <w:spacing w:line="20" w:lineRule="atLeast"/>
        <w:rPr>
          <w:rFonts w:ascii="TH SarabunPSK" w:hAnsi="TH SarabunPSK" w:cs="TH SarabunPSK"/>
          <w:szCs w:val="32"/>
        </w:rPr>
      </w:pPr>
    </w:p>
    <w:p w14:paraId="47ABD6C8">
      <w:pPr>
        <w:spacing w:line="20" w:lineRule="atLeast"/>
        <w:rPr>
          <w:rFonts w:ascii="TH SarabunPSK" w:hAnsi="TH SarabunPSK" w:cs="TH SarabunPSK"/>
          <w:szCs w:val="32"/>
        </w:rPr>
      </w:pPr>
    </w:p>
    <w:p w14:paraId="1835E5A8">
      <w:pPr>
        <w:spacing w:line="20" w:lineRule="atLeast"/>
        <w:rPr>
          <w:rFonts w:ascii="TH SarabunPSK" w:hAnsi="TH SarabunPSK" w:cs="TH SarabunPSK"/>
          <w:szCs w:val="32"/>
        </w:rPr>
      </w:pPr>
    </w:p>
    <w:p w14:paraId="4002C8B3">
      <w:pPr>
        <w:spacing w:line="20" w:lineRule="atLeast"/>
        <w:rPr>
          <w:rFonts w:ascii="TH SarabunPSK" w:hAnsi="TH SarabunPSK" w:cs="TH SarabunPSK"/>
          <w:szCs w:val="32"/>
        </w:rPr>
      </w:pPr>
    </w:p>
    <w:p w14:paraId="623ECE1B">
      <w:pPr>
        <w:spacing w:line="20" w:lineRule="atLeast"/>
        <w:rPr>
          <w:rFonts w:ascii="TH SarabunPSK" w:hAnsi="TH SarabunPSK" w:cs="TH SarabunPSK"/>
          <w:szCs w:val="32"/>
        </w:rPr>
      </w:pPr>
    </w:p>
    <w:p w14:paraId="281C64EA">
      <w:pPr>
        <w:spacing w:line="20" w:lineRule="atLeast"/>
        <w:rPr>
          <w:rFonts w:ascii="TH SarabunPSK" w:hAnsi="TH SarabunPSK" w:cs="TH SarabunPSK"/>
          <w:szCs w:val="32"/>
        </w:rPr>
      </w:pPr>
    </w:p>
    <w:p w14:paraId="269591D8">
      <w:pPr>
        <w:spacing w:line="20" w:lineRule="atLeast"/>
        <w:rPr>
          <w:rFonts w:ascii="TH SarabunPSK" w:hAnsi="TH SarabunPSK" w:cs="TH SarabunPSK"/>
          <w:szCs w:val="32"/>
        </w:rPr>
      </w:pPr>
    </w:p>
    <w:p w14:paraId="15AB4C63">
      <w:pPr>
        <w:spacing w:line="20" w:lineRule="atLeast"/>
        <w:rPr>
          <w:rFonts w:ascii="TH SarabunPSK" w:hAnsi="TH SarabunPSK" w:cs="TH SarabunPSK"/>
          <w:szCs w:val="32"/>
        </w:rPr>
      </w:pPr>
    </w:p>
    <w:p w14:paraId="37CA6056">
      <w:pPr>
        <w:spacing w:line="20" w:lineRule="atLeast"/>
        <w:rPr>
          <w:rFonts w:ascii="TH SarabunPSK" w:hAnsi="TH SarabunPSK" w:cs="TH SarabunPSK"/>
          <w:szCs w:val="32"/>
        </w:rPr>
      </w:pPr>
    </w:p>
    <w:p w14:paraId="1CF7D7E6">
      <w:pPr>
        <w:spacing w:line="20" w:lineRule="atLeast"/>
        <w:rPr>
          <w:rFonts w:ascii="TH SarabunPSK" w:hAnsi="TH SarabunPSK" w:cs="TH SarabunPSK"/>
          <w:szCs w:val="32"/>
        </w:rPr>
      </w:pPr>
    </w:p>
    <w:p w14:paraId="1CEE1231">
      <w:pPr>
        <w:spacing w:line="20" w:lineRule="atLeast"/>
        <w:rPr>
          <w:rFonts w:ascii="TH SarabunPSK" w:hAnsi="TH SarabunPSK" w:cs="TH SarabunPSK"/>
          <w:szCs w:val="32"/>
        </w:rPr>
      </w:pPr>
    </w:p>
    <w:p w14:paraId="570EAA3C">
      <w:pPr>
        <w:spacing w:line="20" w:lineRule="atLeast"/>
        <w:rPr>
          <w:rFonts w:ascii="TH SarabunPSK" w:hAnsi="TH SarabunPSK" w:cs="TH SarabunPSK"/>
          <w:szCs w:val="32"/>
        </w:rPr>
      </w:pPr>
    </w:p>
    <w:p w14:paraId="3573C355">
      <w:pPr>
        <w:spacing w:line="20" w:lineRule="atLeast"/>
        <w:rPr>
          <w:rFonts w:ascii="TH SarabunPSK" w:hAnsi="TH SarabunPSK" w:cs="TH SarabunPSK"/>
          <w:szCs w:val="32"/>
        </w:rPr>
      </w:pPr>
    </w:p>
    <w:p w14:paraId="2CF1ADBD">
      <w:pPr>
        <w:spacing w:line="20" w:lineRule="atLeast"/>
        <w:rPr>
          <w:rFonts w:ascii="TH SarabunPSK" w:hAnsi="TH SarabunPSK" w:cs="TH SarabunPSK"/>
          <w:szCs w:val="32"/>
        </w:rPr>
      </w:pPr>
    </w:p>
    <w:p w14:paraId="77AB316E">
      <w:pPr>
        <w:spacing w:line="20" w:lineRule="atLeast"/>
        <w:rPr>
          <w:rFonts w:ascii="TH SarabunPSK" w:hAnsi="TH SarabunPSK" w:cs="TH SarabunPSK"/>
          <w:szCs w:val="32"/>
        </w:rPr>
      </w:pPr>
    </w:p>
    <w:bookmarkEnd w:id="184"/>
    <w:p w14:paraId="59F11635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</w:rPr>
        <w:t xml:space="preserve">3.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มาตรฐานที่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การสร้างสังคมแห่งการเรียนรู้</w:t>
      </w:r>
    </w:p>
    <w:p w14:paraId="38C8E29F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color w:val="FF0000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ประเด็นที่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3.1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ด้านความร่วมมือในการสร้างสังคมแห่งการเรียนรู้ </w:t>
      </w:r>
      <w:bookmarkStart w:id="185" w:name="_Hlk192509703"/>
      <w:bookmarkStart w:id="186" w:name="_Hlk193810372"/>
    </w:p>
    <w:p w14:paraId="2738AA01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ภารกิจหรือกิจกรรมของสถานศึกษาที่ส่งผลต่อการพัฒนาคุณภาพผู้เรียนหรือผู้สำเร็จการศึกษา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ด้านความร่วมมือในการสร้างสังคมแห่งการเรียนรู้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ได้แก่</w:t>
      </w:r>
    </w:p>
    <w:p w14:paraId="43DEA01C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bookmarkStart w:id="187" w:name="_Hlk167118614"/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3.1.1 </w:t>
      </w:r>
      <w:bookmarkStart w:id="188" w:name="_Hlk194492915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การบริการชุมชนหรือจิตอาสา </w:t>
      </w:r>
      <w:bookmarkEnd w:id="188"/>
    </w:p>
    <w:bookmarkEnd w:id="187"/>
    <w:p w14:paraId="4EB13168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)</w:t>
      </w:r>
    </w:p>
    <w:p w14:paraId="7EC13772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ผลผลิต</w:t>
      </w:r>
    </w:p>
    <w:p w14:paraId="55791A5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  <w:cs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color w:val="FF0000"/>
          <w:szCs w:val="32"/>
          <w:cs/>
        </w:rPr>
        <w:tab/>
      </w:r>
      <w:bookmarkStart w:id="189" w:name="_Hlk192509510"/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สถานศึกษามีการบริการชุมชนหรือจิตอาสา</w:t>
      </w:r>
    </w:p>
    <w:bookmarkEnd w:id="189"/>
    <w:p w14:paraId="21F4FE56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ผลลัพธ์</w:t>
      </w:r>
    </w:p>
    <w:p w14:paraId="4ECDE496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ผลการบริการชุมชนหรือจิตอาสา</w:t>
      </w:r>
    </w:p>
    <w:p w14:paraId="4BC722F0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ผลกระทบ</w:t>
      </w:r>
    </w:p>
    <w:p w14:paraId="31941FDD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 ด้านสังคม  ด้านสิ่งแวดล้อม  และด้านอื่น ๆ</w:t>
      </w:r>
    </w:p>
    <w:p w14:paraId="1A97307D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7D55BE06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622E4477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ให้</w:t>
      </w:r>
      <w:r>
        <w:rPr>
          <w:rFonts w:ascii="TH SarabunPSK" w:hAnsi="TH SarabunPSK" w:cs="TH SarabunPSK"/>
          <w:szCs w:val="32"/>
          <w:cs/>
          <w:lang w:val="th-TH" w:bidi="th-TH"/>
        </w:rPr>
        <w:t>บริการชุมชนหรือจิตอาสา</w:t>
      </w:r>
    </w:p>
    <w:p w14:paraId="784B8D1B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05713428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ให้</w:t>
      </w:r>
      <w:r>
        <w:rPr>
          <w:rFonts w:ascii="TH SarabunPSK" w:hAnsi="TH SarabunPSK" w:cs="TH SarabunPSK"/>
          <w:szCs w:val="32"/>
          <w:cs/>
          <w:lang w:val="th-TH" w:bidi="th-TH"/>
        </w:rPr>
        <w:t>บริการชุมชนหรือจิตอาสา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62EA9302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21C8714F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ให้</w:t>
      </w:r>
      <w:r>
        <w:rPr>
          <w:rFonts w:ascii="TH SarabunPSK" w:hAnsi="TH SarabunPSK" w:cs="TH SarabunPSK"/>
          <w:szCs w:val="32"/>
          <w:cs/>
          <w:lang w:val="th-TH" w:bidi="th-TH"/>
        </w:rPr>
        <w:t>บริการชุมชนหรือจิตอาสา</w:t>
      </w:r>
    </w:p>
    <w:p w14:paraId="6B4142D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6F891AA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ให้</w:t>
      </w:r>
      <w:r>
        <w:rPr>
          <w:rFonts w:ascii="TH SarabunPSK" w:hAnsi="TH SarabunPSK" w:cs="TH SarabunPSK"/>
          <w:szCs w:val="32"/>
          <w:cs/>
          <w:lang w:val="th-TH" w:bidi="th-TH"/>
        </w:rPr>
        <w:t>บริการชุมชนหรือจิตอาสา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ไปใช้ในการพัฒนาการให้บริการ</w:t>
      </w:r>
      <w:r>
        <w:rPr>
          <w:rFonts w:ascii="TH SarabunPSK" w:hAnsi="TH SarabunPSK" w:cs="TH SarabunPSK"/>
          <w:szCs w:val="32"/>
          <w:cs/>
          <w:lang w:val="th-TH" w:bidi="th-TH"/>
        </w:rPr>
        <w:t>ชุมชนหรือจิตอาสา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ได้อย่างมีประสิทธิภาพ</w:t>
      </w:r>
    </w:p>
    <w:p w14:paraId="400794A5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5FC5403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3621B65D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7384385B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612F3AE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7C745B93">
      <w:pPr>
        <w:spacing w:line="20" w:lineRule="atLeast"/>
        <w:ind w:firstLine="1440"/>
        <w:jc w:val="thaiDistribute"/>
        <w:rPr>
          <w:rFonts w:ascii="TH SarabunPSK" w:hAnsi="TH SarabunPSK" w:eastAsia="Calibri" w:cs="TH SarabunPSK"/>
          <w:b/>
          <w:bCs/>
          <w:szCs w:val="32"/>
        </w:rPr>
      </w:pPr>
    </w:p>
    <w:bookmarkEnd w:id="185"/>
    <w:p w14:paraId="2AF0ADC1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6E468EEA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</w:t>
      </w:r>
      <w:bookmarkStart w:id="190" w:name="_Hlk198455090"/>
      <w:r>
        <w:rPr>
          <w:rFonts w:hint="cs" w:ascii="TH SarabunPSK" w:hAnsi="TH SarabunPSK" w:cs="TH SarabunPSK"/>
          <w:szCs w:val="32"/>
          <w:cs/>
          <w:lang w:val="th-TH" w:bidi="th-TH"/>
        </w:rPr>
        <w:t>การดำเนินการในการให้บริการชุมชน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หรือ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จิตอาสา ตามแนวทางการพัฒนาคุณภาพการศึกษาของสถานศึกษา</w:t>
      </w:r>
      <w:bookmarkEnd w:id="190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3E5A3FE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รายงานผลการดำเนินการให้บริการชุมชน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หรือ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จิตอาสาของแผนกวิชา</w:t>
      </w:r>
    </w:p>
    <w:p w14:paraId="5359BBF5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</w:t>
      </w:r>
      <w:bookmarkStart w:id="191" w:name="_Hlk194493988"/>
      <w:r>
        <w:rPr>
          <w:rFonts w:hint="cs" w:ascii="TH SarabunPSK" w:hAnsi="TH SarabunPSK" w:cs="TH SarabunPSK"/>
          <w:szCs w:val="32"/>
          <w:cs/>
          <w:lang w:val="th-TH" w:bidi="th-TH"/>
        </w:rPr>
        <w:t>ดำเนินการให้บริการชุมชน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หรือ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จิตอาสา</w:t>
      </w:r>
      <w:bookmarkEnd w:id="191"/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6BB67D82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เอกสารหลักฐานเชิงประจักษ์ในการให้บริการชุมชนหรือจิตอาสา เช่น รายงานผลการจัดกิจกรรมบริการชุมชนหรือจิตอาสาของแผนกวิชาต่างๆ </w:t>
      </w:r>
    </w:p>
    <w:p w14:paraId="5B0DEAF9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bookmarkStart w:id="192" w:name="_Hlk194495324"/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4)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เครื่องมือในการจัดเก็บข้อมูล</w:t>
      </w:r>
    </w:p>
    <w:p w14:paraId="3FFC36F0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</w:t>
      </w:r>
      <w:r>
        <w:rPr>
          <w:rFonts w:ascii="TH SarabunPSK" w:hAnsi="TH SarabunPSK" w:cs="TH SarabunPSK"/>
          <w:szCs w:val="32"/>
          <w:cs/>
          <w:lang w:val="th-TH" w:bidi="th-TH"/>
        </w:rPr>
        <w:t>การดำเนินการให้บริการชุมชนหรือจิตอาสา ตามแนวทางการพัฒนาคุณภาพการศึกษาของสถานศึกษา</w:t>
      </w:r>
      <w:r>
        <w:rPr>
          <w:rFonts w:hint="cs" w:ascii="TH SarabunPSK" w:hAnsi="TH SarabunPSK" w:cs="TH SarabunPSK"/>
          <w:szCs w:val="32"/>
          <w:cs/>
        </w:rPr>
        <w:t xml:space="preserve"> (</w:t>
      </w:r>
      <w:r>
        <w:rPr>
          <w:rFonts w:hint="cs" w:ascii="TH SarabunPSK" w:hAnsi="TH SarabunPSK" w:cs="TH SarabunPSK"/>
          <w:szCs w:val="32"/>
        </w:rPr>
        <w:t>PDCA)</w:t>
      </w:r>
    </w:p>
    <w:p w14:paraId="0668818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bookmarkStart w:id="193" w:name="_Hlk198455363"/>
      <w:r>
        <w:rPr>
          <w:rFonts w:hint="cs" w:ascii="TH SarabunPSK" w:hAnsi="TH SarabunPSK" w:cs="TH SarabunPSK"/>
          <w:szCs w:val="32"/>
          <w:cs/>
        </w:rPr>
        <w:tab/>
      </w:r>
      <w:bookmarkEnd w:id="192"/>
      <w:r>
        <w:rPr>
          <w:rFonts w:hint="cs" w:ascii="TH SarabunPSK" w:hAnsi="TH SarabunPSK" w:cs="TH SarabunPSK"/>
          <w:szCs w:val="32"/>
          <w:cs/>
        </w:rPr>
        <w:t>4</w:t>
      </w:r>
      <w:r>
        <w:rPr>
          <w:rFonts w:ascii="TH SarabunPSK" w:hAnsi="TH SarabunPSK" w:cs="TH SarabunPSK"/>
          <w:szCs w:val="32"/>
          <w:cs/>
        </w:rPr>
        <w:t xml:space="preserve">.2)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รายงานผลการดำเนินการให้บริการชุมชนหรือจิตอาสาของแผนกวิชา</w:t>
      </w:r>
    </w:p>
    <w:p w14:paraId="452EE2FD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4</w:t>
      </w:r>
      <w:r>
        <w:rPr>
          <w:rFonts w:ascii="TH SarabunPSK" w:hAnsi="TH SarabunPSK" w:cs="TH SarabunPSK"/>
          <w:szCs w:val="32"/>
          <w:cs/>
        </w:rPr>
        <w:t xml:space="preserve">.3)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รายงานผลการดำเนินการให้บริการชุมชนหรือจิตอาสาในภาพรวมของสถานศึกษา</w:t>
      </w:r>
    </w:p>
    <w:bookmarkEnd w:id="193"/>
    <w:p w14:paraId="32C6E312">
      <w:pPr>
        <w:spacing w:line="20" w:lineRule="atLeast"/>
        <w:ind w:firstLine="1418"/>
        <w:jc w:val="thaiDistribute"/>
        <w:rPr>
          <w:rFonts w:ascii="TH SarabunPSK" w:hAnsi="TH SarabunPSK" w:cs="TH SarabunPSK"/>
          <w:b/>
          <w:bCs/>
          <w:sz w:val="6"/>
          <w:szCs w:val="6"/>
          <w:cs/>
        </w:rPr>
      </w:pPr>
    </w:p>
    <w:p w14:paraId="1301F73E">
      <w:pPr>
        <w:spacing w:line="20" w:lineRule="atLeast"/>
        <w:ind w:firstLine="1701"/>
        <w:rPr>
          <w:rFonts w:ascii="TH SarabunPSK" w:hAnsi="TH SarabunPSK" w:cs="TH SarabunPSK"/>
          <w:szCs w:val="32"/>
        </w:rPr>
      </w:pPr>
    </w:p>
    <w:bookmarkEnd w:id="186"/>
    <w:p w14:paraId="0E0895A9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194" w:name="_Hlk193715302"/>
    </w:p>
    <w:p w14:paraId="2186B45C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76D4871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0EF05B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7117B21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909C557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577352A4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4E9C827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04B914B0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</w:p>
    <w:p w14:paraId="4D76C6DC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margin">
                  <wp:posOffset>3850640</wp:posOffset>
                </wp:positionH>
                <wp:positionV relativeFrom="paragraph">
                  <wp:posOffset>-617855</wp:posOffset>
                </wp:positionV>
                <wp:extent cx="2260600" cy="615950"/>
                <wp:effectExtent l="0" t="0" r="25400" b="12700"/>
                <wp:wrapNone/>
                <wp:docPr id="3164305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04BD6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9E280D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3.2pt;margin-top:-48.65pt;height:48.5pt;width:178pt;mso-position-horizontal-relative:margin;z-index:252147712;mso-width-relative:page;mso-height-relative:page;" fillcolor="#FFFFFF [3201]" filled="t" stroked="t" coordsize="21600,21600" o:gfxdata="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CUqT/1QAAAAkBAAAPAAAAAAAA&#10;AAEAIAAAACIAAABkcnMvZG93bnJldi54bWxQSwECFAAUAAAACACHTuJAnjJNVk4CAAC+BAAADgAA&#10;AAAAAAABACAAAAAkAQAAZHJzL2Uyb0RvYy54bWxQSwUGAAAAAAYABgBZAQAA5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D04BD6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9E280D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44" o:spid="_x0000_s1144" o:spt="75" type="#_x0000_t75" style="position:absolute;left:0pt;margin-left:-0.75pt;margin-top:-12.95pt;height:42.5pt;width:42.5pt;z-index:25214668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44" DrawAspect="Content" ObjectID="_1468075812" r:id="rId10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0B7CEBF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</w:t>
      </w:r>
    </w:p>
    <w:p w14:paraId="27C3F9D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72CCE1C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รายงานผลการดำเนินการให้บริการชุมชนหรือจิตอาสา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ตามแนวทางการพัฒนาคุณภาพการศึกษา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 .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.................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F53A4AA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395837667" name="ตัวเชื่อมต่อตรง 395837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95837667" o:spid="_x0000_s1026" o:spt="20" style="position:absolute;left:0pt;margin-left:0pt;margin-top:1.5pt;height:0pt;width:468.55pt;mso-position-horizontal-relative:margin;z-index:252340224;mso-width-relative:page;mso-height-relative:page;" filled="f" stroked="t" coordsize="21600,21600" o:gfxdata="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IZCndUAAAAEAQAADwAAAAAA&#10;AAABACAAAAAiAAAAZHJzL2Rvd25yZXYueG1sUEsBAhQAFAAAAAgAh07iQCI8rfUWAgAAAg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40793B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41B9F5D2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6CBAC85D">
      <w:pPr>
        <w:spacing w:line="20" w:lineRule="atLeast"/>
        <w:jc w:val="thaiDistribute"/>
        <w:rPr>
          <w:rFonts w:ascii="TH SarabunPSK" w:hAnsi="TH SarabunPSK" w:eastAsia="Calibri" w:cs="TH SarabunPSK"/>
          <w:spacing w:val="-6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ผล</w:t>
      </w:r>
      <w:r>
        <w:rPr>
          <w:rFonts w:ascii="TH SarabunPSK" w:hAnsi="TH SarabunPSK" w:eastAsia="Calibri" w:cs="TH SarabunPSK"/>
          <w:spacing w:val="-6"/>
          <w:szCs w:val="32"/>
          <w:cs/>
          <w:lang w:val="th-TH" w:bidi="th-TH"/>
        </w:rPr>
        <w:t xml:space="preserve">การดำเนินการให้บริการชุมชนหรือจิตอาสา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ตามแนวทางการพัฒนาคุณภาพการศึกษา</w:t>
      </w:r>
    </w:p>
    <w:p w14:paraId="1618512F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ของสถานศึกษา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</w:rPr>
        <w:t>PDCA</w:t>
      </w:r>
      <w:r>
        <w:rPr>
          <w:rFonts w:hint="cs" w:ascii="TH SarabunPSK" w:hAnsi="TH SarabunPSK" w:eastAsia="Calibri" w:cs="TH SarabunPSK"/>
          <w:szCs w:val="32"/>
          <w:cs/>
        </w:rPr>
        <w:t>)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015642B6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54A03B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37CE416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00B7DFA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53EC940B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35F85AFE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หัวหน้างานโครงการพิเศษฯ</w:t>
      </w:r>
    </w:p>
    <w:p w14:paraId="6789C693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ฝ่ายพัฒนากิจการนักเรียนฯ</w:t>
      </w:r>
    </w:p>
    <w:p w14:paraId="2B93D58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6173C455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313FC95F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2FE91D50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ความเห็นผู้อำนวยการฯ</w:t>
      </w:r>
    </w:p>
    <w:p w14:paraId="1D164D9F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ทราบ</w:t>
      </w:r>
    </w:p>
    <w:p w14:paraId="7BAC9224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มอบ รองฯ ฝ่ายพัฒนากิจการฯ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/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งานโครงการพิเศษฯ</w:t>
      </w:r>
    </w:p>
    <w:p w14:paraId="266F76ED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ใช้เป็นข้อมูลในการพัฒนา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การให้บริการชุมชน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หรือ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จิตอาสา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1D3221B7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27442520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bookmarkEnd w:id="194"/>
    <w:p w14:paraId="00850DE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7573E9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28E5AA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163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-607060</wp:posOffset>
            </wp:positionV>
            <wp:extent cx="586105" cy="588645"/>
            <wp:effectExtent l="0" t="0" r="4445" b="1905"/>
            <wp:wrapNone/>
            <wp:docPr id="8312312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3129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05" cy="58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</w:t>
      </w:r>
      <w:r>
        <w:rPr>
          <w:rFonts w:hint="cs" w:ascii="TH SarabunPSK" w:hAnsi="TH SarabunPSK" w:eastAsia="Calibri" w:cs="TH SarabunPSK"/>
          <w:b/>
          <w:bCs/>
          <w:color w:val="000000"/>
          <w:spacing w:val="-4"/>
          <w:szCs w:val="32"/>
          <w:cs/>
          <w:lang w:val="th-TH" w:bidi="th-TH"/>
        </w:rPr>
        <w:t>การให้บริการชุมชน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หรือ</w:t>
      </w:r>
      <w:r>
        <w:rPr>
          <w:rFonts w:hint="cs" w:ascii="TH SarabunPSK" w:hAnsi="TH SarabunPSK" w:eastAsia="Calibri" w:cs="TH SarabunPSK"/>
          <w:b/>
          <w:bCs/>
          <w:color w:val="000000"/>
          <w:spacing w:val="-4"/>
          <w:szCs w:val="32"/>
          <w:cs/>
          <w:lang w:val="th-TH" w:bidi="th-TH"/>
        </w:rPr>
        <w:t>จิตอาสา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ของสถานศึกษา</w:t>
      </w:r>
    </w:p>
    <w:p w14:paraId="7A37F8A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504C006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u w:val="dotted"/>
          <w:cs/>
        </w:rPr>
        <w:tab/>
      </w:r>
    </w:p>
    <w:p w14:paraId="51E757B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"/>
        <w:gridCol w:w="3134"/>
        <w:gridCol w:w="2693"/>
        <w:gridCol w:w="2552"/>
      </w:tblGrid>
      <w:tr w14:paraId="4E84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  <w:vMerge w:val="restart"/>
            <w:shd w:val="clear" w:color="auto" w:fill="D0CECE" w:themeFill="background2" w:themeFillShade="E6"/>
            <w:vAlign w:val="center"/>
          </w:tcPr>
          <w:p w14:paraId="331D7A2D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134" w:type="dxa"/>
            <w:vMerge w:val="restart"/>
            <w:shd w:val="clear" w:color="auto" w:fill="D0CECE" w:themeFill="background2" w:themeFillShade="E6"/>
            <w:vAlign w:val="center"/>
          </w:tcPr>
          <w:p w14:paraId="0CE4D0A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  <w:vAlign w:val="center"/>
          </w:tcPr>
          <w:p w14:paraId="4124D13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3C7ACFD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68C7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  <w:vMerge w:val="continue"/>
            <w:shd w:val="clear" w:color="auto" w:fill="D0CECE" w:themeFill="background2" w:themeFillShade="E6"/>
            <w:vAlign w:val="center"/>
          </w:tcPr>
          <w:p w14:paraId="4B31EF0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34" w:type="dxa"/>
            <w:vMerge w:val="continue"/>
            <w:shd w:val="clear" w:color="auto" w:fill="D0CECE" w:themeFill="background2" w:themeFillShade="E6"/>
            <w:vAlign w:val="center"/>
          </w:tcPr>
          <w:p w14:paraId="55ACE45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64C0F24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591ADC9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3FB8F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0539D00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134" w:type="dxa"/>
          </w:tcPr>
          <w:p w14:paraId="15ED598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4D8F8AF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6D3358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1F4B0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3625D1C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134" w:type="dxa"/>
          </w:tcPr>
          <w:p w14:paraId="63EDDB7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37086C9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939F3C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3A5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1D338B0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134" w:type="dxa"/>
          </w:tcPr>
          <w:p w14:paraId="5D68FDA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1FD8E543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5EE0082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5285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02DE2B0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134" w:type="dxa"/>
          </w:tcPr>
          <w:p w14:paraId="2025123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4938B90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201FF5E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7A48FFD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F34E3C7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2B1347B3">
      <w:pPr>
        <w:spacing w:line="20" w:lineRule="atLeast"/>
        <w:ind w:left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 ดำเนินการ หรือ ไม่ได้ดำเนินการ</w:t>
      </w:r>
    </w:p>
    <w:p w14:paraId="1DB261F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F65F715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65C4C81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</w:p>
    <w:p w14:paraId="493D87B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 xml:space="preserve">         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 xml:space="preserve">               </w:t>
      </w:r>
      <w:r>
        <w:rPr>
          <w:rFonts w:hint="cs" w:ascii="TH SarabunPSK" w:hAnsi="TH SarabunPSK" w:cs="TH SarabunPSK"/>
          <w:szCs w:val="32"/>
          <w:cs/>
        </w:rPr>
        <w:t>)</w:t>
      </w:r>
    </w:p>
    <w:p w14:paraId="588CD53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หัวหน้างานโครงการพิเศษ</w:t>
      </w:r>
    </w:p>
    <w:p w14:paraId="2DDBA4D9">
      <w:pPr>
        <w:spacing w:line="20" w:lineRule="atLeast"/>
        <w:rPr>
          <w:rFonts w:ascii="TH SarabunPSK" w:hAnsi="TH SarabunPSK" w:cs="TH SarabunPSK"/>
          <w:szCs w:val="32"/>
        </w:rPr>
      </w:pPr>
    </w:p>
    <w:p w14:paraId="5E4FEFD2">
      <w:pPr>
        <w:spacing w:line="20" w:lineRule="atLeast"/>
        <w:rPr>
          <w:rFonts w:ascii="TH SarabunPSK" w:hAnsi="TH SarabunPSK" w:cs="TH SarabunPSK"/>
          <w:szCs w:val="32"/>
        </w:rPr>
      </w:pPr>
    </w:p>
    <w:p w14:paraId="3BB04712">
      <w:pPr>
        <w:spacing w:line="20" w:lineRule="atLeast"/>
        <w:rPr>
          <w:rFonts w:ascii="TH SarabunPSK" w:hAnsi="TH SarabunPSK" w:cs="TH SarabunPSK"/>
          <w:szCs w:val="32"/>
        </w:rPr>
      </w:pPr>
    </w:p>
    <w:p w14:paraId="74A35A13">
      <w:pPr>
        <w:spacing w:line="20" w:lineRule="atLeast"/>
        <w:rPr>
          <w:rFonts w:ascii="TH SarabunPSK" w:hAnsi="TH SarabunPSK" w:cs="TH SarabunPSK"/>
          <w:szCs w:val="32"/>
        </w:rPr>
      </w:pPr>
    </w:p>
    <w:p w14:paraId="39C37141">
      <w:pPr>
        <w:spacing w:line="20" w:lineRule="atLeast"/>
        <w:rPr>
          <w:rFonts w:ascii="TH SarabunPSK" w:hAnsi="TH SarabunPSK" w:cs="TH SarabunPSK"/>
          <w:szCs w:val="32"/>
        </w:rPr>
      </w:pPr>
    </w:p>
    <w:p w14:paraId="19DCA940">
      <w:pPr>
        <w:spacing w:line="20" w:lineRule="atLeast"/>
        <w:rPr>
          <w:rFonts w:ascii="TH SarabunPSK" w:hAnsi="TH SarabunPSK" w:cs="TH SarabunPSK"/>
          <w:szCs w:val="32"/>
        </w:rPr>
      </w:pPr>
    </w:p>
    <w:p w14:paraId="4155BF89">
      <w:pPr>
        <w:spacing w:line="20" w:lineRule="atLeast"/>
        <w:rPr>
          <w:rFonts w:ascii="TH SarabunPSK" w:hAnsi="TH SarabunPSK" w:cs="TH SarabunPSK"/>
          <w:szCs w:val="32"/>
        </w:rPr>
      </w:pPr>
    </w:p>
    <w:p w14:paraId="11A1C8F5">
      <w:pPr>
        <w:spacing w:line="20" w:lineRule="atLeast"/>
        <w:rPr>
          <w:rFonts w:ascii="TH SarabunPSK" w:hAnsi="TH SarabunPSK" w:cs="TH SarabunPSK"/>
          <w:szCs w:val="32"/>
        </w:rPr>
      </w:pPr>
    </w:p>
    <w:p w14:paraId="06A71ED9">
      <w:pPr>
        <w:spacing w:line="20" w:lineRule="atLeast"/>
        <w:rPr>
          <w:rFonts w:ascii="TH SarabunPSK" w:hAnsi="TH SarabunPSK" w:cs="TH SarabunPSK"/>
          <w:szCs w:val="32"/>
        </w:rPr>
      </w:pPr>
    </w:p>
    <w:p w14:paraId="11ACE419">
      <w:pPr>
        <w:spacing w:line="20" w:lineRule="atLeast"/>
        <w:rPr>
          <w:rFonts w:ascii="TH SarabunPSK" w:hAnsi="TH SarabunPSK" w:cs="TH SarabunPSK"/>
          <w:szCs w:val="32"/>
        </w:rPr>
      </w:pPr>
    </w:p>
    <w:p w14:paraId="6D948AC8">
      <w:pPr>
        <w:spacing w:line="20" w:lineRule="atLeast"/>
        <w:rPr>
          <w:rFonts w:ascii="TH SarabunPSK" w:hAnsi="TH SarabunPSK" w:cs="TH SarabunPSK"/>
          <w:szCs w:val="32"/>
        </w:rPr>
      </w:pPr>
    </w:p>
    <w:p w14:paraId="5C8CFBE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margin">
                  <wp:posOffset>3690620</wp:posOffset>
                </wp:positionH>
                <wp:positionV relativeFrom="paragraph">
                  <wp:posOffset>-625475</wp:posOffset>
                </wp:positionV>
                <wp:extent cx="2260600" cy="615950"/>
                <wp:effectExtent l="0" t="0" r="25400" b="12700"/>
                <wp:wrapNone/>
                <wp:docPr id="10301928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F3E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7F333E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0.6pt;margin-top:-49.25pt;height:48.5pt;width:178pt;mso-position-horizontal-relative:margin;z-index:252149760;mso-width-relative:page;mso-height-relative:page;" fillcolor="#FFFFFF" filled="t" stroked="t" coordsize="21600,21600" o:gfxdata="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wyDch1wAA&#10;AAoBAAAPAAAAAAAAAAEAIAAAACIAAABkcnMvZG93bnJldi54bWxQSwECFAAUAAAACACHTuJAJ0y+&#10;IFgCAADP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2AF3E3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7F333E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45" o:spid="_x0000_s1145" o:spt="75" type="#_x0000_t75" style="position:absolute;left:0pt;margin-left:-0.75pt;margin-top:-12.95pt;height:42.5pt;width:42.5pt;z-index:25214873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45" DrawAspect="Content" ObjectID="_1468075813" r:id="rId10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27A80A4F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</w:t>
      </w:r>
    </w:p>
    <w:p w14:paraId="5B3E9571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2CB097D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รายงานผลการดำเนินการให้บริการชุมชนหรือจิตอาสา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.....................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</w:t>
      </w:r>
    </w:p>
    <w:p w14:paraId="4807D83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638823987" name="ตัวเชื่อมต่อตรง 638823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638823987" o:spid="_x0000_s1026" o:spt="20" style="position:absolute;left:0pt;margin-left:0pt;margin-top:1.45pt;height:0pt;width:468.55pt;mso-position-horizontal-relative:margin;z-index:252341248;mso-width-relative:page;mso-height-relative:page;" filled="f" stroked="t" coordsize="21600,21600" o:gfxdata="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g0LNttQAAAAEAQAADwAAAAAA&#10;AAABACAAAAAiAAAAZHJzL2Rvd25yZXYueG1sUEsBAhQAFAAAAAgAh07iQJ82xGYXAgAAAgQAAA4A&#10;AAAAAAAAAQAgAAAAIw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582C67D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750583D9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641802D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ผล</w:t>
      </w:r>
      <w:r>
        <w:rPr>
          <w:rFonts w:ascii="TH SarabunPSK" w:hAnsi="TH SarabunPSK" w:eastAsia="Calibri" w:cs="TH SarabunPSK"/>
          <w:spacing w:val="-6"/>
          <w:szCs w:val="32"/>
          <w:cs/>
          <w:lang w:val="th-TH" w:bidi="th-TH"/>
        </w:rPr>
        <w:t xml:space="preserve">การดำเนินการให้บริการชุมชนหรือจิตอาสา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..................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28171AFB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16"/>
          <w:szCs w:val="16"/>
        </w:rPr>
      </w:pPr>
    </w:p>
    <w:p w14:paraId="1EB34C3F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F80C0E3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974A08D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17768FD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5D036ED3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67BF8857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39DE684B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2453D44C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 หน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งานโครงการพิเศษ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ฝ่ายพัฒนากิจการนักเรียนฯ</w:t>
      </w:r>
    </w:p>
    <w:p w14:paraId="3F04334A">
      <w:pPr>
        <w:spacing w:line="20" w:lineRule="atLeast"/>
        <w:ind w:right="-567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1F3062E5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1E4EA9D5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144401D9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ความเห็นผู้อำนวยการฯ</w:t>
      </w:r>
    </w:p>
    <w:p w14:paraId="10079B28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ทราบ</w:t>
      </w:r>
    </w:p>
    <w:p w14:paraId="0ED7FF4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มอบ รองฯ ฝ่ายพัฒนากิจการฯ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/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งานโครงการพิเศษ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/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แผนกวิชา</w:t>
      </w:r>
    </w:p>
    <w:p w14:paraId="0F695E60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ใช้เป็นข้อมูลในการพัฒนา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การให้บริการชุมชน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หรือ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จิตอาสา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6523A23A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24"/>
          <w:szCs w:val="24"/>
        </w:rPr>
      </w:pPr>
    </w:p>
    <w:p w14:paraId="58564DF5">
      <w:pPr>
        <w:spacing w:line="20" w:lineRule="atLeast"/>
        <w:jc w:val="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1F99BFB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774E28F2">
      <w:pPr>
        <w:spacing w:before="120"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 w:val="40"/>
          <w:szCs w:val="40"/>
          <w:cs/>
        </w:rPr>
        <w:sectPr>
          <w:pgSz w:w="12240" w:h="15840"/>
          <w:pgMar w:top="1985" w:right="1134" w:bottom="851" w:left="1701" w:header="624" w:footer="624" w:gutter="0"/>
          <w:cols w:space="720" w:num="1"/>
          <w:titlePg/>
          <w:docGrid w:linePitch="360" w:charSpace="0"/>
        </w:sectPr>
      </w:pPr>
    </w:p>
    <w:p w14:paraId="0C85B93D">
      <w:pPr>
        <w:spacing w:before="120"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31155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-549275</wp:posOffset>
            </wp:positionV>
            <wp:extent cx="541655" cy="544195"/>
            <wp:effectExtent l="0" t="0" r="0" b="8890"/>
            <wp:wrapNone/>
            <wp:docPr id="8058995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9959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54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ผล</w:t>
      </w:r>
      <w:r>
        <w:rPr>
          <w:rFonts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การดำเนินการให้บริการชุมชนหรือจิตอาสา</w:t>
      </w:r>
    </w:p>
    <w:p w14:paraId="01200D3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 xml:space="preserve">......................... 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>...........................</w:t>
      </w:r>
    </w:p>
    <w:p w14:paraId="23074B9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>..............................................................................................................................</w:t>
      </w:r>
    </w:p>
    <w:p w14:paraId="70231EFA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 xml:space="preserve">1.  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กิจกรรมบริการชุมชน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</w:rPr>
        <w:t xml:space="preserve"> 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บริการวิชาการ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>/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วิชาชีพ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>)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กิจกรรม   ดังนี้</w:t>
      </w:r>
    </w:p>
    <w:tbl>
      <w:tblPr>
        <w:tblStyle w:val="19"/>
        <w:tblW w:w="92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490"/>
        <w:gridCol w:w="2662"/>
        <w:gridCol w:w="1354"/>
        <w:gridCol w:w="1176"/>
      </w:tblGrid>
      <w:tr w14:paraId="5E2D4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2" w:type="dxa"/>
            <w:vMerge w:val="restart"/>
            <w:shd w:val="clear" w:color="auto" w:fill="D8D8D8" w:themeFill="background1" w:themeFillShade="D9"/>
            <w:vAlign w:val="center"/>
          </w:tcPr>
          <w:p w14:paraId="0E685FE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490" w:type="dxa"/>
            <w:vMerge w:val="restart"/>
            <w:shd w:val="clear" w:color="auto" w:fill="D8D8D8" w:themeFill="background1" w:themeFillShade="D9"/>
            <w:vAlign w:val="center"/>
          </w:tcPr>
          <w:p w14:paraId="5532BC0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ชื่อโครงการ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กิจกรรม</w:t>
            </w:r>
          </w:p>
        </w:tc>
        <w:tc>
          <w:tcPr>
            <w:tcW w:w="2662" w:type="dxa"/>
            <w:vMerge w:val="restart"/>
            <w:shd w:val="clear" w:color="auto" w:fill="D8D8D8" w:themeFill="background1" w:themeFillShade="D9"/>
            <w:vAlign w:val="center"/>
          </w:tcPr>
          <w:p w14:paraId="16639C4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สถานที่</w:t>
            </w:r>
          </w:p>
        </w:tc>
        <w:tc>
          <w:tcPr>
            <w:tcW w:w="1354" w:type="dxa"/>
            <w:vMerge w:val="restart"/>
            <w:shd w:val="clear" w:color="auto" w:fill="D8D8D8" w:themeFill="background1" w:themeFillShade="D9"/>
            <w:vAlign w:val="center"/>
          </w:tcPr>
          <w:p w14:paraId="06700E51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วัน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เดือน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176" w:type="dxa"/>
            <w:vMerge w:val="restart"/>
            <w:shd w:val="clear" w:color="auto" w:fill="D8D8D8" w:themeFill="background1" w:themeFillShade="D9"/>
            <w:vAlign w:val="center"/>
          </w:tcPr>
          <w:p w14:paraId="13E1F2D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หมายเหตุ</w:t>
            </w:r>
          </w:p>
        </w:tc>
      </w:tr>
      <w:tr w14:paraId="4FEA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2" w:type="dxa"/>
            <w:vMerge w:val="continue"/>
            <w:shd w:val="clear" w:color="auto" w:fill="auto"/>
            <w:vAlign w:val="center"/>
          </w:tcPr>
          <w:p w14:paraId="0931C69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vMerge w:val="continue"/>
            <w:shd w:val="clear" w:color="auto" w:fill="auto"/>
            <w:vAlign w:val="center"/>
          </w:tcPr>
          <w:p w14:paraId="559D1421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vMerge w:val="continue"/>
            <w:shd w:val="clear" w:color="auto" w:fill="auto"/>
            <w:vAlign w:val="center"/>
          </w:tcPr>
          <w:p w14:paraId="061A1E71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 w14:paraId="330E907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  <w:vMerge w:val="continue"/>
          </w:tcPr>
          <w:p w14:paraId="50C92701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  <w:tr w14:paraId="33C6B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FD93B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63194306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B2D3211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6FE69DC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7D40A35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  <w:tr w14:paraId="2647A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5C90C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422BFD83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CA959C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77E673F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5EFCE0C4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  <w:tr w14:paraId="48D9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592F7F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12400405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CE6F14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02C248B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726C8937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</w:tbl>
    <w:p w14:paraId="48564B02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0"/>
          <w:szCs w:val="10"/>
        </w:rPr>
      </w:pPr>
    </w:p>
    <w:p w14:paraId="3188644B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Cs w:val="32"/>
        </w:rPr>
        <w:t>2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 xml:space="preserve">.  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กิจกรรมจิตอาสา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กิจกรรม   ดังนี้</w:t>
      </w:r>
    </w:p>
    <w:tbl>
      <w:tblPr>
        <w:tblStyle w:val="19"/>
        <w:tblW w:w="92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490"/>
        <w:gridCol w:w="2662"/>
        <w:gridCol w:w="1354"/>
        <w:gridCol w:w="1176"/>
      </w:tblGrid>
      <w:tr w14:paraId="789F0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2" w:type="dxa"/>
            <w:vMerge w:val="restart"/>
            <w:shd w:val="clear" w:color="auto" w:fill="D8D8D8" w:themeFill="background1" w:themeFillShade="D9"/>
            <w:vAlign w:val="center"/>
          </w:tcPr>
          <w:p w14:paraId="587C5F8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490" w:type="dxa"/>
            <w:vMerge w:val="restart"/>
            <w:shd w:val="clear" w:color="auto" w:fill="D8D8D8" w:themeFill="background1" w:themeFillShade="D9"/>
            <w:vAlign w:val="center"/>
          </w:tcPr>
          <w:p w14:paraId="366A509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ชื่อโครงการ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กิจกรรม</w:t>
            </w:r>
          </w:p>
        </w:tc>
        <w:tc>
          <w:tcPr>
            <w:tcW w:w="2662" w:type="dxa"/>
            <w:vMerge w:val="restart"/>
            <w:shd w:val="clear" w:color="auto" w:fill="D8D8D8" w:themeFill="background1" w:themeFillShade="D9"/>
            <w:vAlign w:val="center"/>
          </w:tcPr>
          <w:p w14:paraId="27A22BF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สถานที่</w:t>
            </w:r>
          </w:p>
        </w:tc>
        <w:tc>
          <w:tcPr>
            <w:tcW w:w="1354" w:type="dxa"/>
            <w:vMerge w:val="restart"/>
            <w:shd w:val="clear" w:color="auto" w:fill="D8D8D8" w:themeFill="background1" w:themeFillShade="D9"/>
            <w:vAlign w:val="center"/>
          </w:tcPr>
          <w:p w14:paraId="137E43CF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วัน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เดือน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176" w:type="dxa"/>
            <w:vMerge w:val="restart"/>
            <w:shd w:val="clear" w:color="auto" w:fill="D8D8D8" w:themeFill="background1" w:themeFillShade="D9"/>
            <w:vAlign w:val="center"/>
          </w:tcPr>
          <w:p w14:paraId="6DFC06D5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หมายเหตุ</w:t>
            </w:r>
          </w:p>
        </w:tc>
      </w:tr>
      <w:tr w14:paraId="215AF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2" w:type="dxa"/>
            <w:vMerge w:val="continue"/>
            <w:shd w:val="clear" w:color="auto" w:fill="auto"/>
            <w:vAlign w:val="center"/>
          </w:tcPr>
          <w:p w14:paraId="06EDC59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vMerge w:val="continue"/>
            <w:shd w:val="clear" w:color="auto" w:fill="auto"/>
            <w:vAlign w:val="center"/>
          </w:tcPr>
          <w:p w14:paraId="6AC2BA20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vMerge w:val="continue"/>
            <w:shd w:val="clear" w:color="auto" w:fill="auto"/>
            <w:vAlign w:val="center"/>
          </w:tcPr>
          <w:p w14:paraId="4B6B5044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 w14:paraId="6EF3171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  <w:vMerge w:val="continue"/>
          </w:tcPr>
          <w:p w14:paraId="7EC9DE1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  <w:tr w14:paraId="38A2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83EF1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72771413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D49FFE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7AEA58F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0B64E497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  <w:tr w14:paraId="4B82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B0250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0689A4DD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986568C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61B335C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3322722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  <w:tr w14:paraId="31CB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540FF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05F65087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57C090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127273E3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4BD47CF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</w:tbl>
    <w:p w14:paraId="790C63F0">
      <w:pPr>
        <w:spacing w:line="20" w:lineRule="atLeast"/>
        <w:rPr>
          <w:rFonts w:ascii="TH SarabunPSK" w:hAnsi="TH SarabunPSK" w:cs="TH SarabunPSK"/>
          <w:sz w:val="10"/>
          <w:szCs w:val="10"/>
        </w:rPr>
      </w:pPr>
    </w:p>
    <w:p w14:paraId="6B62D908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 xml:space="preserve">3. 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  <w:lang w:val="th-TH" w:bidi="th-TH"/>
        </w:rPr>
        <w:t>กิจกรรมอื่น ๆ</w:t>
      </w: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กิจกรรม   ดังนี้</w:t>
      </w:r>
    </w:p>
    <w:tbl>
      <w:tblPr>
        <w:tblStyle w:val="19"/>
        <w:tblW w:w="9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495"/>
        <w:gridCol w:w="2662"/>
        <w:gridCol w:w="1354"/>
        <w:gridCol w:w="1176"/>
      </w:tblGrid>
      <w:tr w14:paraId="2575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2" w:type="dxa"/>
            <w:vMerge w:val="restart"/>
            <w:shd w:val="clear" w:color="auto" w:fill="D8D8D8" w:themeFill="background1" w:themeFillShade="D9"/>
            <w:vAlign w:val="center"/>
          </w:tcPr>
          <w:p w14:paraId="4A2D0902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495" w:type="dxa"/>
            <w:vMerge w:val="restart"/>
            <w:shd w:val="clear" w:color="auto" w:fill="D8D8D8" w:themeFill="background1" w:themeFillShade="D9"/>
            <w:vAlign w:val="center"/>
          </w:tcPr>
          <w:p w14:paraId="3CBF6A5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ชื่อโครงการ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กิจกรรม</w:t>
            </w:r>
          </w:p>
        </w:tc>
        <w:tc>
          <w:tcPr>
            <w:tcW w:w="2662" w:type="dxa"/>
            <w:vMerge w:val="restart"/>
            <w:shd w:val="clear" w:color="auto" w:fill="D8D8D8" w:themeFill="background1" w:themeFillShade="D9"/>
            <w:vAlign w:val="center"/>
          </w:tcPr>
          <w:p w14:paraId="16606D6B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สถานที่</w:t>
            </w:r>
          </w:p>
        </w:tc>
        <w:tc>
          <w:tcPr>
            <w:tcW w:w="1354" w:type="dxa"/>
            <w:vMerge w:val="restart"/>
            <w:shd w:val="clear" w:color="auto" w:fill="D8D8D8" w:themeFill="background1" w:themeFillShade="D9"/>
            <w:vAlign w:val="center"/>
          </w:tcPr>
          <w:p w14:paraId="0C52707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วัน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เดือน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176" w:type="dxa"/>
            <w:vMerge w:val="restart"/>
            <w:shd w:val="clear" w:color="auto" w:fill="D8D8D8" w:themeFill="background1" w:themeFillShade="D9"/>
            <w:vAlign w:val="center"/>
          </w:tcPr>
          <w:p w14:paraId="51B19A3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หมายเหตุ</w:t>
            </w:r>
          </w:p>
        </w:tc>
      </w:tr>
      <w:tr w14:paraId="0C23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2" w:type="dxa"/>
            <w:vMerge w:val="continue"/>
            <w:shd w:val="clear" w:color="auto" w:fill="auto"/>
            <w:vAlign w:val="center"/>
          </w:tcPr>
          <w:p w14:paraId="14BAD7B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5" w:type="dxa"/>
            <w:vMerge w:val="continue"/>
            <w:shd w:val="clear" w:color="auto" w:fill="auto"/>
            <w:vAlign w:val="center"/>
          </w:tcPr>
          <w:p w14:paraId="5EF356EF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vMerge w:val="continue"/>
            <w:shd w:val="clear" w:color="auto" w:fill="auto"/>
            <w:vAlign w:val="center"/>
          </w:tcPr>
          <w:p w14:paraId="385AF088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 w14:paraId="13CA65DA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  <w:vMerge w:val="continue"/>
          </w:tcPr>
          <w:p w14:paraId="56B22AD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  <w:tr w14:paraId="3A9B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860FD3B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14:paraId="4BDFA390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D92B110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5F9FA647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0ABAC81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  <w:tr w14:paraId="5B392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C5983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14:paraId="4E6D0C3C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487B319D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392B2961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  <w:tc>
          <w:tcPr>
            <w:tcW w:w="1176" w:type="dxa"/>
          </w:tcPr>
          <w:p w14:paraId="47DF43C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color w:val="000000"/>
                <w:szCs w:val="32"/>
                <w:cs/>
              </w:rPr>
            </w:pPr>
          </w:p>
        </w:tc>
      </w:tr>
    </w:tbl>
    <w:p w14:paraId="5A9CE828">
      <w:pPr>
        <w:tabs>
          <w:tab w:val="center" w:pos="4500"/>
        </w:tabs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C758BD6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3C0BF736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>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</w:rPr>
        <w:t xml:space="preserve">………………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มีการให้บริการชุมชนหรือจิตอาสาโดย</w:t>
      </w:r>
      <w:r>
        <w:rPr>
          <w:rFonts w:ascii="TH SarabunPSK" w:hAnsi="TH SarabunPSK" w:cs="TH SarabunPSK"/>
          <w:szCs w:val="32"/>
          <w:cs/>
          <w:lang w:val="th-TH" w:bidi="th-TH"/>
        </w:rPr>
        <w:t>การมีส่วนร่วมของผู้บริหาร ครู บุคลากรทางการศึกษา และผู้เรียน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โครงการ กิจกรรม </w:t>
      </w:r>
    </w:p>
    <w:p w14:paraId="15F63F0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17025492">
      <w:pPr>
        <w:spacing w:line="20" w:lineRule="atLeast"/>
        <w:ind w:left="288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ลงชื่อ</w:t>
      </w: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>.....................................................</w:t>
      </w:r>
    </w:p>
    <w:p w14:paraId="4F7317C4">
      <w:pPr>
        <w:spacing w:line="20" w:lineRule="atLeast"/>
        <w:ind w:left="2160" w:firstLine="720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(...........................................)</w:t>
      </w:r>
    </w:p>
    <w:p w14:paraId="0D6392EC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color w:val="000000" w:themeColor="text1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                     </w:t>
      </w:r>
      <w:r>
        <w:rPr>
          <w:rFonts w:hint="cs" w:ascii="TH SarabunPSK" w:hAnsi="TH SarabunPSK" w:cs="TH SarabunPSK"/>
          <w:color w:val="000000" w:themeColor="text1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หัวหน้าแผนกวิชา</w:t>
      </w:r>
      <w:r>
        <w:rPr>
          <w:rFonts w:hint="cs"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  <w:t>………………………..</w:t>
      </w:r>
    </w:p>
    <w:p w14:paraId="5064D162">
      <w:pPr>
        <w:spacing w:line="20" w:lineRule="atLeast"/>
        <w:jc w:val="center"/>
        <w:rPr>
          <w:rFonts w:ascii="TH SarabunPSK" w:hAnsi="TH SarabunPSK" w:cs="TH SarabunPSK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270B003C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195" w:name="_Hlk198559237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-581025</wp:posOffset>
                </wp:positionV>
                <wp:extent cx="2260600" cy="615950"/>
                <wp:effectExtent l="0" t="0" r="25400" b="12700"/>
                <wp:wrapNone/>
                <wp:docPr id="7266846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7303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6363E6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-45.75pt;height:48.5pt;width:178pt;mso-position-horizontal:right;mso-position-horizontal-relative:margin;z-index:252151808;mso-width-relative:page;mso-height-relative:page;" fillcolor="#FFFFFF" filled="t" stroked="t" coordsize="21600,21600" o:gfxdata="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Mgo/M1AAAAAYB&#10;AAAPAAAAAAAAAAEAIAAAACIAAABkcnMvZG93bnJldi54bWxQSwECFAAUAAAACACHTuJAAA5ZblgC&#10;AADOBAAADgAAAAAAAAABACAAAAAj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C7303C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6363E6D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46" o:spid="_x0000_s1146" o:spt="75" type="#_x0000_t75" style="position:absolute;left:0pt;margin-left:-0.75pt;margin-top:-12.95pt;height:42.5pt;width:42.5pt;z-index:25215078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46" DrawAspect="Content" ObjectID="_1468075814" r:id="rId106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C14B5B1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</w:t>
      </w:r>
    </w:p>
    <w:p w14:paraId="738191C6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 w:val="4"/>
          <w:szCs w:val="4"/>
          <w:u w:val="dotted"/>
          <w:cs/>
        </w:rPr>
        <w:t xml:space="preserve">.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468D276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302895</wp:posOffset>
                </wp:positionV>
                <wp:extent cx="5772150" cy="12700"/>
                <wp:effectExtent l="19050" t="19050" r="19050" b="25400"/>
                <wp:wrapNone/>
                <wp:docPr id="1625175641" name="ตัวเชื่อมต่อตรง 1625175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2150" cy="12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25175641" o:spid="_x0000_s1026" o:spt="20" style="position:absolute;left:0pt;flip:y;margin-left:0pt;margin-top:23.85pt;height:1pt;width:454.5pt;mso-position-horizontal-relative:margin;z-index:252342272;mso-width-relative:page;mso-height-relative:page;" filled="f" stroked="t" coordsize="21600,21600" o:gfxdata="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7QyxjRAAAABgEA&#10;AA8AAAAAAAAAAQAgAAAAIgAAAGRycy9kb3ducmV2LnhtbFBLAQIUABQAAAAIAIdO4kCRSBbdIQIA&#10;ABIEAAAOAAAAAAAAAAEAIAAAACABAABkcnMvZTJvRG9jLnhtbFBLBQYAAAAABgAGAFkBAACzBQAA&#10;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รายงานผลการดำเนินการให้บริการชุมชนหรือจิตอาสา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ในภาพรวมของสถานศึกษา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08E6B0A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</w:p>
    <w:p w14:paraId="01A71F62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 xml:space="preserve"> </w:t>
      </w:r>
    </w:p>
    <w:p w14:paraId="036BA06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8FAE932">
      <w:pPr>
        <w:spacing w:line="20" w:lineRule="atLeast"/>
        <w:jc w:val="thaiDistribute"/>
        <w:rPr>
          <w:rFonts w:ascii="TH SarabunPSK" w:hAnsi="TH SarabunPSK" w:eastAsia="Calibri" w:cs="TH SarabunPSK"/>
          <w:spacing w:val="-6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ผลการดำเนินการให้บริการชุมชนหรือจิตอาสา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ในภาพรวมของสถานศึกษา  </w:t>
      </w:r>
    </w:p>
    <w:p w14:paraId="52F4A8C4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pacing w:val="-4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3FE65AE8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033A4C6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6E90CD66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081DFE8B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1BADBD6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78906333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หัวหน้างานโครงการพิเศษฯ</w:t>
      </w:r>
    </w:p>
    <w:p w14:paraId="563AA027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221ED60E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ฝ่ายพัฒนากิจการนักเรียนฯ</w:t>
      </w:r>
    </w:p>
    <w:p w14:paraId="1406A16B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5D6B408A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7697D096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1B0BF5E2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ความเห็นผู้อำนวยการฯ</w:t>
      </w:r>
    </w:p>
    <w:p w14:paraId="34E492A7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ทราบ</w:t>
      </w:r>
    </w:p>
    <w:p w14:paraId="3FDAE94F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มอบ รองฯ ฝ่ายพัฒนากิจการฯ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/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งานโครงการพิเศษฯ ใช้เป็น</w:t>
      </w:r>
    </w:p>
    <w:p w14:paraId="4C3550F8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ข้อมูลในการพัฒนา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การให้บริการชุมชนหรือจิตอาสา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347008B2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490A5CE5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02FB8C79">
      <w:pPr>
        <w:spacing w:before="120" w:line="20" w:lineRule="atLeast"/>
        <w:jc w:val="center"/>
        <w:rPr>
          <w:rFonts w:ascii="TH SarabunPSK" w:hAnsi="TH SarabunPSK" w:eastAsia="Calibri" w:cs="TH SarabunPSK"/>
          <w:b/>
          <w:bCs/>
          <w:sz w:val="36"/>
          <w:szCs w:val="36"/>
          <w:cs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</w:p>
    <w:p w14:paraId="0748B94E">
      <w:pPr>
        <w:spacing w:before="120"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173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-546100</wp:posOffset>
            </wp:positionV>
            <wp:extent cx="509905" cy="512445"/>
            <wp:effectExtent l="0" t="0" r="4445" b="2540"/>
            <wp:wrapNone/>
            <wp:docPr id="10861874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8740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51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ผลการดำเนินการให้บริการชุมชนหรือจิตอาสา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ในภาพรวมของสถานศึกษา</w:t>
      </w:r>
    </w:p>
    <w:p w14:paraId="0BF9936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</w:t>
      </w:r>
    </w:p>
    <w:p w14:paraId="15736C6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color w:val="000000"/>
          <w:szCs w:val="32"/>
        </w:rPr>
      </w:pPr>
      <w:r>
        <w:rPr>
          <w:rFonts w:hint="cs" w:ascii="TH SarabunPSK" w:hAnsi="TH SarabunPSK" w:eastAsia="Calibri" w:cs="TH SarabunPSK"/>
          <w:b/>
          <w:bCs/>
          <w:color w:val="000000"/>
          <w:szCs w:val="32"/>
          <w:cs/>
        </w:rPr>
        <w:t>......................................................................................................</w:t>
      </w:r>
    </w:p>
    <w:tbl>
      <w:tblPr>
        <w:tblStyle w:val="19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395"/>
        <w:gridCol w:w="4110"/>
      </w:tblGrid>
      <w:tr w14:paraId="21F29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2" w:type="dxa"/>
            <w:vMerge w:val="restart"/>
            <w:shd w:val="clear" w:color="auto" w:fill="D8D8D8" w:themeFill="background1" w:themeFillShade="D9"/>
            <w:vAlign w:val="center"/>
          </w:tcPr>
          <w:p w14:paraId="08115844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4395" w:type="dxa"/>
            <w:vMerge w:val="restart"/>
            <w:shd w:val="clear" w:color="auto" w:fill="D8D8D8" w:themeFill="background1" w:themeFillShade="D9"/>
            <w:vAlign w:val="center"/>
          </w:tcPr>
          <w:p w14:paraId="1C73DDA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</w:rPr>
              <w:t>/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งาน</w:t>
            </w:r>
          </w:p>
        </w:tc>
        <w:tc>
          <w:tcPr>
            <w:tcW w:w="4110" w:type="dxa"/>
            <w:vMerge w:val="restart"/>
            <w:shd w:val="clear" w:color="auto" w:fill="D8D8D8" w:themeFill="background1" w:themeFillShade="D9"/>
            <w:vAlign w:val="center"/>
          </w:tcPr>
          <w:p w14:paraId="32FD22EE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จำนวนกิจกรรมบริการชุมชนหรือจิตอาสาโดย</w:t>
            </w:r>
            <w:r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 xml:space="preserve">การมีส่วนร่วมของผู้บริหาร ครู </w:t>
            </w:r>
          </w:p>
          <w:p w14:paraId="649B0E59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บุคลากรทางการศึกษา และผู้เรียน</w:t>
            </w:r>
          </w:p>
        </w:tc>
      </w:tr>
      <w:tr w14:paraId="7327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2" w:type="dxa"/>
            <w:vMerge w:val="continue"/>
          </w:tcPr>
          <w:p w14:paraId="729CF7E6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</w:p>
        </w:tc>
        <w:tc>
          <w:tcPr>
            <w:tcW w:w="4395" w:type="dxa"/>
            <w:vMerge w:val="continue"/>
          </w:tcPr>
          <w:p w14:paraId="0ADF18C3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</w:p>
        </w:tc>
        <w:tc>
          <w:tcPr>
            <w:tcW w:w="4110" w:type="dxa"/>
            <w:vMerge w:val="continue"/>
          </w:tcPr>
          <w:p w14:paraId="2BC59B07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</w:p>
        </w:tc>
      </w:tr>
      <w:tr w14:paraId="02726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3FC4A888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1.</w:t>
            </w:r>
          </w:p>
        </w:tc>
        <w:tc>
          <w:tcPr>
            <w:tcW w:w="4395" w:type="dxa"/>
          </w:tcPr>
          <w:p w14:paraId="7682305C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...............................................</w:t>
            </w:r>
          </w:p>
        </w:tc>
        <w:tc>
          <w:tcPr>
            <w:tcW w:w="4110" w:type="dxa"/>
          </w:tcPr>
          <w:p w14:paraId="7B863A25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</w:p>
        </w:tc>
      </w:tr>
      <w:tr w14:paraId="2D810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798B87A5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2.</w:t>
            </w:r>
          </w:p>
        </w:tc>
        <w:tc>
          <w:tcPr>
            <w:tcW w:w="4395" w:type="dxa"/>
          </w:tcPr>
          <w:p w14:paraId="78DFBB41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...............................................</w:t>
            </w:r>
          </w:p>
        </w:tc>
        <w:tc>
          <w:tcPr>
            <w:tcW w:w="4110" w:type="dxa"/>
          </w:tcPr>
          <w:p w14:paraId="3A1F9630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</w:p>
        </w:tc>
      </w:tr>
      <w:tr w14:paraId="6DFC2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49430B8F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3.</w:t>
            </w:r>
          </w:p>
        </w:tc>
        <w:tc>
          <w:tcPr>
            <w:tcW w:w="4395" w:type="dxa"/>
          </w:tcPr>
          <w:p w14:paraId="2C1F4BE3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...............................................</w:t>
            </w:r>
          </w:p>
        </w:tc>
        <w:tc>
          <w:tcPr>
            <w:tcW w:w="4110" w:type="dxa"/>
          </w:tcPr>
          <w:p w14:paraId="47AEFC43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</w:p>
        </w:tc>
      </w:tr>
      <w:tr w14:paraId="75D3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7D3CB61A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4.</w:t>
            </w:r>
          </w:p>
        </w:tc>
        <w:tc>
          <w:tcPr>
            <w:tcW w:w="4395" w:type="dxa"/>
          </w:tcPr>
          <w:p w14:paraId="1D230633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...............................................</w:t>
            </w:r>
          </w:p>
        </w:tc>
        <w:tc>
          <w:tcPr>
            <w:tcW w:w="4110" w:type="dxa"/>
          </w:tcPr>
          <w:p w14:paraId="63B184A7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</w:p>
        </w:tc>
      </w:tr>
      <w:tr w14:paraId="1EF9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4A80806B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5.</w:t>
            </w:r>
          </w:p>
        </w:tc>
        <w:tc>
          <w:tcPr>
            <w:tcW w:w="4395" w:type="dxa"/>
          </w:tcPr>
          <w:p w14:paraId="3ECB7298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...............................................</w:t>
            </w:r>
          </w:p>
        </w:tc>
        <w:tc>
          <w:tcPr>
            <w:tcW w:w="4110" w:type="dxa"/>
          </w:tcPr>
          <w:p w14:paraId="1DF81660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</w:p>
        </w:tc>
      </w:tr>
      <w:tr w14:paraId="44D0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669BCD78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6.</w:t>
            </w:r>
          </w:p>
        </w:tc>
        <w:tc>
          <w:tcPr>
            <w:tcW w:w="4395" w:type="dxa"/>
          </w:tcPr>
          <w:p w14:paraId="0226607F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  <w:lang w:val="th-TH" w:bidi="th-TH"/>
              </w:rPr>
              <w:t>งานโครงการพิเศษฯ</w:t>
            </w:r>
          </w:p>
        </w:tc>
        <w:tc>
          <w:tcPr>
            <w:tcW w:w="4110" w:type="dxa"/>
          </w:tcPr>
          <w:p w14:paraId="15508AD5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</w:p>
        </w:tc>
      </w:tr>
      <w:tr w14:paraId="11C5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7E1C8BEB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</w:p>
        </w:tc>
        <w:tc>
          <w:tcPr>
            <w:tcW w:w="4395" w:type="dxa"/>
          </w:tcPr>
          <w:p w14:paraId="2830A75D">
            <w:pPr>
              <w:spacing w:line="20" w:lineRule="atLeast"/>
              <w:rPr>
                <w:rFonts w:ascii="TH SarabunPSK" w:hAnsi="TH SarabunPSK" w:eastAsia="Calibri" w:cs="TH SarabunPSK"/>
                <w:color w:val="000000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00"/>
                <w:szCs w:val="32"/>
                <w:cs/>
              </w:rPr>
              <w:t>............................................................</w:t>
            </w:r>
          </w:p>
        </w:tc>
        <w:tc>
          <w:tcPr>
            <w:tcW w:w="4110" w:type="dxa"/>
          </w:tcPr>
          <w:p w14:paraId="6D917153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</w:p>
        </w:tc>
      </w:tr>
      <w:tr w14:paraId="6FC44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7" w:type="dxa"/>
            <w:gridSpan w:val="2"/>
          </w:tcPr>
          <w:p w14:paraId="30ED4A56">
            <w:pPr>
              <w:spacing w:line="20" w:lineRule="atLeast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00"/>
                <w:szCs w:val="32"/>
                <w:cs/>
                <w:lang w:val="th-TH" w:bidi="th-TH"/>
              </w:rPr>
              <w:t>รวมทั้งหมด</w:t>
            </w:r>
          </w:p>
        </w:tc>
        <w:tc>
          <w:tcPr>
            <w:tcW w:w="4110" w:type="dxa"/>
          </w:tcPr>
          <w:p w14:paraId="1A499737">
            <w:pPr>
              <w:spacing w:line="20" w:lineRule="atLeast"/>
              <w:rPr>
                <w:rFonts w:ascii="TH SarabunPSK" w:hAnsi="TH SarabunPSK" w:eastAsia="Calibri" w:cs="TH SarabunPSK"/>
                <w:b/>
                <w:bCs/>
                <w:color w:val="000000"/>
                <w:szCs w:val="32"/>
              </w:rPr>
            </w:pPr>
          </w:p>
        </w:tc>
      </w:tr>
    </w:tbl>
    <w:p w14:paraId="58087BE2">
      <w:pPr>
        <w:spacing w:line="20" w:lineRule="atLeast"/>
        <w:ind w:left="7920" w:firstLine="720"/>
        <w:rPr>
          <w:rFonts w:ascii="TH SarabunPSK" w:hAnsi="TH SarabunPSK" w:cs="TH SarabunPSK"/>
          <w:sz w:val="16"/>
          <w:szCs w:val="16"/>
        </w:rPr>
      </w:pPr>
    </w:p>
    <w:p w14:paraId="16C3DACE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สรุป </w:t>
      </w:r>
    </w:p>
    <w:p w14:paraId="34AEFDF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จัดกิจกรรมบริการชุมชนหรือจิตอาสาโดย</w:t>
      </w:r>
      <w:r>
        <w:rPr>
          <w:rFonts w:ascii="TH SarabunPSK" w:hAnsi="TH SarabunPSK" w:cs="TH SarabunPSK"/>
          <w:szCs w:val="32"/>
          <w:cs/>
          <w:lang w:val="th-TH" w:bidi="th-TH"/>
        </w:rPr>
        <w:t>การมีส่วนร่วมของผู้บริหาร ครู บุคลากรทางการศึกษา และผู้เรียน</w:t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กิจกรรม   </w:t>
      </w:r>
    </w:p>
    <w:p w14:paraId="35BAEED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</w:t>
      </w:r>
    </w:p>
    <w:p w14:paraId="588561D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</w:p>
    <w:p w14:paraId="10078605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(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cs/>
        </w:rPr>
        <w:t>)</w:t>
      </w:r>
    </w:p>
    <w:p w14:paraId="0D923886">
      <w:pPr>
        <w:spacing w:line="20" w:lineRule="atLeast"/>
        <w:ind w:left="810"/>
        <w:rPr>
          <w:rFonts w:ascii="TH SarabunPSK" w:hAnsi="TH SarabunPSK" w:cs="TH SarabunPSK"/>
          <w:szCs w:val="32"/>
          <w:u w:val="dotted"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  <w:r>
        <w:rPr>
          <w:rFonts w:hint="cs" w:ascii="TH SarabunPSK" w:hAnsi="TH SarabunPSK" w:cs="TH SarabunPSK"/>
          <w:szCs w:val="32"/>
          <w:cs/>
        </w:rPr>
        <w:t xml:space="preserve">                                   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หัวหน้างานโครงการพิ</w:t>
      </w:r>
      <w:bookmarkEnd w:id="195"/>
      <w:r>
        <w:rPr>
          <w:rFonts w:hint="cs" w:ascii="TH SarabunPSK" w:hAnsi="TH SarabunPSK" w:cs="TH SarabunPSK"/>
          <w:szCs w:val="32"/>
          <w:cs/>
          <w:lang w:val="th-TH" w:bidi="th-TH"/>
        </w:rPr>
        <w:t>เศษฯ</w:t>
      </w:r>
    </w:p>
    <w:p w14:paraId="6DFBEF0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3.1.2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การจัดการอาชีวศึกษาระบบทวิภาคี</w:t>
      </w:r>
    </w:p>
    <w:p w14:paraId="750EE4F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)</w:t>
      </w:r>
    </w:p>
    <w:p w14:paraId="5771F14D">
      <w:pPr>
        <w:tabs>
          <w:tab w:val="left" w:pos="709"/>
          <w:tab w:val="left" w:pos="1276"/>
          <w:tab w:val="left" w:pos="1559"/>
        </w:tabs>
        <w:spacing w:line="20" w:lineRule="atLeast"/>
        <w:ind w:left="1440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ผลผลิต</w:t>
      </w:r>
    </w:p>
    <w:p w14:paraId="49430BA3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eastAsia="Calibri" w:cs="TH SarabunPSK"/>
          <w:szCs w:val="32"/>
          <w:cs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จำนวนผู้เรียนอาชีวศึกษาระบบทวิภาคีทั้งหมดของสถานศึกษา จำแนกเป็นแผนกวิชา และภาพรวมของสถานศึกษา</w:t>
      </w:r>
    </w:p>
    <w:p w14:paraId="2C223EF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ผลลัพธ์</w:t>
      </w:r>
    </w:p>
    <w:p w14:paraId="38D5450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-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ร้อยละของผู้เรียนอาชีวศึกษาระบบทวิภาคีเมื่อเทียบกับจำนวนผู้เรียนทั้งหมดของสถานศึกษา จำแนกเป็นแผนกวิชา และภาพรวมของสถานศึกษา</w:t>
      </w:r>
    </w:p>
    <w:p w14:paraId="68C6984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  <w:cs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-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การจัดการอาชีวศึกษาระบบทวิภาคีเป็นไปตามมาตรฐานการจัดการอาชีวศึกษาระบบทวิภาคี</w:t>
      </w:r>
    </w:p>
    <w:p w14:paraId="25CBC69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ผลกระทบ</w:t>
      </w:r>
    </w:p>
    <w:p w14:paraId="158F361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 ด้านสังคม  ด้านสิ่งแวดล้อม  และด้านอื่น ๆ</w:t>
      </w:r>
    </w:p>
    <w:p w14:paraId="321A43D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1B5ABBC8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6C868049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ในการจัดการอาชีวศึกษาระบบ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hint="cs" w:ascii="TH SarabunPSK" w:hAnsi="TH SarabunPSK" w:cs="TH SarabunPSK"/>
          <w:szCs w:val="32"/>
          <w:cs/>
          <w:lang w:val="th-TH" w:bidi="th-TH"/>
        </w:rPr>
        <w:t>ทวิภาคี</w:t>
      </w:r>
    </w:p>
    <w:p w14:paraId="4CE73C2F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5DFCB230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424CC77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060FE800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การจัดการอาชีวศึกษาระบบทวิภาคี</w:t>
      </w:r>
    </w:p>
    <w:p w14:paraId="55B3D00D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64432C91">
      <w:pPr>
        <w:spacing w:line="20" w:lineRule="atLeast"/>
        <w:ind w:firstLine="1440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จัดการอาชีวศึกษาระบบทวิภาคี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ให้มีประสิทธิที่สูงขึ้น</w:t>
      </w:r>
    </w:p>
    <w:p w14:paraId="087DD02A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3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DA7845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</w:rPr>
        <w:t>1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</w:t>
      </w:r>
      <w:bookmarkStart w:id="196" w:name="_Hlk194495341"/>
      <w:r>
        <w:rPr>
          <w:rFonts w:hint="cs" w:ascii="TH SarabunPSK" w:hAnsi="TH SarabunPSK" w:cs="TH SarabunPSK"/>
          <w:szCs w:val="32"/>
          <w:cs/>
          <w:lang w:val="th-TH" w:bidi="th-TH"/>
        </w:rPr>
        <w:t>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</w:rPr>
        <w:t xml:space="preserve"> </w:t>
      </w:r>
      <w:bookmarkEnd w:id="196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E8C05F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รายงานผลการจัดการอาชีวศึกษาระบบทวิภาคีของแผนกวิชา</w:t>
      </w:r>
    </w:p>
    <w:p w14:paraId="35850BB5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รายงานผลการจัดการอาชีวศึกษาระบบทวิภาคีในภาพรวมของสถานศึกษา</w:t>
      </w:r>
    </w:p>
    <w:p w14:paraId="166EE292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3C7A593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bookmarkStart w:id="197" w:name="_Hlk194497446"/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4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ตัวอย่างเครื่องมือในการจัดเก็บข้อมูล</w:t>
      </w:r>
    </w:p>
    <w:p w14:paraId="3CBE49A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รายงานผลการดำเนินการจัดการอาชีวศึกษาระบบทวิภาคี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B1BA8D6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รายงานผลการจัดการอาชีวศึกษาระบบทวิภาคีของแผนกวิชา</w:t>
      </w:r>
    </w:p>
    <w:p w14:paraId="1F29038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7A72BA6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B184E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E5CF4B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5E2DCA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071D07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C1F2FF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B91074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C3095C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189917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54B47D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054CC1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9D87C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AE84B1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C021CC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AB97E8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44F048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56B29A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7C7C54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477EF4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4A15A6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B6F993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2801F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7FE5B0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C4A2BA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24788E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bookmarkEnd w:id="197"/>
    <w:p w14:paraId="6A856CF6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margin">
                  <wp:posOffset>3743960</wp:posOffset>
                </wp:positionH>
                <wp:positionV relativeFrom="paragraph">
                  <wp:posOffset>-518795</wp:posOffset>
                </wp:positionV>
                <wp:extent cx="2260600" cy="615950"/>
                <wp:effectExtent l="0" t="0" r="25400" b="12700"/>
                <wp:wrapNone/>
                <wp:docPr id="4519314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AA5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A7AF1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4.8pt;margin-top:-40.85pt;height:48.5pt;width:178pt;mso-position-horizontal-relative:margin;z-index:252153856;mso-width-relative:page;mso-height-relative:page;" fillcolor="#FFFFFF" filled="t" stroked="t" coordsize="21600,21600" o:gfxdata="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YPI6V1wAA&#10;AAoBAAAPAAAAAAAAAAEAIAAAACIAAABkcnMvZG93bnJldi54bWxQSwECFAAUAAAACACHTuJAXhHH&#10;v1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3BAA5E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A7AF105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47" o:spid="_x0000_s1147" o:spt="75" type="#_x0000_t75" style="position:absolute;left:0pt;margin-left:-0.75pt;margin-top:-12.95pt;height:42.5pt;width:42.5pt;z-index:25215283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47" DrawAspect="Content" ObjectID="_1468075815" r:id="rId107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1BB20C76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</w:t>
      </w:r>
    </w:p>
    <w:p w14:paraId="48E03BAC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D5707A5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รายงานผลการดำเนินการจัดการอาชีวศึกษาระบบทวิภาคี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ตามแนวทางการพัฒนาคุณภาพการศึกษาของ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.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9FC225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1039702087" name="ตัวเชื่อมต่อตรง 1039702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039702087" o:spid="_x0000_s1026" o:spt="20" style="position:absolute;left:0pt;margin-left:0pt;margin-top:1.5pt;height:0pt;width:468.55pt;mso-position-horizontal-relative:margin;z-index:252343296;mso-width-relative:page;mso-height-relative:page;" filled="f" stroked="t" coordsize="21600,21600" o:gfxdata="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CGQp3VAAAABAEAAA8AAAAA&#10;AAAAAQAgAAAAIgAAAGRycy9kb3ducmV2LnhtbFBLAQIUABQAAAAIAIdO4kA2hJ20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851B353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41591C8B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0400B10E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ascii="TH SarabunPSK" w:hAnsi="TH SarabunPSK" w:eastAsia="Calibri" w:cs="TH SarabunPSK"/>
          <w:spacing w:val="-6"/>
          <w:szCs w:val="32"/>
          <w:cs/>
          <w:lang w:val="th-TH" w:bidi="th-TH"/>
        </w:rPr>
        <w:t>ผลการดำเนินการจัดการอาชีวศึกษาระบบทวิภาคี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</w:rPr>
        <w:t>PDCA</w:t>
      </w:r>
      <w:r>
        <w:rPr>
          <w:rFonts w:hint="cs" w:ascii="TH SarabunPSK" w:hAnsi="TH SarabunPSK" w:eastAsia="Calibri" w:cs="TH SarabunPSK"/>
          <w:szCs w:val="32"/>
          <w:cs/>
        </w:rPr>
        <w:t>)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ab/>
      </w: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9950A4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5B8155E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8C8B9C5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78B85A6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0E92E4EF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bookmarkStart w:id="198" w:name="_Hlk194495646"/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</w:t>
      </w:r>
      <w:bookmarkStart w:id="199" w:name="_Hlk194495585"/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อาชีวศึกษาระบบทวิภาคี</w:t>
      </w:r>
      <w:bookmarkEnd w:id="198"/>
      <w:bookmarkEnd w:id="199"/>
    </w:p>
    <w:p w14:paraId="34655E12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2FD6A9B0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ฝ่ายวิชาการ</w:t>
      </w:r>
    </w:p>
    <w:p w14:paraId="593893E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6A8F3CB7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141927FA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62B603A8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ความเห็นผู้อำนวยการฯ</w:t>
      </w:r>
    </w:p>
    <w:p w14:paraId="7BB731CC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ทราบ</w:t>
      </w:r>
    </w:p>
    <w:p w14:paraId="6CEC95AF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มอบ รองฯ ฝ่ายวิชาการ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/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งานอาชีวศึกษาระบบทวิภาคี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/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 xml:space="preserve">แผนกวิชา </w:t>
      </w:r>
    </w:p>
    <w:p w14:paraId="6333AAE1">
      <w:pPr>
        <w:spacing w:line="20" w:lineRule="atLeast"/>
        <w:ind w:left="720" w:firstLine="720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ใช้เป็นข้อมูลในการพัฒนา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การจัดการอาชีวศึกษาระบบทวิภาคีของสถานศึกษา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502F5EE4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445832E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014025F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2C8544E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183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-632460</wp:posOffset>
            </wp:positionV>
            <wp:extent cx="617855" cy="620395"/>
            <wp:effectExtent l="0" t="0" r="0" b="8255"/>
            <wp:wrapNone/>
            <wp:docPr id="11505397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3978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6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ผลการดำเนินการจัดการอาชีวศึกษาระบบทวิภาคี </w:t>
      </w:r>
    </w:p>
    <w:p w14:paraId="71767BE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697BC90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u w:val="dotted"/>
          <w:cs/>
        </w:rPr>
        <w:tab/>
      </w:r>
    </w:p>
    <w:p w14:paraId="2392BFF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"/>
        <w:gridCol w:w="3694"/>
        <w:gridCol w:w="2693"/>
        <w:gridCol w:w="2552"/>
      </w:tblGrid>
      <w:tr w14:paraId="767B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  <w:vMerge w:val="restart"/>
            <w:shd w:val="clear" w:color="auto" w:fill="D0CECE" w:themeFill="background2" w:themeFillShade="E6"/>
            <w:vAlign w:val="center"/>
          </w:tcPr>
          <w:p w14:paraId="4FDB9FBA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3694" w:type="dxa"/>
            <w:vMerge w:val="restart"/>
            <w:shd w:val="clear" w:color="auto" w:fill="D0CECE" w:themeFill="background2" w:themeFillShade="E6"/>
            <w:vAlign w:val="center"/>
          </w:tcPr>
          <w:p w14:paraId="378B8E7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  <w:vAlign w:val="center"/>
          </w:tcPr>
          <w:p w14:paraId="7FE55A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1CD36FF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7A605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  <w:vMerge w:val="continue"/>
            <w:shd w:val="clear" w:color="auto" w:fill="D0CECE" w:themeFill="background2" w:themeFillShade="E6"/>
            <w:vAlign w:val="center"/>
          </w:tcPr>
          <w:p w14:paraId="6F539F1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94" w:type="dxa"/>
            <w:vMerge w:val="continue"/>
            <w:shd w:val="clear" w:color="auto" w:fill="D0CECE" w:themeFill="background2" w:themeFillShade="E6"/>
            <w:vAlign w:val="center"/>
          </w:tcPr>
          <w:p w14:paraId="760B0E9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213BC3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0CD8F5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5CBD1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5E44D3A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3694" w:type="dxa"/>
          </w:tcPr>
          <w:p w14:paraId="1178CEB1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629E1D0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66CCE01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601C7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5C5F766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3694" w:type="dxa"/>
          </w:tcPr>
          <w:p w14:paraId="554D297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0C3CF6A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9D01E0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542EC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3E2C7AC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3694" w:type="dxa"/>
          </w:tcPr>
          <w:p w14:paraId="4B6F90F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121A328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211E94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0456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22E261B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3694" w:type="dxa"/>
          </w:tcPr>
          <w:p w14:paraId="61CA731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2EAEA84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7D7B757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C001F29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BB820B0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61CAF400">
      <w:pPr>
        <w:spacing w:line="20" w:lineRule="atLeast"/>
        <w:ind w:left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41FF8BC7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3A21ABA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7CE8055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</w:p>
    <w:p w14:paraId="6C21EE8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 xml:space="preserve">         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 xml:space="preserve">   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 xml:space="preserve">        </w:t>
      </w:r>
      <w:r>
        <w:rPr>
          <w:rFonts w:hint="cs" w:ascii="TH SarabunPSK" w:hAnsi="TH SarabunPSK" w:cs="TH SarabunPSK"/>
          <w:szCs w:val="32"/>
          <w:cs/>
        </w:rPr>
        <w:t>)</w:t>
      </w:r>
    </w:p>
    <w:p w14:paraId="6CC8070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หัวหน้างานอาชีวศึกษาระบบทวิภาคี</w:t>
      </w:r>
    </w:p>
    <w:p w14:paraId="50C1B576">
      <w:pPr>
        <w:spacing w:line="20" w:lineRule="atLeast"/>
        <w:rPr>
          <w:rFonts w:ascii="TH SarabunPSK" w:hAnsi="TH SarabunPSK" w:cs="TH SarabunPSK"/>
          <w:szCs w:val="32"/>
        </w:rPr>
      </w:pPr>
    </w:p>
    <w:p w14:paraId="325B52B3">
      <w:pPr>
        <w:spacing w:line="20" w:lineRule="atLeast"/>
        <w:rPr>
          <w:rFonts w:ascii="TH SarabunPSK" w:hAnsi="TH SarabunPSK" w:cs="TH SarabunPSK"/>
          <w:szCs w:val="32"/>
        </w:rPr>
      </w:pPr>
    </w:p>
    <w:p w14:paraId="748066E7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CF8AFD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B7FAC8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1C0B22B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F395528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5548C3E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723EC42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6CF8F76B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200D5AA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</w:p>
    <w:p w14:paraId="36753AD4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200" w:name="_Hlk194497932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margin">
                  <wp:posOffset>3690620</wp:posOffset>
                </wp:positionH>
                <wp:positionV relativeFrom="paragraph">
                  <wp:posOffset>-518795</wp:posOffset>
                </wp:positionV>
                <wp:extent cx="2260600" cy="615950"/>
                <wp:effectExtent l="0" t="0" r="25400" b="12700"/>
                <wp:wrapNone/>
                <wp:docPr id="4168990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4609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DF733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0.6pt;margin-top:-40.85pt;height:48.5pt;width:178pt;mso-position-horizontal-relative:margin;z-index:252155904;mso-width-relative:page;mso-height-relative:page;" fillcolor="#FFFFFF" filled="t" stroked="t" coordsize="21600,21600" o:gfxdata="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Pfp67XAAAA&#10;CgEAAA8AAAAAAAAAAQAgAAAAIgAAAGRycy9kb3ducmV2LnhtbFBLAQIUABQAAAAIAIdO4kCOz6rm&#10;VwIAAM4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44609E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DF7335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48" o:spid="_x0000_s1148" o:spt="75" type="#_x0000_t75" style="position:absolute;left:0pt;margin-left:-0.75pt;margin-top:-12.95pt;height:42.5pt;width:42.5pt;z-index:25215488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48" DrawAspect="Content" ObjectID="_1468075816" r:id="rId108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4A5EAA1C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</w:p>
    <w:p w14:paraId="692CFF64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862DDA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>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  <w:u w:val="dotted"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.................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4DC72CA4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987932008" name="ตัวเชื่อมต่อตรง 987932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987932008" o:spid="_x0000_s1026" o:spt="20" style="position:absolute;left:0pt;margin-left:0pt;margin-top:1.45pt;height:0pt;width:468.55pt;mso-position-horizontal-relative:margin;z-index:252344320;mso-width-relative:page;mso-height-relative:page;" filled="f" stroked="t" coordsize="21600,21600" o:gfxdata="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NCzbbUAAAABAEAAA8AAAAAAAAA&#10;AQAgAAAAIgAAAGRycy9kb3ducmV2LnhtbFBLAQIUABQAAAAIAIdO4kCYNR0gFQIAAAIEAAAOAAAA&#10;AAAAAAEAIAAAACMBAABkcnMvZTJvRG9jLnhtbFBLBQYAAAAABgAGAFkBAACq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D1F1748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1CCCFE2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F3FAFBA">
      <w:pPr>
        <w:spacing w:line="20" w:lineRule="atLeast"/>
        <w:rPr>
          <w:rFonts w:ascii="TH SarabunPSK" w:hAnsi="TH SarabunPSK" w:eastAsia="Calibri" w:cs="TH SarabunPSK"/>
          <w:szCs w:val="32"/>
        </w:rPr>
      </w:pPr>
      <w:bookmarkStart w:id="201" w:name="_Hlk198458415"/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สรุปจำนวนผู้เรียนในรูปแบบกา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รจัดการอาชีวศึกษาระบบทวิภาคี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1E3BFFB4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สรุปผลการดำเนินการจัดการอาชีวศึกษาทวิภาคี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ตามมาตรฐานการจัดการอาชีวศึกษาระบบทวิภาคี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</w:p>
    <w:p w14:paraId="3FA00592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                      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bookmarkEnd w:id="201"/>
    <w:p w14:paraId="4CCE43FC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012F942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2F1233C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CC59491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62E13EE3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76367DDA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238709E9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0E93F0E9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ความเห็นของหัวหน้างานอาชีวศึกษาระบบทวิภาคี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ฝ่ายวิชาการ</w:t>
      </w:r>
    </w:p>
    <w:p w14:paraId="5C8DD623">
      <w:pPr>
        <w:spacing w:line="20" w:lineRule="atLeast"/>
        <w:ind w:right="-567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485CDF18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2DE78884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266CFFE7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3EA2137D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ความเห็นผู้อำนวยการฯ</w:t>
      </w:r>
    </w:p>
    <w:p w14:paraId="6AD282B1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ทราบ</w:t>
      </w:r>
    </w:p>
    <w:p w14:paraId="28ECA9CD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sym w:font="Wingdings 2" w:char="F0A3"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มอบ รองฯ ฝ่ายวิชาการ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/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งานอาชีวศึกษาระบบทวิภาคี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/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แผนกวิชา</w:t>
      </w:r>
    </w:p>
    <w:p w14:paraId="1A3AEDB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ใช้เป็นข้อมูลในการพัฒนา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การจัดการอาชีวศึกษาระบบทวิภาคี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61BE9A49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6831D8AE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bookmarkEnd w:id="200"/>
    <w:p w14:paraId="4993B8C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193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-577850</wp:posOffset>
            </wp:positionV>
            <wp:extent cx="567055" cy="569595"/>
            <wp:effectExtent l="0" t="0" r="4445" b="1905"/>
            <wp:wrapNone/>
            <wp:docPr id="16459653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6534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56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สรุปจำนวนผู้เรียนในรูปแบบการจัดการอาชีวศึกษาระบบทวิภาคี</w:t>
      </w:r>
    </w:p>
    <w:p w14:paraId="2341B0D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ascii="TH SarabunPSK" w:hAnsi="TH SarabunPSK" w:cs="TH SarabunPSK"/>
          <w:b/>
          <w:bCs/>
          <w:szCs w:val="32"/>
          <w:cs/>
        </w:rPr>
        <w:t>................</w:t>
      </w:r>
    </w:p>
    <w:p w14:paraId="5573C505">
      <w:pPr>
        <w:spacing w:line="20" w:lineRule="atLeast"/>
        <w:jc w:val="center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</w:t>
      </w:r>
    </w:p>
    <w:p w14:paraId="555A3DC3">
      <w:pPr>
        <w:spacing w:line="20" w:lineRule="atLeast"/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1276"/>
        <w:gridCol w:w="2126"/>
        <w:gridCol w:w="2029"/>
      </w:tblGrid>
      <w:tr w14:paraId="60A7E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shd w:val="clear" w:color="auto" w:fill="D8D8D8" w:themeFill="background1" w:themeFillShade="D9"/>
            <w:vAlign w:val="center"/>
          </w:tcPr>
          <w:p w14:paraId="02003F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 w14:paraId="5E998CE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จำนวนผู้เรียนทั้งหมด</w:t>
            </w:r>
          </w:p>
        </w:tc>
        <w:tc>
          <w:tcPr>
            <w:tcW w:w="2126" w:type="dxa"/>
            <w:shd w:val="clear" w:color="auto" w:fill="D8D8D8" w:themeFill="background1" w:themeFillShade="D9"/>
            <w:vAlign w:val="center"/>
          </w:tcPr>
          <w:p w14:paraId="43BF34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จำนวนผู้เรียนในรูปแบบการจัดการอาชีวศึกษาระบบทวิภาคี</w:t>
            </w:r>
          </w:p>
        </w:tc>
        <w:tc>
          <w:tcPr>
            <w:tcW w:w="2029" w:type="dxa"/>
            <w:shd w:val="clear" w:color="auto" w:fill="D8D8D8" w:themeFill="background1" w:themeFillShade="D9"/>
            <w:vAlign w:val="center"/>
          </w:tcPr>
          <w:p w14:paraId="325515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ร้อยละของผู้เรียนอาชีวศึกษาระบบ</w:t>
            </w:r>
          </w:p>
          <w:p w14:paraId="195157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ทวิภาคี</w:t>
            </w:r>
          </w:p>
        </w:tc>
      </w:tr>
      <w:tr w14:paraId="06E4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</w:tcPr>
          <w:p w14:paraId="25AE167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ประกาศนียบัตรวิชาชีพ</w:t>
            </w:r>
            <w:r>
              <w:rPr>
                <w:rFonts w:hint="cs" w:ascii="TH SarabunPSK" w:hAnsi="TH SarabunPSK" w:cs="TH SarabunPSK"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sz w:val="28"/>
                <w:cs/>
              </w:rPr>
              <w:t>.)</w:t>
            </w:r>
          </w:p>
        </w:tc>
        <w:tc>
          <w:tcPr>
            <w:tcW w:w="1276" w:type="dxa"/>
          </w:tcPr>
          <w:p w14:paraId="22A0F2D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39084D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29" w:type="dxa"/>
          </w:tcPr>
          <w:p w14:paraId="2A43D23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BF32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</w:tcPr>
          <w:p w14:paraId="015314EF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ประกาศนียบัตรวิชาชีพชั้นสูง </w:t>
            </w:r>
            <w:r>
              <w:rPr>
                <w:rFonts w:hint="cs" w:ascii="TH SarabunPSK" w:hAnsi="TH SarabunPSK" w:cs="TH SarabunPSK"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.)</w:t>
            </w:r>
          </w:p>
        </w:tc>
        <w:tc>
          <w:tcPr>
            <w:tcW w:w="1276" w:type="dxa"/>
          </w:tcPr>
          <w:p w14:paraId="6B56B8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8F35EC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29" w:type="dxa"/>
          </w:tcPr>
          <w:p w14:paraId="2B88D8D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6358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</w:tcPr>
          <w:p w14:paraId="7B52B8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1276" w:type="dxa"/>
            <w:shd w:val="clear" w:color="auto" w:fill="auto"/>
          </w:tcPr>
          <w:p w14:paraId="2F6DB70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F14666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29" w:type="dxa"/>
            <w:shd w:val="clear" w:color="auto" w:fill="auto"/>
          </w:tcPr>
          <w:p w14:paraId="6CAA7BB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3FC3507">
      <w:pPr>
        <w:spacing w:line="20" w:lineRule="atLeast"/>
        <w:jc w:val="center"/>
        <w:rPr>
          <w:rFonts w:ascii="TH SarabunPSK" w:hAnsi="TH SarabunPSK" w:cs="TH SarabunPSK"/>
          <w:sz w:val="16"/>
          <w:szCs w:val="16"/>
        </w:rPr>
      </w:pPr>
    </w:p>
    <w:p w14:paraId="0D8B2729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13F6A35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มีจำนวนผู้เรียนทั้งหมด</w:t>
      </w:r>
      <w:r>
        <w:rPr>
          <w:rFonts w:hint="cs" w:ascii="TH SarabunPSK" w:hAnsi="TH SarabunPSK" w:cs="TH SarabunPSK"/>
          <w:szCs w:val="32"/>
          <w:cs/>
        </w:rPr>
        <w:t>........................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คน </w:t>
      </w:r>
    </w:p>
    <w:p w14:paraId="00406B36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ผู้เรียนในรูปแบบการจัดการอาชีวศึกษาระบบทวิภาคี จำนวน</w:t>
      </w:r>
      <w:r>
        <w:rPr>
          <w:rFonts w:hint="cs" w:ascii="TH SarabunPSK" w:hAnsi="TH SarabunPSK" w:cs="TH SarabunPSK"/>
          <w:szCs w:val="32"/>
          <w:cs/>
        </w:rPr>
        <w:t>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ของผู้เรียนทั้งหมดของแผนกวิชา</w:t>
      </w:r>
      <w:r>
        <w:rPr>
          <w:rFonts w:hint="cs" w:ascii="TH SarabunPSK" w:hAnsi="TH SarabunPSK" w:cs="TH SarabunPSK"/>
          <w:szCs w:val="32"/>
          <w:cs/>
        </w:rPr>
        <w:t>.................</w:t>
      </w:r>
    </w:p>
    <w:p w14:paraId="2B96FB1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2.1 </w:t>
      </w:r>
      <w:r>
        <w:rPr>
          <w:rFonts w:ascii="TH SarabunPSK" w:hAnsi="TH SarabunPSK" w:cs="TH SarabunPSK"/>
          <w:szCs w:val="32"/>
          <w:cs/>
          <w:lang w:val="th-TH" w:bidi="th-TH"/>
        </w:rPr>
        <w:t>ผู้เรียนในรูปแบบการจัดการอาชีวศึกษาระบบทวิภาคี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ระดับประกาศนียบัตรวิชาชีพ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  <w:cs/>
          <w:lang w:val="th-TH" w:bidi="th-TH"/>
        </w:rPr>
        <w:t>ปวช</w:t>
      </w:r>
      <w:r>
        <w:rPr>
          <w:rFonts w:ascii="TH SarabunPSK" w:hAnsi="TH SarabunPSK" w:cs="TH SarabunPSK"/>
          <w:szCs w:val="32"/>
          <w:cs/>
        </w:rPr>
        <w:t>.)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ของผู้เรียนทั้งหมดของ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</w:p>
    <w:p w14:paraId="5A2C4B6B">
      <w:pPr>
        <w:spacing w:line="20" w:lineRule="atLeast"/>
        <w:ind w:firstLine="144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2.2 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ผู้เรียนในรูปแบบการจัดการอาชีวศึกษาระบบทวิภาคีในระดับประกาศนียบัตรวิชาชีพชั้นสูง </w:t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/>
          <w:szCs w:val="32"/>
          <w:cs/>
          <w:lang w:val="th-TH" w:bidi="th-TH"/>
        </w:rPr>
        <w:t>ปวส</w:t>
      </w:r>
      <w:r>
        <w:rPr>
          <w:rFonts w:ascii="TH SarabunPSK" w:hAnsi="TH SarabunPSK" w:cs="TH SarabunPSK"/>
          <w:szCs w:val="32"/>
          <w:cs/>
        </w:rPr>
        <w:t>.)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ของผู้เรียนทั้งหมดของ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</w:p>
    <w:p w14:paraId="033D3356">
      <w:pPr>
        <w:spacing w:line="20" w:lineRule="atLeast"/>
        <w:rPr>
          <w:rFonts w:ascii="TH SarabunPSK" w:hAnsi="TH SarabunPSK" w:cs="TH SarabunPSK"/>
          <w:szCs w:val="32"/>
        </w:rPr>
      </w:pPr>
    </w:p>
    <w:p w14:paraId="391F101E">
      <w:pPr>
        <w:spacing w:line="20" w:lineRule="atLeast"/>
        <w:rPr>
          <w:rFonts w:ascii="TH SarabunPSK" w:hAnsi="TH SarabunPSK" w:cs="TH SarabunPSK"/>
          <w:szCs w:val="32"/>
        </w:rPr>
      </w:pPr>
    </w:p>
    <w:p w14:paraId="3D4C1A3A">
      <w:pPr>
        <w:spacing w:line="20" w:lineRule="atLeast"/>
        <w:rPr>
          <w:rFonts w:ascii="TH SarabunPSK" w:hAnsi="TH SarabunPSK" w:cs="TH SarabunPSK"/>
          <w:szCs w:val="32"/>
        </w:rPr>
      </w:pPr>
    </w:p>
    <w:p w14:paraId="2E6A0CAA">
      <w:pPr>
        <w:spacing w:line="20" w:lineRule="atLeast"/>
        <w:rPr>
          <w:rFonts w:ascii="TH SarabunPSK" w:hAnsi="TH SarabunPSK" w:cs="TH SarabunPSK"/>
          <w:szCs w:val="32"/>
          <w:u w:val="dotted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</w:p>
    <w:p w14:paraId="35749526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cs/>
        </w:rPr>
        <w:t>)</w:t>
      </w:r>
    </w:p>
    <w:p w14:paraId="548A9FE8">
      <w:pPr>
        <w:spacing w:line="20" w:lineRule="atLeast"/>
        <w:rPr>
          <w:rFonts w:ascii="TH SarabunPSK" w:hAnsi="TH SarabunPSK" w:cs="TH SarabunPSK"/>
          <w:szCs w:val="32"/>
          <w:u w:val="dotted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หัวหน้าแผนกวิชา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</w:p>
    <w:p w14:paraId="65255D99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059985EC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17976E9A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29A236D7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65C3FA6E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708E7F58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27567F08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261FE08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4026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-372745</wp:posOffset>
            </wp:positionV>
            <wp:extent cx="567055" cy="569595"/>
            <wp:effectExtent l="0" t="0" r="4445" b="1905"/>
            <wp:wrapNone/>
            <wp:docPr id="4061274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2743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56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397703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สรุปผลการดำเนินการจัดการอาชีวศึกษาทวิภาคี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ตามมาตรฐานการจัดการอาชีวศึกษาระบบทวิภาคี</w:t>
      </w:r>
    </w:p>
    <w:p w14:paraId="53C24D1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</w:t>
      </w:r>
    </w:p>
    <w:p w14:paraId="78C869EB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</w:t>
      </w:r>
    </w:p>
    <w:p w14:paraId="0084A132">
      <w:pPr>
        <w:spacing w:line="20" w:lineRule="atLeast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19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670"/>
        <w:gridCol w:w="1701"/>
        <w:gridCol w:w="1701"/>
      </w:tblGrid>
      <w:tr w14:paraId="00E1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  <w:shd w:val="clear" w:color="auto" w:fill="D8D8D8" w:themeFill="background1" w:themeFillShade="D9"/>
            <w:vAlign w:val="center"/>
          </w:tcPr>
          <w:p w14:paraId="7B28A77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5670" w:type="dxa"/>
            <w:vMerge w:val="restart"/>
            <w:shd w:val="clear" w:color="auto" w:fill="D8D8D8" w:themeFill="background1" w:themeFillShade="D9"/>
            <w:vAlign w:val="center"/>
          </w:tcPr>
          <w:p w14:paraId="455D137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การดำเนินการจัดการอาชีวศึกษาระบบทวิภาคี</w:t>
            </w:r>
          </w:p>
          <w:p w14:paraId="61ACA7A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ตามมาตรฐานการจัดการศึกษาระบบทวิภาคี</w:t>
            </w:r>
          </w:p>
        </w:tc>
        <w:tc>
          <w:tcPr>
            <w:tcW w:w="3402" w:type="dxa"/>
            <w:gridSpan w:val="2"/>
            <w:shd w:val="clear" w:color="auto" w:fill="D8D8D8" w:themeFill="background1" w:themeFillShade="D9"/>
          </w:tcPr>
          <w:p w14:paraId="6CB15D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ผลการดำเนินการจัด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การอาชีวศึกษาระบบทวิภาคีตามมาตรฐาน</w:t>
            </w:r>
          </w:p>
          <w:p w14:paraId="6B59CE5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การจัดการอาชีวศึกษาระบบทวิภาคี</w:t>
            </w:r>
          </w:p>
          <w:p w14:paraId="6F4D3B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ให้ทำเครื่องหมาย </w:t>
            </w:r>
            <w:r>
              <w:rPr>
                <w:rFonts w:hint="cs" w:ascii="TH SarabunPSK" w:hAnsi="TH SarabunPSK" w:cs="TH SarabunPSK"/>
                <w:sz w:val="28"/>
              </w:rPr>
              <w:sym w:font="Wingdings 2" w:char="F050"/>
            </w:r>
            <w:r>
              <w:rPr>
                <w:rFonts w:hint="cs" w:ascii="TH SarabunPSK" w:hAnsi="TH SarabunPSK" w:cs="TH SarabunPSK"/>
                <w:sz w:val="28"/>
                <w:cs/>
              </w:rPr>
              <w:t>)</w:t>
            </w:r>
          </w:p>
        </w:tc>
      </w:tr>
      <w:tr w14:paraId="6C0A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  <w:shd w:val="clear" w:color="auto" w:fill="D8D8D8" w:themeFill="background1" w:themeFillShade="D9"/>
          </w:tcPr>
          <w:p w14:paraId="6E17CDA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  <w:vMerge w:val="continue"/>
            <w:shd w:val="clear" w:color="auto" w:fill="D8D8D8" w:themeFill="background1" w:themeFillShade="D9"/>
          </w:tcPr>
          <w:p w14:paraId="2239FEB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shd w:val="clear" w:color="auto" w:fill="D8D8D8" w:themeFill="background1" w:themeFillShade="D9"/>
          </w:tcPr>
          <w:p w14:paraId="25EDF0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ดำเนินการ</w:t>
            </w:r>
          </w:p>
        </w:tc>
        <w:tc>
          <w:tcPr>
            <w:tcW w:w="1701" w:type="dxa"/>
            <w:shd w:val="clear" w:color="auto" w:fill="D8D8D8" w:themeFill="background1" w:themeFillShade="D9"/>
          </w:tcPr>
          <w:p w14:paraId="34278A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ไม่ดำเนินการ</w:t>
            </w:r>
          </w:p>
        </w:tc>
      </w:tr>
      <w:tr w14:paraId="3A01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</w:tcPr>
          <w:p w14:paraId="58B0F7B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5670" w:type="dxa"/>
          </w:tcPr>
          <w:p w14:paraId="181B220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ขั้น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เตรียมความพร้อมในการจัดการอาชีวศึกษาระบบทวิภาคี</w:t>
            </w:r>
          </w:p>
        </w:tc>
        <w:tc>
          <w:tcPr>
            <w:tcW w:w="1701" w:type="dxa"/>
          </w:tcPr>
          <w:p w14:paraId="63F579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5B507E1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5F709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6EAE590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319A90BA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1.1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การสำรวจความพร้อมของสถานประกอบการ หน่วยงาน องค์การ ในการจัดการอาชีวศึกษาระบบทวิภาคีร่วมกับสถานศึกษา</w:t>
            </w:r>
          </w:p>
        </w:tc>
        <w:tc>
          <w:tcPr>
            <w:tcW w:w="1701" w:type="dxa"/>
          </w:tcPr>
          <w:p w14:paraId="11AEFD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013168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3947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7E9A116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779A4F5E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1.2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 xml:space="preserve">การบันทึกข้อตกลงความร่วมมือ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 xml:space="preserve">MOU)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ในการจัดการอาชีวศึกษาระบบทวิภาคี</w:t>
            </w:r>
          </w:p>
        </w:tc>
        <w:tc>
          <w:tcPr>
            <w:tcW w:w="1701" w:type="dxa"/>
          </w:tcPr>
          <w:p w14:paraId="75E3B6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3BE7738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77806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</w:tcPr>
          <w:p w14:paraId="027811D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5670" w:type="dxa"/>
          </w:tcPr>
          <w:p w14:paraId="5350FDC2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ขั้นวางแผนในการจัดการอาชีวศึกษาระบบทวิภาคี</w:t>
            </w:r>
          </w:p>
        </w:tc>
        <w:tc>
          <w:tcPr>
            <w:tcW w:w="1701" w:type="dxa"/>
          </w:tcPr>
          <w:p w14:paraId="6523CC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2959DD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5F8F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151121A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4D45C0B0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2.1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จัดทำแผนงานและจัดทำ แผนการเรียนในการจัดการอาชีวศึกษาระบบทวิภาคีร่วมกับสถานประกอบการ หน่วยงาน องค์การ</w:t>
            </w:r>
          </w:p>
        </w:tc>
        <w:tc>
          <w:tcPr>
            <w:tcW w:w="1701" w:type="dxa"/>
          </w:tcPr>
          <w:p w14:paraId="07FE0DC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386396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522D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001DF28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17ED9888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2.2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ประชาสัมพันธ์ แนะแนวผู้เรียน</w:t>
            </w:r>
          </w:p>
        </w:tc>
        <w:tc>
          <w:tcPr>
            <w:tcW w:w="1701" w:type="dxa"/>
          </w:tcPr>
          <w:p w14:paraId="110166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7DC38E0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371C9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</w:tcPr>
          <w:p w14:paraId="236EF1B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5670" w:type="dxa"/>
          </w:tcPr>
          <w:p w14:paraId="723BACE1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ขั้นจัดการเรียนการสอนอาชีวศึกษาระบบทวิภาคี</w:t>
            </w:r>
          </w:p>
        </w:tc>
        <w:tc>
          <w:tcPr>
            <w:tcW w:w="1701" w:type="dxa"/>
          </w:tcPr>
          <w:p w14:paraId="766424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7AE4D0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1D6D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5E6B882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5E5456E1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3.1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คัดเลือกผู้เข้าเรียน</w:t>
            </w:r>
          </w:p>
        </w:tc>
        <w:tc>
          <w:tcPr>
            <w:tcW w:w="1701" w:type="dxa"/>
          </w:tcPr>
          <w:p w14:paraId="6495CD7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61F8B6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21046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01E923D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680FC431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3.2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ทำสัญญาการฝึกอาชีพ ปฐมนิเทศผู้เรียน การประชุมผู้ปกครอง</w:t>
            </w:r>
          </w:p>
        </w:tc>
        <w:tc>
          <w:tcPr>
            <w:tcW w:w="1701" w:type="dxa"/>
          </w:tcPr>
          <w:p w14:paraId="3FE67FA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08BBA0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1F55F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42230A9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555A60E1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3.3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จัดทำแผนการจัดการเรียนรู้หรือแผนการฝึกอาชีพ</w:t>
            </w:r>
          </w:p>
        </w:tc>
        <w:tc>
          <w:tcPr>
            <w:tcW w:w="1701" w:type="dxa"/>
          </w:tcPr>
          <w:p w14:paraId="074374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41DEE72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2968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6450C9F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0A5FEA7C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3.4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จัดการเรียนการสอนหรือการฝึกอาชีพ</w:t>
            </w:r>
          </w:p>
        </w:tc>
        <w:tc>
          <w:tcPr>
            <w:tcW w:w="1701" w:type="dxa"/>
          </w:tcPr>
          <w:p w14:paraId="1CB358E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2766AF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0D66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</w:tcPr>
          <w:p w14:paraId="2594872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5670" w:type="dxa"/>
          </w:tcPr>
          <w:p w14:paraId="4E1196F1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ขั้นติดตาม ตรวจสอบคุณภาพในการจัดการอาชีวศึกษาระบบทวิภาคี</w:t>
            </w:r>
          </w:p>
        </w:tc>
        <w:tc>
          <w:tcPr>
            <w:tcW w:w="1701" w:type="dxa"/>
          </w:tcPr>
          <w:p w14:paraId="13D8891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75104CF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1A09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29F00BE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7904A362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4.1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การนิเทศการจัดการเรียนการสอนหรือการฝึกอาชีพ</w:t>
            </w:r>
          </w:p>
        </w:tc>
        <w:tc>
          <w:tcPr>
            <w:tcW w:w="1701" w:type="dxa"/>
          </w:tcPr>
          <w:p w14:paraId="41FCCE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1A9D27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4E117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6DB3770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18EA67BE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4.2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การวัดและประเมินผลรายวิชาหรือการฝึกอาชีพ</w:t>
            </w:r>
          </w:p>
        </w:tc>
        <w:tc>
          <w:tcPr>
            <w:tcW w:w="1701" w:type="dxa"/>
          </w:tcPr>
          <w:p w14:paraId="739AA4F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0EB843E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2231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</w:tcPr>
          <w:p w14:paraId="0EBC555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5670" w:type="dxa"/>
          </w:tcPr>
          <w:p w14:paraId="6A22C065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 xml:space="preserve">ขั้นที่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5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ขั้นสรุปรายงานผลการจัดการอาชีวศึกษาระบบทวิภาคี</w:t>
            </w:r>
          </w:p>
        </w:tc>
        <w:tc>
          <w:tcPr>
            <w:tcW w:w="1701" w:type="dxa"/>
          </w:tcPr>
          <w:p w14:paraId="523BE21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5E5C9E4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79B2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55131FD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59B96D98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5.1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การสำเร็จการศึกษาผู้เรียนอาชีวศึกษาระบบทวิภาคี</w:t>
            </w:r>
          </w:p>
        </w:tc>
        <w:tc>
          <w:tcPr>
            <w:tcW w:w="1701" w:type="dxa"/>
          </w:tcPr>
          <w:p w14:paraId="39AE4F0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6F1AFE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6AB7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3DC4CEB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423C2D35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5.2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การติดตามผู้สำเร็จการศึกษาอาชีวศึกษาระบบทวิภาคี</w:t>
            </w:r>
          </w:p>
        </w:tc>
        <w:tc>
          <w:tcPr>
            <w:tcW w:w="1701" w:type="dxa"/>
          </w:tcPr>
          <w:p w14:paraId="199F307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0B12C90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05EFB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</w:tcPr>
          <w:p w14:paraId="1418FD0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0" w:type="dxa"/>
          </w:tcPr>
          <w:p w14:paraId="1DAFC232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5.3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การสรุปผลการดำเนินงานและรายงานประจำปีในการจัดการอาชีวศึกษาระบบทวิภาคี</w:t>
            </w:r>
          </w:p>
        </w:tc>
        <w:tc>
          <w:tcPr>
            <w:tcW w:w="1701" w:type="dxa"/>
          </w:tcPr>
          <w:p w14:paraId="7AB9CB0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44AEEE1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0CE33AA1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044CEAB0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B6369E2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6EB9AF7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B9CC85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04818267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 </w:t>
      </w:r>
      <w:bookmarkStart w:id="202" w:name="_Hlk198887864"/>
      <w:r>
        <w:rPr>
          <w:rFonts w:ascii="TH SarabunPSK" w:hAnsi="TH SarabunPSK" w:cs="TH SarabunPSK"/>
          <w:szCs w:val="32"/>
          <w:cs/>
          <w:lang w:val="th-TH" w:bidi="th-TH"/>
        </w:rPr>
        <w:t>ดำเนินการจัดการอาชีวศึกษาระบบทวิภาคีตามมาตรฐานการจัดการศึกษาระบบทวิภาคี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ครบถ้วนทุกขั้นตอน</w:t>
      </w:r>
      <w:bookmarkEnd w:id="202"/>
    </w:p>
    <w:p w14:paraId="3D41D46A">
      <w:pPr>
        <w:spacing w:line="20" w:lineRule="atLeast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 </w:t>
      </w:r>
      <w:r>
        <w:rPr>
          <w:rFonts w:ascii="TH SarabunPSK" w:hAnsi="TH SarabunPSK" w:cs="TH SarabunPSK"/>
          <w:szCs w:val="32"/>
          <w:cs/>
          <w:lang w:val="th-TH" w:bidi="th-TH"/>
        </w:rPr>
        <w:t>ดำเนินการจัดการอาชีวศึกษาระบบทวิภาคีตามมาตรฐานการจัดการศึกษาระบบทวิภาคี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ไม่ครบถ้วนทุกขั้นตอน โดยยังไม่ได้ดำเนินการในขั้นตอน ดังนี้</w:t>
      </w:r>
    </w:p>
    <w:p w14:paraId="6AC75376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1. ...................................................................</w:t>
      </w:r>
    </w:p>
    <w:p w14:paraId="14054645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2</w:t>
      </w:r>
      <w:r>
        <w:rPr>
          <w:rFonts w:ascii="TH SarabunPSK" w:hAnsi="TH SarabunPSK" w:cs="TH SarabunPSK"/>
          <w:szCs w:val="32"/>
          <w:cs/>
        </w:rPr>
        <w:t>. ...................................................................</w:t>
      </w:r>
    </w:p>
    <w:p w14:paraId="3FBEEC8C">
      <w:pPr>
        <w:spacing w:line="20" w:lineRule="atLeast"/>
        <w:rPr>
          <w:rFonts w:ascii="TH SarabunPSK" w:hAnsi="TH SarabunPSK" w:cs="TH SarabunPSK"/>
          <w:szCs w:val="32"/>
        </w:rPr>
      </w:pPr>
    </w:p>
    <w:p w14:paraId="10CAD7AD">
      <w:pPr>
        <w:spacing w:line="20" w:lineRule="atLeast"/>
        <w:rPr>
          <w:rFonts w:ascii="TH SarabunPSK" w:hAnsi="TH SarabunPSK" w:cs="TH SarabunPSK"/>
          <w:szCs w:val="32"/>
        </w:rPr>
      </w:pPr>
    </w:p>
    <w:p w14:paraId="6BCCA59C">
      <w:pPr>
        <w:spacing w:line="20" w:lineRule="atLeast"/>
        <w:rPr>
          <w:rFonts w:ascii="TH SarabunPSK" w:hAnsi="TH SarabunPSK" w:cs="TH SarabunPSK"/>
          <w:szCs w:val="32"/>
        </w:rPr>
      </w:pPr>
    </w:p>
    <w:p w14:paraId="3168F89B">
      <w:pPr>
        <w:spacing w:line="20" w:lineRule="atLeast"/>
        <w:rPr>
          <w:rFonts w:ascii="TH SarabunPSK" w:hAnsi="TH SarabunPSK" w:cs="TH SarabunPSK"/>
          <w:szCs w:val="32"/>
        </w:rPr>
      </w:pPr>
    </w:p>
    <w:p w14:paraId="20D44B94">
      <w:pPr>
        <w:spacing w:line="20" w:lineRule="atLeast"/>
        <w:rPr>
          <w:rFonts w:ascii="TH SarabunPSK" w:hAnsi="TH SarabunPSK" w:cs="TH SarabunPSK"/>
          <w:szCs w:val="32"/>
        </w:rPr>
      </w:pPr>
    </w:p>
    <w:p w14:paraId="1EC4F334">
      <w:pPr>
        <w:spacing w:line="20" w:lineRule="atLeast"/>
        <w:rPr>
          <w:rFonts w:ascii="TH SarabunPSK" w:hAnsi="TH SarabunPSK" w:cs="TH SarabunPSK"/>
          <w:szCs w:val="32"/>
        </w:rPr>
      </w:pPr>
    </w:p>
    <w:p w14:paraId="58EB9D16">
      <w:pPr>
        <w:spacing w:line="20" w:lineRule="atLeast"/>
        <w:rPr>
          <w:rFonts w:ascii="TH SarabunPSK" w:hAnsi="TH SarabunPSK" w:cs="TH SarabunPSK"/>
          <w:szCs w:val="32"/>
        </w:rPr>
      </w:pPr>
    </w:p>
    <w:p w14:paraId="3F802FBF">
      <w:pPr>
        <w:spacing w:line="20" w:lineRule="atLeast"/>
        <w:rPr>
          <w:rFonts w:ascii="TH SarabunPSK" w:hAnsi="TH SarabunPSK" w:cs="TH SarabunPSK"/>
          <w:szCs w:val="32"/>
        </w:rPr>
      </w:pPr>
    </w:p>
    <w:p w14:paraId="2E83151E">
      <w:pPr>
        <w:spacing w:line="20" w:lineRule="atLeast"/>
        <w:rPr>
          <w:rFonts w:ascii="TH SarabunPSK" w:hAnsi="TH SarabunPSK" w:cs="TH SarabunPSK"/>
          <w:szCs w:val="32"/>
        </w:rPr>
      </w:pPr>
    </w:p>
    <w:p w14:paraId="777D15A7">
      <w:pPr>
        <w:spacing w:line="20" w:lineRule="atLeast"/>
        <w:rPr>
          <w:rFonts w:ascii="TH SarabunPSK" w:hAnsi="TH SarabunPSK" w:cs="TH SarabunPSK"/>
          <w:szCs w:val="32"/>
        </w:rPr>
      </w:pPr>
    </w:p>
    <w:p w14:paraId="6ED007D4">
      <w:pPr>
        <w:spacing w:line="20" w:lineRule="atLeast"/>
        <w:rPr>
          <w:rFonts w:ascii="TH SarabunPSK" w:hAnsi="TH SarabunPSK" w:cs="TH SarabunPSK"/>
          <w:szCs w:val="32"/>
        </w:rPr>
      </w:pPr>
    </w:p>
    <w:p w14:paraId="6E0072B5">
      <w:pPr>
        <w:spacing w:line="20" w:lineRule="atLeast"/>
        <w:rPr>
          <w:rFonts w:ascii="TH SarabunPSK" w:hAnsi="TH SarabunPSK" w:cs="TH SarabunPSK"/>
          <w:szCs w:val="32"/>
        </w:rPr>
      </w:pPr>
    </w:p>
    <w:p w14:paraId="2C91FCF5">
      <w:pPr>
        <w:spacing w:line="20" w:lineRule="atLeast"/>
        <w:rPr>
          <w:rFonts w:ascii="TH SarabunPSK" w:hAnsi="TH SarabunPSK" w:cs="TH SarabunPSK"/>
          <w:szCs w:val="32"/>
        </w:rPr>
      </w:pPr>
    </w:p>
    <w:p w14:paraId="20C38172">
      <w:pPr>
        <w:spacing w:line="20" w:lineRule="atLeast"/>
        <w:rPr>
          <w:rFonts w:ascii="TH SarabunPSK" w:hAnsi="TH SarabunPSK" w:cs="TH SarabunPSK"/>
          <w:szCs w:val="32"/>
        </w:rPr>
      </w:pPr>
    </w:p>
    <w:p w14:paraId="31B29361">
      <w:pPr>
        <w:spacing w:line="20" w:lineRule="atLeast"/>
        <w:rPr>
          <w:rFonts w:ascii="TH SarabunPSK" w:hAnsi="TH SarabunPSK" w:cs="TH SarabunPSK"/>
          <w:szCs w:val="32"/>
        </w:rPr>
      </w:pPr>
    </w:p>
    <w:p w14:paraId="095AE204">
      <w:pPr>
        <w:spacing w:line="20" w:lineRule="atLeast"/>
        <w:rPr>
          <w:rFonts w:ascii="TH SarabunPSK" w:hAnsi="TH SarabunPSK" w:cs="TH SarabunPSK"/>
          <w:szCs w:val="32"/>
        </w:rPr>
      </w:pPr>
    </w:p>
    <w:p w14:paraId="7806C42E">
      <w:pPr>
        <w:spacing w:line="20" w:lineRule="atLeast"/>
        <w:rPr>
          <w:rFonts w:ascii="TH SarabunPSK" w:hAnsi="TH SarabunPSK" w:cs="TH SarabunPSK"/>
          <w:szCs w:val="32"/>
        </w:rPr>
      </w:pPr>
    </w:p>
    <w:p w14:paraId="5D8A97A6">
      <w:pPr>
        <w:spacing w:line="20" w:lineRule="atLeast"/>
        <w:rPr>
          <w:rFonts w:ascii="TH SarabunPSK" w:hAnsi="TH SarabunPSK" w:cs="TH SarabunPSK"/>
          <w:szCs w:val="32"/>
        </w:rPr>
      </w:pPr>
    </w:p>
    <w:p w14:paraId="7501B3D5">
      <w:pPr>
        <w:spacing w:line="20" w:lineRule="atLeast"/>
        <w:rPr>
          <w:rFonts w:ascii="TH SarabunPSK" w:hAnsi="TH SarabunPSK" w:cs="TH SarabunPSK"/>
          <w:szCs w:val="32"/>
        </w:rPr>
      </w:pPr>
    </w:p>
    <w:p w14:paraId="530981E8">
      <w:pPr>
        <w:spacing w:line="20" w:lineRule="atLeast"/>
        <w:rPr>
          <w:rFonts w:ascii="TH SarabunPSK" w:hAnsi="TH SarabunPSK" w:cs="TH SarabunPSK"/>
          <w:szCs w:val="32"/>
        </w:rPr>
      </w:pPr>
    </w:p>
    <w:p w14:paraId="05C9A04E">
      <w:pPr>
        <w:spacing w:line="20" w:lineRule="atLeast"/>
        <w:rPr>
          <w:rFonts w:ascii="TH SarabunPSK" w:hAnsi="TH SarabunPSK" w:cs="TH SarabunPSK"/>
          <w:szCs w:val="32"/>
        </w:rPr>
      </w:pPr>
    </w:p>
    <w:p w14:paraId="011576EF">
      <w:pPr>
        <w:spacing w:line="20" w:lineRule="atLeast"/>
        <w:rPr>
          <w:rFonts w:ascii="TH SarabunPSK" w:hAnsi="TH SarabunPSK" w:cs="TH SarabunPSK"/>
          <w:szCs w:val="32"/>
        </w:rPr>
      </w:pPr>
    </w:p>
    <w:p w14:paraId="0F82B270">
      <w:pPr>
        <w:spacing w:line="20" w:lineRule="atLeast"/>
        <w:rPr>
          <w:rFonts w:ascii="TH SarabunPSK" w:hAnsi="TH SarabunPSK" w:cs="TH SarabunPSK"/>
          <w:szCs w:val="32"/>
        </w:rPr>
      </w:pPr>
    </w:p>
    <w:p w14:paraId="4CC05BDF">
      <w:pPr>
        <w:spacing w:line="20" w:lineRule="atLeast"/>
        <w:rPr>
          <w:rFonts w:ascii="TH SarabunPSK" w:hAnsi="TH SarabunPSK" w:cs="TH SarabunPSK"/>
          <w:szCs w:val="32"/>
        </w:rPr>
      </w:pPr>
      <w:bookmarkStart w:id="203" w:name="_Hlk198559377"/>
    </w:p>
    <w:p w14:paraId="423E990E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margin">
                  <wp:posOffset>3721100</wp:posOffset>
                </wp:positionH>
                <wp:positionV relativeFrom="paragraph">
                  <wp:posOffset>-564515</wp:posOffset>
                </wp:positionV>
                <wp:extent cx="2260600" cy="615950"/>
                <wp:effectExtent l="0" t="0" r="25400" b="12700"/>
                <wp:wrapNone/>
                <wp:docPr id="9614171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0C4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20434C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3pt;margin-top:-44.45pt;height:48.5pt;width:178pt;mso-position-horizontal-relative:margin;z-index:252157952;mso-width-relative:page;mso-height-relative:page;" fillcolor="#FFFFFF" filled="t" stroked="t" coordsize="21600,21600" o:gfxdata="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cYs4Q1wAA&#10;AAkBAAAPAAAAAAAAAAEAIAAAACIAAABkcnMvZG93bnJldi54bWxQSwECFAAUAAAACACHTuJAqWI8&#10;61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A10C43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20434C3E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49" o:spid="_x0000_s1149" o:spt="75" type="#_x0000_t75" style="position:absolute;left:0pt;margin-left:-0.75pt;margin-top:-12.95pt;height:42.5pt;width:42.5pt;z-index:25215692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49" DrawAspect="Content" ObjectID="_1468075817" r:id="rId109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768273EB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</w:t>
      </w:r>
    </w:p>
    <w:p w14:paraId="6D8D7116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80DCE3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>การจัดการอาชีวศึกษาระบบทวิภาคี ในภาพรวมของสถานศึกษา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354FF870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1731562874" name="ตัวเชื่อมต่อตรง 1731562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731562874" o:spid="_x0000_s1026" o:spt="20" style="position:absolute;left:0pt;margin-left:0pt;margin-top:1.45pt;height:0pt;width:468.55pt;mso-position-horizontal-relative:margin;z-index:252345344;mso-width-relative:page;mso-height-relative:page;" filled="f" stroked="t" coordsize="21600,21600" o:gfxdata="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NCzbbUAAAABAEAAA8AAAAA&#10;AAAAAQAgAAAAIgAAAGRycy9kb3ducmV2LnhtbFBLAQIUABQAAAAIAIdO4kD75o/qGAIAAAQEAAAO&#10;AAAAAAAAAAEAIAAAACM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63B6C8F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0FE4930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E86FF60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 xml:space="preserve"> 1.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สรุปจำนวนผู้เรียนในรูปแบบการจัดการอาชีวศึกษาระบบทวิภาคี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ในภาพรวมของสถานศึกษา</w:t>
      </w:r>
    </w:p>
    <w:p w14:paraId="07FC97E7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 xml:space="preserve">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ascii="TH SarabunPSK" w:hAnsi="TH SarabunPSK" w:eastAsia="Calibri" w:cs="TH SarabunPSK"/>
          <w:szCs w:val="32"/>
          <w:cs/>
        </w:rPr>
        <w:t xml:space="preserve">.........    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จำนวน  </w:t>
      </w:r>
      <w:r>
        <w:rPr>
          <w:rFonts w:ascii="TH SarabunPSK" w:hAnsi="TH SarabunPSK" w:eastAsia="Calibri" w:cs="TH SarabunPSK"/>
          <w:szCs w:val="32"/>
          <w:cs/>
        </w:rPr>
        <w:t xml:space="preserve">1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5AF206EE">
      <w:pPr>
        <w:spacing w:line="20" w:lineRule="atLeast"/>
        <w:ind w:firstLine="720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 xml:space="preserve"> 2.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สรุปผลการดำเนินการจัดการอาชีวศึกษาทวิภาคีตามมาตรฐานการจัดการอาชีวศึกษาระบบทวิภาคี </w:t>
      </w:r>
      <w:r>
        <w:rPr>
          <w:rFonts w:ascii="TH SarabunPSK" w:hAnsi="TH SarabunPSK" w:eastAsia="Calibri" w:cs="TH SarabunPSK"/>
          <w:szCs w:val="32"/>
          <w:cs/>
        </w:rPr>
        <w:br w:type="textWrapping"/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ascii="TH SarabunPSK" w:hAnsi="TH SarabunPSK" w:eastAsia="Calibri" w:cs="TH SarabunPSK"/>
          <w:szCs w:val="32"/>
          <w:cs/>
        </w:rPr>
        <w:t xml:space="preserve">......................                                                                                     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จำนวน </w:t>
      </w:r>
      <w:r>
        <w:rPr>
          <w:rFonts w:ascii="TH SarabunPSK" w:hAnsi="TH SarabunPSK" w:eastAsia="Calibri" w:cs="TH SarabunPSK"/>
          <w:szCs w:val="32"/>
          <w:cs/>
        </w:rPr>
        <w:t xml:space="preserve">1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5D111905">
      <w:pPr>
        <w:spacing w:line="20" w:lineRule="atLeast"/>
        <w:ind w:firstLine="720"/>
        <w:rPr>
          <w:rFonts w:ascii="TH SarabunPSK" w:hAnsi="TH SarabunPSK" w:eastAsia="Calibri" w:cs="TH SarabunPSK"/>
          <w:color w:val="000000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3F9AC7B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C5AD874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657BCBA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page">
                  <wp:posOffset>4514215</wp:posOffset>
                </wp:positionH>
                <wp:positionV relativeFrom="paragraph">
                  <wp:posOffset>3175</wp:posOffset>
                </wp:positionV>
                <wp:extent cx="2190750" cy="952500"/>
                <wp:effectExtent l="0" t="0" r="0" b="0"/>
                <wp:wrapNone/>
                <wp:docPr id="33429677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AEF3C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7CCA6C1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7CA25A1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หัวหน้างานอาชีวศึกษาระบบทวิภาคี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355.45pt;margin-top:0.25pt;height:75pt;width:172.5pt;mso-position-horizontal-relative:page;z-index:252429312;v-text-anchor:middle;mso-width-relative:page;mso-height-relative:page;" fillcolor="#FFFFFF" filled="t" stroked="f" coordsize="21600,21600" o:gfxdata="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R9FAJ1wAAAAkBAAAPAAAAAAAAAAEAIAAA&#10;ACIAAABkcnMvZG93bnJldi54bWxQSwECFAAUAAAACACHTuJAM62Pc38CAAD/BAAADgAAAAAAAAAB&#10;ACAAAAAm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32AEF3C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7CCA6C1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7CA25A1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หัวหน้างานอาชีวศึกษาระบบทวิภาคี</w:t>
                      </w:r>
                    </w:p>
                  </w:txbxContent>
                </v:textbox>
              </v:rect>
            </w:pict>
          </mc:Fallback>
        </mc:AlternateContent>
      </w:r>
    </w:p>
    <w:p w14:paraId="5D67BB98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6F94AB71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0"/>
          <w:szCs w:val="10"/>
        </w:rPr>
      </w:pPr>
    </w:p>
    <w:p w14:paraId="3EE80D04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58D1F428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3377565" cy="1400175"/>
                <wp:effectExtent l="0" t="0" r="0" b="0"/>
                <wp:wrapNone/>
                <wp:docPr id="245599465" name="Text Box 245599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13" cy="140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569B0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2386B8A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0266DF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</w:t>
                            </w:r>
                          </w:p>
                          <w:p w14:paraId="3FA0814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0B8BB9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6257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2.55pt;height:110.25pt;width:265.95pt;mso-position-horizontal:left;mso-position-horizontal-relative:margin;z-index:252431360;mso-width-relative:page;mso-height-relative:page;" filled="f" stroked="f" coordsize="21600,21600" o:gfxdata="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oDZS9kAAAAHAQAADwAAAAAAAAABACAAAAAiAAAAZHJz&#10;L2Rvd25yZXYueG1sUEsBAhQAFAAAAAgAh07iQKXtnqI8AgAAh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569B0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ความเห็นรองผู้อำนวยการฝ่ายวิชาการ</w:t>
                      </w:r>
                    </w:p>
                    <w:p w14:paraId="2386B8A9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0266DFB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</w:t>
                      </w:r>
                    </w:p>
                    <w:p w14:paraId="3FA0814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0B8BB9C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A625731">
                      <w:pPr>
                        <w:spacing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778D4C1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67FC09F8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5BCDD706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64CBE94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240D600A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592BEAD8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36017B26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736035EC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>
                <wp:simplePos x="0" y="0"/>
                <wp:positionH relativeFrom="margin">
                  <wp:posOffset>567690</wp:posOffset>
                </wp:positionH>
                <wp:positionV relativeFrom="paragraph">
                  <wp:posOffset>3810</wp:posOffset>
                </wp:positionV>
                <wp:extent cx="4857750" cy="1765935"/>
                <wp:effectExtent l="0" t="0" r="0" b="5715"/>
                <wp:wrapNone/>
                <wp:docPr id="2007235230" name="Text Box 2007235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76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5FAE6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1B2AE9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7EE186E9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 ฝ่ายวิชาการ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งานอาชีวศึกษาระบบทวิภาคี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</w:p>
                          <w:p w14:paraId="2D019C9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ช้เป็นข้อมูลในการพัฒนาการจัดการอาชีวศึกษาระบบทวิภาคีของสถานศึกษา</w:t>
                            </w:r>
                          </w:p>
                          <w:p w14:paraId="31E1481D">
                            <w:pPr>
                              <w:spacing w:before="12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A9852A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A7D3D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14:paraId="3177C78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7pt;margin-top:0.3pt;height:139.05pt;width:382.5pt;mso-position-horizontal-relative:margin;z-index:252430336;mso-width-relative:page;mso-height-relative:page;" filled="f" stroked="f" coordsize="21600,21600" o:gfxdata="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r2zDYAAAABwEAAA8AAAAAAAAAAQAgAAAAIgAAAGRycy9kb3du&#10;cmV2LnhtbFBLAQIUABQAAAAIAIdO4kCqrN/TOAIAAIYEAAAOAAAAAAAAAAEAIAAAACc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FAE6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1B2AE9D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7EE186E9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 ฝ่ายวิชาการ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งานอาชีวศึกษาระบบทวิภาคี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</w:p>
                    <w:p w14:paraId="2D019C9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ช้เป็นข้อมูลในการพัฒนาการจัดการอาชีวศึกษาระบบทวิภาคีของสถานศึกษา</w:t>
                      </w:r>
                    </w:p>
                    <w:p w14:paraId="31E1481D">
                      <w:pPr>
                        <w:spacing w:before="12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A9852A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0A7D3DE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</w:t>
                      </w:r>
                    </w:p>
                    <w:p w14:paraId="3177C78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34F2285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580BB77B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06BA9041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3C0D5DED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4663A985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402F260B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</w:p>
    <w:p w14:paraId="0EE23395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  <w:cs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204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-562610</wp:posOffset>
            </wp:positionV>
            <wp:extent cx="554355" cy="556895"/>
            <wp:effectExtent l="0" t="0" r="0" b="0"/>
            <wp:wrapNone/>
            <wp:docPr id="7200265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2650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>สรุปจำนวนผู้เรียนในรูปแบบการจัดการอาชีวศึกษาระบบทวิภาคี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</w:t>
      </w:r>
    </w:p>
    <w:p w14:paraId="779FE10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</w:t>
      </w:r>
    </w:p>
    <w:p w14:paraId="053AAB39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</w:t>
      </w:r>
    </w:p>
    <w:p w14:paraId="1B039217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19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828"/>
        <w:gridCol w:w="992"/>
        <w:gridCol w:w="2126"/>
        <w:gridCol w:w="1559"/>
      </w:tblGrid>
      <w:tr w14:paraId="7291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567" w:type="dxa"/>
            <w:vMerge w:val="restart"/>
            <w:shd w:val="clear" w:color="auto" w:fill="D8D8D8" w:themeFill="background1" w:themeFillShade="D9"/>
            <w:vAlign w:val="center"/>
          </w:tcPr>
          <w:p w14:paraId="7308492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828" w:type="dxa"/>
            <w:tcBorders>
              <w:bottom w:val="nil"/>
            </w:tcBorders>
            <w:shd w:val="clear" w:color="auto" w:fill="D8D8D8" w:themeFill="background1" w:themeFillShade="D9"/>
            <w:vAlign w:val="center"/>
          </w:tcPr>
          <w:p w14:paraId="1FEB64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4752B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ระดับการศึกษา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992" w:type="dxa"/>
            <w:vMerge w:val="restart"/>
            <w:shd w:val="clear" w:color="auto" w:fill="D8D8D8" w:themeFill="background1" w:themeFillShade="D9"/>
            <w:vAlign w:val="center"/>
          </w:tcPr>
          <w:p w14:paraId="3E05774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จำนวนผู้เรียนทั้งหมด</w:t>
            </w:r>
          </w:p>
        </w:tc>
        <w:tc>
          <w:tcPr>
            <w:tcW w:w="2126" w:type="dxa"/>
            <w:vMerge w:val="restart"/>
            <w:shd w:val="clear" w:color="auto" w:fill="D8D8D8" w:themeFill="background1" w:themeFillShade="D9"/>
            <w:vAlign w:val="center"/>
          </w:tcPr>
          <w:p w14:paraId="0DDAFF9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จำนวนผู้เรียนในรูปแบบการจัดการอาชีวศึกษาระบบทวิภาคี</w:t>
            </w:r>
          </w:p>
        </w:tc>
        <w:tc>
          <w:tcPr>
            <w:tcW w:w="1559" w:type="dxa"/>
            <w:vMerge w:val="restart"/>
            <w:shd w:val="clear" w:color="auto" w:fill="D8D8D8" w:themeFill="background1" w:themeFillShade="D9"/>
            <w:vAlign w:val="center"/>
          </w:tcPr>
          <w:p w14:paraId="1A3E9C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ร้อยละของผู้เรียนอาชีวศึกษา</w:t>
            </w:r>
          </w:p>
          <w:p w14:paraId="258B784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ระบบทวิภาคี</w:t>
            </w:r>
          </w:p>
        </w:tc>
      </w:tr>
      <w:tr w14:paraId="2605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shd w:val="clear" w:color="auto" w:fill="D8D8D8" w:themeFill="background1" w:themeFillShade="D9"/>
          </w:tcPr>
          <w:p w14:paraId="4540F9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828" w:type="dxa"/>
            <w:tcBorders>
              <w:top w:val="nil"/>
            </w:tcBorders>
            <w:shd w:val="clear" w:color="auto" w:fill="D8D8D8" w:themeFill="background1" w:themeFillShade="D9"/>
            <w:vAlign w:val="bottom"/>
          </w:tcPr>
          <w:p w14:paraId="689F207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vMerge w:val="continue"/>
            <w:shd w:val="clear" w:color="auto" w:fill="D8D8D8" w:themeFill="background1" w:themeFillShade="D9"/>
          </w:tcPr>
          <w:p w14:paraId="3BAC7C2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vMerge w:val="continue"/>
            <w:shd w:val="clear" w:color="auto" w:fill="D8D8D8" w:themeFill="background1" w:themeFillShade="D9"/>
          </w:tcPr>
          <w:p w14:paraId="6323834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  <w:vMerge w:val="continue"/>
            <w:shd w:val="clear" w:color="auto" w:fill="D8D8D8" w:themeFill="background1" w:themeFillShade="D9"/>
          </w:tcPr>
          <w:p w14:paraId="646F89C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767F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gridSpan w:val="2"/>
          </w:tcPr>
          <w:p w14:paraId="4C41E2A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  <w:tc>
          <w:tcPr>
            <w:tcW w:w="992" w:type="dxa"/>
          </w:tcPr>
          <w:p w14:paraId="16A1AB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532B6E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442FBD5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7002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009323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828" w:type="dxa"/>
          </w:tcPr>
          <w:p w14:paraId="1BD7170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992" w:type="dxa"/>
          </w:tcPr>
          <w:p w14:paraId="259A6AB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2FFCB0C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0C172C1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22DB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A98D58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828" w:type="dxa"/>
          </w:tcPr>
          <w:p w14:paraId="4444ADE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992" w:type="dxa"/>
          </w:tcPr>
          <w:p w14:paraId="19D150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0DF85B8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0BDC70B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3BF98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gridSpan w:val="2"/>
          </w:tcPr>
          <w:p w14:paraId="63B68D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รวมระดับ 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992" w:type="dxa"/>
          </w:tcPr>
          <w:p w14:paraId="6D559E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08BBD96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2991085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054A1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5"/>
            <w:shd w:val="clear" w:color="auto" w:fill="D8D8D8" w:themeFill="background1" w:themeFillShade="D9"/>
          </w:tcPr>
          <w:p w14:paraId="6ED53B20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ระดับประกาศนียบัตรวิชาชีพชั้นสูง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.)</w:t>
            </w:r>
          </w:p>
        </w:tc>
      </w:tr>
      <w:tr w14:paraId="53BEC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72DBD5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828" w:type="dxa"/>
          </w:tcPr>
          <w:p w14:paraId="00C4E7D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992" w:type="dxa"/>
          </w:tcPr>
          <w:p w14:paraId="1CFE7F3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6A633A9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7BCBC7D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383C5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87C6F6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828" w:type="dxa"/>
          </w:tcPr>
          <w:p w14:paraId="38CA57D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</w:t>
            </w:r>
          </w:p>
        </w:tc>
        <w:tc>
          <w:tcPr>
            <w:tcW w:w="992" w:type="dxa"/>
          </w:tcPr>
          <w:p w14:paraId="4598F7B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1864508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5B71CFC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6D45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gridSpan w:val="2"/>
          </w:tcPr>
          <w:p w14:paraId="7DD678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รวมระดับ 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992" w:type="dxa"/>
          </w:tcPr>
          <w:p w14:paraId="27DA9DA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08DFA60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06F12C8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2757F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gridSpan w:val="2"/>
            <w:shd w:val="clear" w:color="auto" w:fill="D8D8D8" w:themeFill="background1" w:themeFillShade="D9"/>
          </w:tcPr>
          <w:p w14:paraId="211F994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รวมทั้ง ระดับ ปวช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และ ปวส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992" w:type="dxa"/>
          </w:tcPr>
          <w:p w14:paraId="5448EC3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0C9B2AF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37CBFA8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475CA84">
      <w:pPr>
        <w:spacing w:line="20" w:lineRule="atLeast"/>
        <w:rPr>
          <w:rFonts w:ascii="TH SarabunPSK" w:hAnsi="TH SarabunPSK" w:cs="TH SarabunPSK"/>
          <w:szCs w:val="32"/>
        </w:rPr>
      </w:pPr>
    </w:p>
    <w:p w14:paraId="653F7926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ascii="TH SarabunPSK" w:hAnsi="TH SarabunPSK" w:eastAsia="Calibri" w:cs="TH SarabunPSK"/>
          <w:b/>
          <w:bCs/>
          <w:szCs w:val="32"/>
        </w:rPr>
        <w:t>:</w:t>
      </w:r>
      <w:r>
        <w:rPr>
          <w:rFonts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กระบวนการ ขั้นตอน ในการจัดการอาชีวศึกษาให้เป็นไปตาม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มาตรฐานการจัดการศึกษาระบบทวิภาคี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มี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ดังนี้</w:t>
      </w:r>
    </w:p>
    <w:p w14:paraId="4F179DDD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 xml:space="preserve">-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ขั้นตอนที่ </w:t>
      </w:r>
      <w:r>
        <w:rPr>
          <w:rFonts w:ascii="TH SarabunPSK" w:hAnsi="TH SarabunPSK" w:eastAsia="Calibri" w:cs="TH SarabunPSK"/>
          <w:szCs w:val="32"/>
          <w:cs/>
        </w:rPr>
        <w:t xml:space="preserve">1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การเตรียมความพร้อมในการจัดการอาชีวศึกษาระบบทวิภาคี </w:t>
      </w:r>
    </w:p>
    <w:p w14:paraId="5810192D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 xml:space="preserve">-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ขั้นตอนที่ </w:t>
      </w:r>
      <w:r>
        <w:rPr>
          <w:rFonts w:ascii="TH SarabunPSK" w:hAnsi="TH SarabunPSK" w:eastAsia="Calibri" w:cs="TH SarabunPSK"/>
          <w:szCs w:val="32"/>
          <w:cs/>
        </w:rPr>
        <w:t xml:space="preserve">2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การวางแผนในการจัดการเรียนการสอนและการฝึกอาชีพในการจัดการอาชีวศึกษาระบบทวิภาคี </w:t>
      </w:r>
    </w:p>
    <w:p w14:paraId="7CA2B0C8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 xml:space="preserve">-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ขั้นตอนที่ </w:t>
      </w:r>
      <w:r>
        <w:rPr>
          <w:rFonts w:ascii="TH SarabunPSK" w:hAnsi="TH SarabunPSK" w:eastAsia="Calibri" w:cs="TH SarabunPSK"/>
          <w:szCs w:val="32"/>
          <w:cs/>
        </w:rPr>
        <w:t xml:space="preserve">3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การจัดการเรียนการสอนและการฝึกอาชีพในการจัดการอาชีวศึกษาระบบทวิภาคี </w:t>
      </w:r>
    </w:p>
    <w:p w14:paraId="0864D5E8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 xml:space="preserve">-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ขั้นตอนที่ </w:t>
      </w:r>
      <w:r>
        <w:rPr>
          <w:rFonts w:ascii="TH SarabunPSK" w:hAnsi="TH SarabunPSK" w:eastAsia="Calibri" w:cs="TH SarabunPSK"/>
          <w:szCs w:val="32"/>
          <w:cs/>
        </w:rPr>
        <w:t xml:space="preserve">4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การติดตาม ตรวจสอบคุณภาพในการจัดการอาชีวศึกษาระบบทวิภาคี </w:t>
      </w:r>
    </w:p>
    <w:p w14:paraId="1F6ED277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 xml:space="preserve">-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ขั้นตอนที่ </w:t>
      </w:r>
      <w:r>
        <w:rPr>
          <w:rFonts w:ascii="TH SarabunPSK" w:hAnsi="TH SarabunPSK" w:eastAsia="Calibri" w:cs="TH SarabunPSK"/>
          <w:szCs w:val="32"/>
          <w:cs/>
        </w:rPr>
        <w:t xml:space="preserve">5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การสรุปรายงานผลการจัดการอาชีวศึกษาระบบทวิภาคี</w:t>
      </w:r>
    </w:p>
    <w:p w14:paraId="798CE702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2D873861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378AB66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72D2AAAF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4F25FA7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5F8587F4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</w:p>
    <w:p w14:paraId="20BD8E5C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</w:t>
      </w:r>
    </w:p>
    <w:p w14:paraId="230B166C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ได้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ดำเนินการจัดการอาชีวศึกษาระบบทวิภาคี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ทั้งหมด จำนวน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แผนกวิชา </w:t>
      </w:r>
    </w:p>
    <w:p w14:paraId="7B67ED25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แผนกวิชาที่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ดำเนินการจัดการอาชีวศึกษาระบบทวิภาคี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เป็นไปตามมาตรฐาน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การจัดการอาชีวศึกษาระบบทวิภาคี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ครบถ้วนทุกขั้นตอน จำนวน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 คิดเป็นร้อยละ</w:t>
      </w:r>
      <w:r>
        <w:rPr>
          <w:rFonts w:hint="cs" w:ascii="TH SarabunPSK" w:hAnsi="TH SarabunPSK" w:eastAsia="Calibri" w:cs="TH SarabunPSK"/>
          <w:szCs w:val="32"/>
          <w:cs/>
        </w:rPr>
        <w:t>..................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ของแผนกวิชาที่ดำเนินการจัดการอาชีวศึกษาระบบทวิภาคี</w:t>
      </w:r>
    </w:p>
    <w:p w14:paraId="5D01A252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>3</w:t>
      </w:r>
      <w:r>
        <w:rPr>
          <w:rFonts w:ascii="TH SarabunPSK" w:hAnsi="TH SarabunPSK" w:eastAsia="Calibri" w:cs="TH SarabunPSK"/>
          <w:szCs w:val="32"/>
          <w:cs/>
        </w:rPr>
        <w:t xml:space="preserve">.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แผนกวิชาที่ดำเนินการจัดการอาชีวศึกษาระบบทวิภาคี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ไม่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เป็นไปตามมาตรฐานการจัดการอาชีวศึกษาระบบทวิภาคี จำนวน</w:t>
      </w:r>
      <w:r>
        <w:rPr>
          <w:rFonts w:ascii="TH SarabunPSK" w:hAnsi="TH SarabunPSK" w:eastAsia="Calibri" w:cs="TH SarabunPSK"/>
          <w:szCs w:val="32"/>
          <w:cs/>
        </w:rPr>
        <w:t xml:space="preserve">....................... 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แผนกวิชา คิดเป็นร้อยละ</w:t>
      </w:r>
      <w:r>
        <w:rPr>
          <w:rFonts w:ascii="TH SarabunPSK" w:hAnsi="TH SarabunPSK" w:eastAsia="Calibri" w:cs="TH SarabunPSK"/>
          <w:szCs w:val="32"/>
          <w:cs/>
        </w:rPr>
        <w:t>..................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ของแผนกวิชาที่ดำเนินการจัดการอาชีวศึกษาระบบทวิภาคี</w:t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ได้แก่ </w:t>
      </w:r>
    </w:p>
    <w:p w14:paraId="22BD03A0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3.1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zCs w:val="32"/>
          <w:cs/>
        </w:rPr>
        <w:t>..........................................................</w:t>
      </w:r>
    </w:p>
    <w:p w14:paraId="4840D0D0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>3.</w:t>
      </w:r>
      <w:r>
        <w:rPr>
          <w:rFonts w:hint="cs" w:ascii="TH SarabunPSK" w:hAnsi="TH SarabunPSK" w:eastAsia="Calibri" w:cs="TH SarabunPSK"/>
          <w:szCs w:val="32"/>
          <w:cs/>
        </w:rPr>
        <w:t>2</w:t>
      </w:r>
      <w:r>
        <w:rPr>
          <w:rFonts w:ascii="TH SarabunPSK" w:hAnsi="TH SarabunPSK" w:eastAsia="Calibri" w:cs="TH SarabunPSK"/>
          <w:szCs w:val="32"/>
          <w:cs/>
        </w:rPr>
        <w:t xml:space="preserve"> 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>แผนกวิชา</w:t>
      </w:r>
      <w:r>
        <w:rPr>
          <w:rFonts w:ascii="TH SarabunPSK" w:hAnsi="TH SarabunPSK" w:eastAsia="Calibri" w:cs="TH SarabunPSK"/>
          <w:szCs w:val="32"/>
          <w:cs/>
        </w:rPr>
        <w:t>..........................................................</w:t>
      </w:r>
    </w:p>
    <w:p w14:paraId="7C5941BB">
      <w:pPr>
        <w:spacing w:line="20" w:lineRule="atLeast"/>
        <w:rPr>
          <w:rFonts w:ascii="TH SarabunPSK" w:hAnsi="TH SarabunPSK" w:cs="TH SarabunPSK"/>
          <w:szCs w:val="32"/>
        </w:rPr>
      </w:pPr>
    </w:p>
    <w:p w14:paraId="073B8E62">
      <w:pPr>
        <w:spacing w:line="20" w:lineRule="atLeast"/>
        <w:rPr>
          <w:rFonts w:ascii="TH SarabunPSK" w:hAnsi="TH SarabunPSK" w:cs="TH SarabunPSK"/>
          <w:szCs w:val="32"/>
        </w:rPr>
      </w:pPr>
    </w:p>
    <w:p w14:paraId="12D20B5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>
                <wp:simplePos x="0" y="0"/>
                <wp:positionH relativeFrom="page">
                  <wp:posOffset>4470400</wp:posOffset>
                </wp:positionH>
                <wp:positionV relativeFrom="paragraph">
                  <wp:posOffset>128270</wp:posOffset>
                </wp:positionV>
                <wp:extent cx="2190750" cy="952500"/>
                <wp:effectExtent l="0" t="0" r="0" b="0"/>
                <wp:wrapNone/>
                <wp:docPr id="195344485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17796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5699063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47901C6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หัวหน้างานอาชีวศึกษาระบบทวิภาคี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352pt;margin-top:10.1pt;height:75pt;width:172.5pt;mso-position-horizontal-relative:page;z-index:252403712;v-text-anchor:middle;mso-width-relative:page;mso-height-relative:page;" fillcolor="#FFFFFF" filled="t" stroked="f" coordsize="21600,21600" o:gfxdata="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m06KTZAAAACwEAAA8AAAAAAAAAAQAg&#10;AAAAIgAAAGRycy9kb3ducmV2LnhtbFBLAQIUABQAAAAIAIdO4kA63YWOfwIAAAAFAAAOAAAAAAAA&#10;AAEAIAAAACg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317796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5699063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47901C6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หัวหน้างานอาชีวศึกษาระบบทวิภาคี</w:t>
                      </w:r>
                    </w:p>
                  </w:txbxContent>
                </v:textbox>
              </v:rect>
            </w:pict>
          </mc:Fallback>
        </mc:AlternateContent>
      </w:r>
    </w:p>
    <w:p w14:paraId="1F0AA662">
      <w:pPr>
        <w:spacing w:line="20" w:lineRule="atLeast"/>
        <w:rPr>
          <w:rFonts w:ascii="TH SarabunPSK" w:hAnsi="TH SarabunPSK" w:cs="TH SarabunPSK"/>
          <w:szCs w:val="32"/>
        </w:rPr>
      </w:pPr>
    </w:p>
    <w:p w14:paraId="769DCEE5">
      <w:pPr>
        <w:spacing w:line="20" w:lineRule="atLeast"/>
        <w:rPr>
          <w:rFonts w:ascii="TH SarabunPSK" w:hAnsi="TH SarabunPSK" w:cs="TH SarabunPSK"/>
          <w:szCs w:val="32"/>
        </w:rPr>
      </w:pPr>
    </w:p>
    <w:p w14:paraId="570B96B6">
      <w:pPr>
        <w:spacing w:line="20" w:lineRule="atLeast"/>
        <w:rPr>
          <w:rFonts w:ascii="TH SarabunPSK" w:hAnsi="TH SarabunPSK" w:cs="TH SarabunPSK"/>
          <w:szCs w:val="32"/>
        </w:rPr>
      </w:pPr>
    </w:p>
    <w:p w14:paraId="3C8ED92D">
      <w:pPr>
        <w:spacing w:line="20" w:lineRule="atLeast"/>
        <w:rPr>
          <w:rFonts w:ascii="TH SarabunPSK" w:hAnsi="TH SarabunPSK" w:cs="TH SarabunPSK"/>
          <w:szCs w:val="32"/>
        </w:rPr>
      </w:pPr>
    </w:p>
    <w:p w14:paraId="44618DA0">
      <w:pPr>
        <w:spacing w:line="20" w:lineRule="atLeast"/>
        <w:rPr>
          <w:rFonts w:ascii="TH SarabunPSK" w:hAnsi="TH SarabunPSK" w:cs="TH SarabunPSK"/>
          <w:szCs w:val="32"/>
        </w:rPr>
      </w:pPr>
    </w:p>
    <w:p w14:paraId="5755F43F">
      <w:pPr>
        <w:spacing w:line="20" w:lineRule="atLeast"/>
        <w:rPr>
          <w:rFonts w:ascii="TH SarabunPSK" w:hAnsi="TH SarabunPSK" w:cs="TH SarabunPSK"/>
          <w:szCs w:val="32"/>
        </w:rPr>
      </w:pPr>
    </w:p>
    <w:p w14:paraId="56E38FF6">
      <w:pPr>
        <w:spacing w:line="20" w:lineRule="atLeast"/>
        <w:rPr>
          <w:rFonts w:ascii="TH SarabunPSK" w:hAnsi="TH SarabunPSK" w:cs="TH SarabunPSK"/>
          <w:szCs w:val="32"/>
        </w:rPr>
      </w:pPr>
    </w:p>
    <w:p w14:paraId="4B4C99BB">
      <w:pPr>
        <w:spacing w:line="20" w:lineRule="atLeast"/>
        <w:rPr>
          <w:rFonts w:ascii="TH SarabunPSK" w:hAnsi="TH SarabunPSK" w:cs="TH SarabunPSK"/>
          <w:szCs w:val="32"/>
        </w:rPr>
      </w:pPr>
    </w:p>
    <w:p w14:paraId="5DD79A5C">
      <w:pPr>
        <w:spacing w:line="20" w:lineRule="atLeast"/>
        <w:rPr>
          <w:rFonts w:ascii="TH SarabunPSK" w:hAnsi="TH SarabunPSK" w:cs="TH SarabunPSK"/>
          <w:szCs w:val="32"/>
        </w:rPr>
      </w:pPr>
    </w:p>
    <w:p w14:paraId="28C7BED3">
      <w:pPr>
        <w:spacing w:line="20" w:lineRule="atLeast"/>
        <w:rPr>
          <w:rFonts w:ascii="TH SarabunPSK" w:hAnsi="TH SarabunPSK" w:cs="TH SarabunPSK"/>
          <w:szCs w:val="32"/>
        </w:rPr>
      </w:pPr>
    </w:p>
    <w:p w14:paraId="4F461B12">
      <w:pPr>
        <w:spacing w:line="20" w:lineRule="atLeast"/>
        <w:rPr>
          <w:rFonts w:ascii="TH SarabunPSK" w:hAnsi="TH SarabunPSK" w:cs="TH SarabunPSK"/>
          <w:szCs w:val="32"/>
        </w:rPr>
      </w:pPr>
    </w:p>
    <w:p w14:paraId="630AAF57">
      <w:pPr>
        <w:spacing w:line="20" w:lineRule="atLeast"/>
        <w:rPr>
          <w:rFonts w:ascii="TH SarabunPSK" w:hAnsi="TH SarabunPSK" w:cs="TH SarabunPSK"/>
          <w:szCs w:val="32"/>
        </w:rPr>
      </w:pPr>
    </w:p>
    <w:p w14:paraId="05ADA3FB">
      <w:pPr>
        <w:spacing w:line="20" w:lineRule="atLeast"/>
        <w:rPr>
          <w:rFonts w:ascii="TH SarabunPSK" w:hAnsi="TH SarabunPSK" w:cs="TH SarabunPSK"/>
          <w:szCs w:val="32"/>
        </w:rPr>
      </w:pPr>
    </w:p>
    <w:p w14:paraId="3AC7CFBC">
      <w:pPr>
        <w:spacing w:line="20" w:lineRule="atLeast"/>
        <w:rPr>
          <w:rFonts w:ascii="TH SarabunPSK" w:hAnsi="TH SarabunPSK" w:cs="TH SarabunPSK"/>
          <w:szCs w:val="32"/>
        </w:rPr>
      </w:pPr>
    </w:p>
    <w:p w14:paraId="2C553C98">
      <w:pPr>
        <w:spacing w:line="20" w:lineRule="atLeast"/>
        <w:rPr>
          <w:rFonts w:ascii="TH SarabunPSK" w:hAnsi="TH SarabunPSK" w:cs="TH SarabunPSK"/>
          <w:szCs w:val="32"/>
        </w:rPr>
      </w:pPr>
    </w:p>
    <w:p w14:paraId="3F4CFF12">
      <w:pPr>
        <w:spacing w:line="20" w:lineRule="atLeast"/>
        <w:rPr>
          <w:rFonts w:ascii="TH SarabunPSK" w:hAnsi="TH SarabunPSK" w:cs="TH SarabunPSK"/>
          <w:szCs w:val="32"/>
        </w:rPr>
      </w:pPr>
    </w:p>
    <w:p w14:paraId="1F172A78">
      <w:pPr>
        <w:spacing w:line="20" w:lineRule="atLeast"/>
        <w:rPr>
          <w:rFonts w:ascii="TH SarabunPSK" w:hAnsi="TH SarabunPSK" w:cs="TH SarabunPSK"/>
          <w:szCs w:val="32"/>
        </w:rPr>
      </w:pPr>
    </w:p>
    <w:p w14:paraId="08DA0F3E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4047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-556895</wp:posOffset>
            </wp:positionV>
            <wp:extent cx="554355" cy="556895"/>
            <wp:effectExtent l="0" t="0" r="0" b="0"/>
            <wp:wrapNone/>
            <wp:docPr id="4623541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35410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สรุปผลการดำเนินการจัดการอาชีวศึกษาทวิภาคี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ตามมาตรฐานการจัดการอาชีวศึกษาระบบทวิภาคี</w:t>
      </w:r>
    </w:p>
    <w:p w14:paraId="308783B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</w:t>
      </w:r>
    </w:p>
    <w:p w14:paraId="59D57E5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</w:t>
      </w:r>
    </w:p>
    <w:p w14:paraId="6E5CAE8A">
      <w:pPr>
        <w:spacing w:line="20" w:lineRule="atLeast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19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9"/>
        <w:gridCol w:w="2694"/>
        <w:gridCol w:w="2409"/>
      </w:tblGrid>
      <w:tr w14:paraId="026B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  <w:shd w:val="clear" w:color="auto" w:fill="D8D8D8" w:themeFill="background1" w:themeFillShade="D9"/>
            <w:vAlign w:val="center"/>
          </w:tcPr>
          <w:p w14:paraId="74A0C34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969" w:type="dxa"/>
            <w:vMerge w:val="restart"/>
            <w:shd w:val="clear" w:color="auto" w:fill="D8D8D8" w:themeFill="background1" w:themeFillShade="D9"/>
            <w:vAlign w:val="center"/>
          </w:tcPr>
          <w:p w14:paraId="439EA86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5103" w:type="dxa"/>
            <w:gridSpan w:val="2"/>
            <w:shd w:val="clear" w:color="auto" w:fill="D8D8D8" w:themeFill="background1" w:themeFillShade="D9"/>
          </w:tcPr>
          <w:p w14:paraId="38B06B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ผลการดำเนินการจัด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การอาชีวศึกษาระบบทวิภาคีตามมาตรฐาน</w:t>
            </w:r>
          </w:p>
          <w:p w14:paraId="63195B7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การจัดการอาชีวศึกษาระบบทวิภาคี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ครบถ้วนทุกขั้นตอน</w:t>
            </w:r>
          </w:p>
          <w:p w14:paraId="5ED73D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ให้ทำเครื่องหมาย </w:t>
            </w:r>
            <w:r>
              <w:rPr>
                <w:rFonts w:hint="cs" w:ascii="TH SarabunPSK" w:hAnsi="TH SarabunPSK" w:cs="TH SarabunPSK"/>
                <w:sz w:val="28"/>
              </w:rPr>
              <w:sym w:font="Wingdings 2" w:char="F050"/>
            </w:r>
            <w:r>
              <w:rPr>
                <w:rFonts w:hint="cs" w:ascii="TH SarabunPSK" w:hAnsi="TH SarabunPSK" w:cs="TH SarabunPSK"/>
                <w:sz w:val="28"/>
                <w:cs/>
              </w:rPr>
              <w:t>)</w:t>
            </w:r>
          </w:p>
        </w:tc>
      </w:tr>
      <w:tr w14:paraId="7C3B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  <w:shd w:val="clear" w:color="auto" w:fill="D8D8D8" w:themeFill="background1" w:themeFillShade="D9"/>
          </w:tcPr>
          <w:p w14:paraId="732852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9" w:type="dxa"/>
            <w:vMerge w:val="continue"/>
            <w:shd w:val="clear" w:color="auto" w:fill="D8D8D8" w:themeFill="background1" w:themeFillShade="D9"/>
          </w:tcPr>
          <w:p w14:paraId="6CF52BA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4" w:type="dxa"/>
            <w:shd w:val="clear" w:color="auto" w:fill="D8D8D8" w:themeFill="background1" w:themeFillShade="D9"/>
          </w:tcPr>
          <w:p w14:paraId="149934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เป็นไปตามมาตรฐาน</w:t>
            </w:r>
          </w:p>
        </w:tc>
        <w:tc>
          <w:tcPr>
            <w:tcW w:w="2409" w:type="dxa"/>
            <w:shd w:val="clear" w:color="auto" w:fill="D8D8D8" w:themeFill="background1" w:themeFillShade="D9"/>
          </w:tcPr>
          <w:p w14:paraId="5481378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ไม่เป็นไปตามมาตรฐาน</w:t>
            </w:r>
          </w:p>
        </w:tc>
      </w:tr>
      <w:tr w14:paraId="0F1CC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1F669CE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969" w:type="dxa"/>
          </w:tcPr>
          <w:p w14:paraId="3E9E919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64449D8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375D3D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6BF26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5C95F1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969" w:type="dxa"/>
          </w:tcPr>
          <w:p w14:paraId="7F4D65C5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574645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3DF49B3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260C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5DEED29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969" w:type="dxa"/>
          </w:tcPr>
          <w:p w14:paraId="2E10E243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58C4F92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1797650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3C6EF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438B24E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3969" w:type="dxa"/>
          </w:tcPr>
          <w:p w14:paraId="4C13F688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34E58A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650CF06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455D2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75CE7F5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3969" w:type="dxa"/>
          </w:tcPr>
          <w:p w14:paraId="0DF7F3DE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7C53353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1F2E115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49F69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212ADC3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6.</w:t>
            </w:r>
          </w:p>
        </w:tc>
        <w:tc>
          <w:tcPr>
            <w:tcW w:w="3969" w:type="dxa"/>
          </w:tcPr>
          <w:p w14:paraId="044E7EE7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5267066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556CCC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3D36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140B7A8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7.</w:t>
            </w:r>
          </w:p>
        </w:tc>
        <w:tc>
          <w:tcPr>
            <w:tcW w:w="3969" w:type="dxa"/>
          </w:tcPr>
          <w:p w14:paraId="17691265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34F375B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7AF8FE0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6DDDA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22E6EEC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8.</w:t>
            </w:r>
          </w:p>
        </w:tc>
        <w:tc>
          <w:tcPr>
            <w:tcW w:w="3969" w:type="dxa"/>
          </w:tcPr>
          <w:p w14:paraId="1062B14B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353846C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4B00843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7C14C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6B0BE0B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9.</w:t>
            </w:r>
          </w:p>
        </w:tc>
        <w:tc>
          <w:tcPr>
            <w:tcW w:w="3969" w:type="dxa"/>
          </w:tcPr>
          <w:p w14:paraId="41B9ED75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14D774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28AC7B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2207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 w14:paraId="44A472E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10</w:t>
            </w:r>
          </w:p>
        </w:tc>
        <w:tc>
          <w:tcPr>
            <w:tcW w:w="3969" w:type="dxa"/>
          </w:tcPr>
          <w:p w14:paraId="73D80FF4">
            <w:pPr>
              <w:spacing w:line="2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....................................................</w:t>
            </w:r>
          </w:p>
        </w:tc>
        <w:tc>
          <w:tcPr>
            <w:tcW w:w="2694" w:type="dxa"/>
          </w:tcPr>
          <w:p w14:paraId="42E90B4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0161DA7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14:paraId="3D57B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1" w:type="dxa"/>
            <w:gridSpan w:val="2"/>
          </w:tcPr>
          <w:p w14:paraId="5E8C48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2694" w:type="dxa"/>
          </w:tcPr>
          <w:p w14:paraId="46D73FC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4AB5D92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69370EAB">
      <w:pPr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414C0ED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49EE476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ได้</w:t>
      </w:r>
      <w:r>
        <w:rPr>
          <w:rFonts w:ascii="TH SarabunPSK" w:hAnsi="TH SarabunPSK" w:cs="TH SarabunPSK"/>
          <w:szCs w:val="32"/>
          <w:cs/>
          <w:lang w:val="th-TH" w:bidi="th-TH"/>
        </w:rPr>
        <w:t>ดำเนินการจัดการอาชีวศึกษาระบบทวิภาคี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ทั้งหมด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แผนกวิชา </w:t>
      </w:r>
    </w:p>
    <w:p w14:paraId="1C4A8297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แผนกวิชาที่</w:t>
      </w:r>
      <w:r>
        <w:rPr>
          <w:rFonts w:ascii="TH SarabunPSK" w:hAnsi="TH SarabunPSK" w:cs="TH SarabunPSK"/>
          <w:szCs w:val="32"/>
          <w:cs/>
          <w:lang w:val="th-TH" w:bidi="th-TH"/>
        </w:rPr>
        <w:t>ดำเนินการจัดการอาชีวศึกษาระบบทวิภาคี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เป็นไปตามมาตรฐาน</w:t>
      </w:r>
      <w:r>
        <w:rPr>
          <w:rFonts w:ascii="TH SarabunPSK" w:hAnsi="TH SarabunPSK" w:cs="TH SarabunPSK"/>
          <w:szCs w:val="32"/>
          <w:cs/>
          <w:lang w:val="th-TH" w:bidi="th-TH"/>
        </w:rPr>
        <w:t xml:space="preserve">การจัดการอาชีวศึกษาระบบทวิภาคี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ครบถ้วนทุกขั้นตอน 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.......................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 คิดเป็นร้อยละ</w:t>
      </w:r>
      <w:r>
        <w:rPr>
          <w:rFonts w:hint="cs" w:ascii="TH SarabunPSK" w:hAnsi="TH SarabunPSK" w:cs="TH SarabunPSK"/>
          <w:szCs w:val="32"/>
          <w:cs/>
        </w:rPr>
        <w:t>..................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ของแผนกวิชาที่ดำเนินการจัดการอาชีวศึกษาระบบทวิภาคี</w:t>
      </w:r>
    </w:p>
    <w:p w14:paraId="6BDEB50B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>3</w:t>
      </w:r>
      <w:r>
        <w:rPr>
          <w:rFonts w:ascii="TH SarabunPSK" w:hAnsi="TH SarabunPSK" w:cs="TH SarabunPSK"/>
          <w:szCs w:val="32"/>
          <w:cs/>
        </w:rPr>
        <w:t xml:space="preserve">. </w:t>
      </w:r>
      <w:r>
        <w:rPr>
          <w:rFonts w:ascii="TH SarabunPSK" w:hAnsi="TH SarabunPSK" w:cs="TH SarabunPSK"/>
          <w:szCs w:val="32"/>
          <w:cs/>
          <w:lang w:val="th-TH" w:bidi="th-TH"/>
        </w:rPr>
        <w:t>แผนกวิชาที่ดำเนินการจัดการอาชีวศึกษาระบบทวิภาคี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ไม่</w:t>
      </w:r>
      <w:r>
        <w:rPr>
          <w:rFonts w:ascii="TH SarabunPSK" w:hAnsi="TH SarabunPSK" w:cs="TH SarabunPSK"/>
          <w:szCs w:val="32"/>
          <w:cs/>
          <w:lang w:val="th-TH" w:bidi="th-TH"/>
        </w:rPr>
        <w:t>เป็นไปตามมาตรฐานการจัดการอาชีวศึกษาระบบทวิภาคี จำนวน</w:t>
      </w:r>
      <w:r>
        <w:rPr>
          <w:rFonts w:ascii="TH SarabunPSK" w:hAnsi="TH SarabunPSK" w:cs="TH SarabunPSK"/>
          <w:szCs w:val="32"/>
          <w:cs/>
        </w:rPr>
        <w:t xml:space="preserve">.......................  </w:t>
      </w:r>
      <w:r>
        <w:rPr>
          <w:rFonts w:ascii="TH SarabunPSK" w:hAnsi="TH SarabunPSK" w:cs="TH SarabunPSK"/>
          <w:szCs w:val="32"/>
          <w:cs/>
          <w:lang w:val="th-TH" w:bidi="th-TH"/>
        </w:rPr>
        <w:t>แผนกวิชา คิดเป็นร้อยละ</w:t>
      </w:r>
      <w:r>
        <w:rPr>
          <w:rFonts w:ascii="TH SarabunPSK" w:hAnsi="TH SarabunPSK" w:cs="TH SarabunPSK"/>
          <w:szCs w:val="32"/>
          <w:cs/>
        </w:rPr>
        <w:t>..................</w:t>
      </w:r>
      <w:r>
        <w:rPr>
          <w:rFonts w:ascii="TH SarabunPSK" w:hAnsi="TH SarabunPSK" w:cs="TH SarabunPSK"/>
          <w:szCs w:val="32"/>
          <w:cs/>
          <w:lang w:val="th-TH" w:bidi="th-TH"/>
        </w:rPr>
        <w:t>ของแผนกวิชาที่ดำเนินการจัดการอาชีวศึกษาระบบทวิภาคี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ได้แก่ </w:t>
      </w:r>
    </w:p>
    <w:p w14:paraId="3BC66138">
      <w:pPr>
        <w:spacing w:line="20" w:lineRule="atLeast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>..........................................................</w:t>
      </w:r>
    </w:p>
    <w:p w14:paraId="59D4456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>3.</w:t>
      </w:r>
      <w:r>
        <w:rPr>
          <w:rFonts w:hint="cs" w:ascii="TH SarabunPSK" w:hAnsi="TH SarabunPSK" w:cs="TH SarabunPSK"/>
          <w:szCs w:val="32"/>
          <w:cs/>
        </w:rPr>
        <w:t>2</w:t>
      </w:r>
      <w:r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ascii="TH SarabunPSK" w:hAnsi="TH SarabunPSK" w:cs="TH SarabunPSK"/>
          <w:szCs w:val="32"/>
          <w:cs/>
        </w:rPr>
        <w:t>..........................................................</w:t>
      </w:r>
    </w:p>
    <w:p w14:paraId="28B7490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page">
                  <wp:posOffset>4567555</wp:posOffset>
                </wp:positionH>
                <wp:positionV relativeFrom="paragraph">
                  <wp:posOffset>59690</wp:posOffset>
                </wp:positionV>
                <wp:extent cx="2190750" cy="952500"/>
                <wp:effectExtent l="0" t="0" r="0" b="0"/>
                <wp:wrapNone/>
                <wp:docPr id="126681421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CB58F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........................................</w:t>
                            </w:r>
                          </w:p>
                          <w:p w14:paraId="17203CC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(...........................................)</w:t>
                            </w:r>
                          </w:p>
                          <w:p w14:paraId="4AC8FB6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32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olor w:val="000000" w:themeColor="text1"/>
                                <w:szCs w:val="32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หัวหน้างานอาชีวศึกษาระบบทวิภาคี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359.65pt;margin-top:4.7pt;height:75pt;width:172.5pt;mso-position-horizontal-relative:page;z-index:252405760;v-text-anchor:middle;mso-width-relative:page;mso-height-relative:page;" fillcolor="#FFFFFF" filled="t" stroked="f" coordsize="21600,21600" o:gfxdata="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0vZbgNkAAAAKAQAADwAAAAAAAAABACAA&#10;AAAiAAAAZHJzL2Rvd25yZXYueG1sUEsBAhQAFAAAAAgAh07iQHvdlyN+AgAAAAU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FCB58F3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........................................</w:t>
                      </w:r>
                    </w:p>
                    <w:p w14:paraId="17203CC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(...........................................)</w:t>
                      </w:r>
                    </w:p>
                    <w:p w14:paraId="4AC8FB6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Cs w:val="32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color w:val="000000" w:themeColor="text1"/>
                          <w:szCs w:val="32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หัวหน้างานอาชีวศึกษาระบบทวิภาคี</w:t>
                      </w:r>
                    </w:p>
                  </w:txbxContent>
                </v:textbox>
              </v:rect>
            </w:pict>
          </mc:Fallback>
        </mc:AlternateContent>
      </w:r>
    </w:p>
    <w:p w14:paraId="66187F1F">
      <w:pPr>
        <w:spacing w:line="20" w:lineRule="atLeast"/>
        <w:rPr>
          <w:rFonts w:ascii="TH SarabunPSK" w:hAnsi="TH SarabunPSK" w:cs="TH SarabunPSK"/>
          <w:szCs w:val="32"/>
        </w:rPr>
      </w:pPr>
    </w:p>
    <w:bookmarkEnd w:id="203"/>
    <w:p w14:paraId="0D8CCBB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bookmarkStart w:id="204" w:name="_Hlk193810298"/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3.1.3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การระดมทรัพยากรเพื่อการจัดการเรียนการสอน</w:t>
      </w:r>
    </w:p>
    <w:p w14:paraId="6D71080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)</w:t>
      </w:r>
    </w:p>
    <w:p w14:paraId="244E8DE7">
      <w:pPr>
        <w:tabs>
          <w:tab w:val="left" w:pos="709"/>
          <w:tab w:val="left" w:pos="1276"/>
          <w:tab w:val="left" w:pos="1559"/>
        </w:tabs>
        <w:spacing w:line="20" w:lineRule="atLeast"/>
        <w:ind w:left="1440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ผลผลิต</w:t>
      </w:r>
    </w:p>
    <w:p w14:paraId="74A68CCA">
      <w:pPr>
        <w:tabs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eastAsia="Calibri" w:cs="TH SarabunPSK"/>
          <w:szCs w:val="32"/>
          <w:cs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การระดมทรัพยากรจากภาคีเครือข่ายความร่วมในการจัดการศึกษาของสถานศึกษา</w:t>
      </w:r>
      <w:r>
        <w:rPr>
          <w:rFonts w:hint="cs" w:ascii="TH SarabunPSK" w:hAnsi="TH SarabunPSK" w:eastAsia="Calibri" w:cs="TH SarabunPSK"/>
          <w:color w:val="FF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จำแนกเป็นแผนกวิชาและภาพรวมของสถานศึกษา</w:t>
      </w:r>
    </w:p>
    <w:p w14:paraId="7469EB1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ผลลัพธ์</w:t>
      </w:r>
    </w:p>
    <w:p w14:paraId="63EC03D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  <w:cs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ผลการระดมทรัพยากรเพื่อการจัดการศึกษา เช่น ครูพิเศษ ครูภูมิปัญญาท้องถิ่น ครูผู้เชี่ยวชาญ  ครูแลกเปลี่ยน ผู้ทรงคุณวุฒิ งบประมาณ ทุนการศึกษา วัสดุ อุปกรณ์ ครุภัณฑ์ หรืออื่น ๆ</w:t>
      </w:r>
    </w:p>
    <w:p w14:paraId="705B9DC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ผลกระทบ</w:t>
      </w:r>
    </w:p>
    <w:p w14:paraId="05C1ADB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 ด้านสังคม ด้านสิ่งแวดล้อม และด้านอื่น ๆ</w:t>
      </w:r>
    </w:p>
    <w:p w14:paraId="72333DF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30109F56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206E9961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การระดมทรัพยากรเพื่อการจัดการเรียนการสอน</w:t>
      </w:r>
    </w:p>
    <w:p w14:paraId="69465308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49EC44C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การระดมทรัพยากรเพื่อการจัดการเรียนการสอน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08167AB5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21EAD351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การระดมทรัพยากรเพื่อการจัดการเรียนการสอน</w:t>
      </w:r>
    </w:p>
    <w:p w14:paraId="574F945C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40275B7E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สถานศึกษานำผลการดำเนินการตามแผนงาน โครงการ กิจกรรม หรือนวัตกรรม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การระดมทรัพยากรเพื่อการจัดการเรียนการสอน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ไปใช้ในการพัฒนา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การดำเนินการระดมทรัพยากรเพื่อการจัดการเรียน</w:t>
      </w:r>
      <w:r>
        <w:rPr>
          <w:rFonts w:ascii="TH SarabunPSK" w:hAnsi="TH SarabunPSK" w:cs="TH SarabunPSK"/>
          <w:szCs w:val="32"/>
          <w:cs/>
        </w:rPr>
        <w:br w:type="textWrapping"/>
      </w:r>
      <w:r>
        <w:rPr>
          <w:rFonts w:ascii="TH SarabunPSK" w:hAnsi="TH SarabunPSK" w:cs="TH SarabunPSK"/>
          <w:szCs w:val="32"/>
          <w:cs/>
          <w:lang w:val="th-TH" w:bidi="th-TH"/>
        </w:rPr>
        <w:t>การสอน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ของสถานศึกษาให้มีประสิทธิภาพ</w:t>
      </w:r>
    </w:p>
    <w:p w14:paraId="362C42A3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3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B0532F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</w:rPr>
        <w:t>1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หลักฐานการดำเนินการระดมทรัพยากรเพื่อการจัดการเรียนการสอน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71812011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</w:rPr>
        <w:t>2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รายงานผลการระดมทรัพยากรเพื่อการจัดการเรียนการสอนของแผนกวิชา</w:t>
      </w:r>
    </w:p>
    <w:p w14:paraId="01B8336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รายงานผลการระดมทรัพยากรเพื่อการจัดการเรียนการสอนในภาพรวมของสถานศึกษา</w:t>
      </w:r>
    </w:p>
    <w:p w14:paraId="52EA2A4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2998AD5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4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เครื่องมือในการจัดเก็บข้อมูล</w:t>
      </w:r>
    </w:p>
    <w:p w14:paraId="276FC3A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รายงานผลการดำเนินการระดมทรัพยากรเพื่อการจัดการเรียนการสอน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5B0D574">
      <w:pPr>
        <w:tabs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4.2)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รายงานผลการระดมทรัพยากรเพื่อการจัดการเรียนการสอนของแผนกวิชา</w:t>
      </w:r>
    </w:p>
    <w:p w14:paraId="6BF96E1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4.3)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</w:t>
      </w:r>
      <w:bookmarkStart w:id="205" w:name="_Hlk194497572"/>
      <w:r>
        <w:rPr>
          <w:rFonts w:hint="cs" w:ascii="TH SarabunPSK" w:hAnsi="TH SarabunPSK" w:cs="TH SarabunPSK"/>
          <w:szCs w:val="32"/>
          <w:cs/>
          <w:lang w:val="th-TH" w:bidi="th-TH"/>
        </w:rPr>
        <w:t>ผลการระดมทรัพยากรเพื่อการจัดการเรียนการสอน</w:t>
      </w:r>
      <w:bookmarkEnd w:id="205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 ในภาพรวมของสถานศึกษา</w:t>
      </w:r>
    </w:p>
    <w:p w14:paraId="0F0D3CA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6BDBA0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46DA1E4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7439D5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CEED8E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F247F20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3BD1CC8E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3D30E9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2A7BA3F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AC3C50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805E3A8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46B0772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A3242E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66BDE7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AF22CB6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902FC8C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ADF9B9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72A9793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19D0B0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0199087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11F4AAA1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36E0924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58E1133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66DBEADA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08ED1BAD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p w14:paraId="7655BBDB">
      <w:pPr>
        <w:tabs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</w:p>
    <w:bookmarkEnd w:id="204"/>
    <w:p w14:paraId="0AF64593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bookmarkStart w:id="206" w:name="_Hlk194499929"/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margin">
                  <wp:posOffset>3713480</wp:posOffset>
                </wp:positionH>
                <wp:positionV relativeFrom="paragraph">
                  <wp:posOffset>-503555</wp:posOffset>
                </wp:positionV>
                <wp:extent cx="2260600" cy="615950"/>
                <wp:effectExtent l="0" t="0" r="25400" b="12700"/>
                <wp:wrapNone/>
                <wp:docPr id="7001185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735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704231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2.4pt;margin-top:-39.65pt;height:48.5pt;width:178pt;mso-position-horizontal-relative:margin;z-index:252160000;mso-width-relative:page;mso-height-relative:page;" fillcolor="#FFFFFF" filled="t" stroked="t" coordsize="21600,21600" o:gfxdata="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IuB761wAA&#10;AAoBAAAPAAAAAAAAAAEAIAAAACIAAABkcnMvZG93bnJldi54bWxQSwECFAAUAAAACACHTuJAjGFl&#10;xl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EE735B4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7042311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0" o:spid="_x0000_s1150" o:spt="75" type="#_x0000_t75" style="position:absolute;left:0pt;margin-left:-0.75pt;margin-top:-12.95pt;height:42.5pt;width:42.5pt;z-index:25215897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0" DrawAspect="Content" ObjectID="_1468075818" r:id="rId110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24D7CFA0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</w:t>
      </w:r>
    </w:p>
    <w:p w14:paraId="74859186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022F1124">
      <w:pPr>
        <w:spacing w:line="20" w:lineRule="atLeast"/>
        <w:ind w:right="-181"/>
        <w:jc w:val="thaiDistribute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</w:t>
      </w:r>
      <w:bookmarkStart w:id="207" w:name="_Hlk194497608"/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ผลการดำเนิน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 xml:space="preserve">การระดมทรัพยากรเพื่อการจัดการเรียนการสอน </w:t>
      </w:r>
      <w:bookmarkEnd w:id="207"/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ตามแนวทางการพัฒนาคุณภาพ </w:t>
      </w:r>
    </w:p>
    <w:p w14:paraId="20686C12">
      <w:pPr>
        <w:spacing w:line="20" w:lineRule="atLeast"/>
        <w:ind w:right="-181"/>
        <w:jc w:val="thaiDistribute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79A7990C">
      <w:pPr>
        <w:spacing w:line="20" w:lineRule="atLeast"/>
        <w:ind w:right="-181"/>
        <w:jc w:val="thaiDistribute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1385608567" name="ตัวเชื่อมต่อตรง 1385608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385608567" o:spid="_x0000_s1026" o:spt="20" style="position:absolute;left:0pt;margin-left:0pt;margin-top:1.5pt;height:0pt;width:468.55pt;mso-position-horizontal-relative:margin;z-index:252346368;mso-width-relative:page;mso-height-relative:page;" filled="f" stroked="t" coordsize="21600,21600" o:gfxdata="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IZCndUAAAAEAQAADwAAAAAA&#10;AAABACAAAAAiAAAAZHJzL2Rvd25yZXYueG1sUEsBAhQAFAAAAAgAh07iQBfjzLkWAgAABAQAAA4A&#10;AAAAAAAAAQAgAAAAJA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79358D7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4AC401A1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C7F48F1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ผล</w:t>
      </w:r>
      <w:bookmarkStart w:id="208" w:name="_Hlk194497819"/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การดำเนินการระดมทรัพยากรเพื่อการจัดการเรียนการสอน </w:t>
      </w:r>
      <w:bookmarkEnd w:id="208"/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</w:rPr>
        <w:t>PDCA</w:t>
      </w:r>
      <w:r>
        <w:rPr>
          <w:rFonts w:hint="cs" w:ascii="TH SarabunPSK" w:hAnsi="TH SarabunPSK" w:eastAsia="Calibri" w:cs="TH SarabunPSK"/>
          <w:szCs w:val="32"/>
          <w:cs/>
        </w:rPr>
        <w:t>)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09CBDEA1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D287AC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4FB68FB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1E36950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5C4BDF6D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65C74FBB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....................................</w:t>
      </w:r>
    </w:p>
    <w:p w14:paraId="2A4AB1CB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0E939210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...............................</w:t>
      </w:r>
    </w:p>
    <w:p w14:paraId="4E573712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2E87D6B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2C20171D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1AD28C79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margin">
                  <wp:posOffset>847725</wp:posOffset>
                </wp:positionH>
                <wp:positionV relativeFrom="paragraph">
                  <wp:posOffset>83820</wp:posOffset>
                </wp:positionV>
                <wp:extent cx="4443095" cy="1881505"/>
                <wp:effectExtent l="0" t="0" r="0" b="4445"/>
                <wp:wrapNone/>
                <wp:docPr id="1735798640" name="Text Box 1735798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3046" cy="1881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21B85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1A9B38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4C2968AD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................./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........./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.........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</w:t>
                            </w:r>
                          </w:p>
                          <w:p w14:paraId="18EA9A2B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การดำเนิน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การระดมทรัพยากรเพื่อการจัดการเรียนการสอนของสถานศึกษา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ต่อไป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65823D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E64EAD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092293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4457D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75pt;margin-top:6.6pt;height:148.15pt;width:349.85pt;mso-position-horizontal-relative:margin;z-index:252221440;mso-width-relative:page;mso-height-relative:page;" filled="f" stroked="f" coordsize="21600,21600" o:gfxdata="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l2I22QAAAAoBAAAPAAAAAAAAAAEAIAAAACIAAABkcnMv&#10;ZG93bnJldi54bWxQSwECFAAUAAAACACHTuJAxakYDzsCAACG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21B85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1A9B38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4C2968AD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................./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........./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.........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</w:t>
                      </w:r>
                    </w:p>
                    <w:p w14:paraId="18EA9A2B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การดำเนิน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การระดมทรัพยากรเพื่อการจัดการเรียนการสอนของสถานศึกษา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ต่อไป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</w:p>
                    <w:p w14:paraId="265823DF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1E64EAD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092293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24457D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0A21C08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B91B46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28C611D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0B520C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7E05B1C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78DC864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3AE1A13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2A591E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22464" behindDoc="0" locked="0" layoutInCell="1" allowOverlap="1">
            <wp:simplePos x="0" y="0"/>
            <wp:positionH relativeFrom="margin">
              <wp:posOffset>2693035</wp:posOffset>
            </wp:positionH>
            <wp:positionV relativeFrom="paragraph">
              <wp:posOffset>-337185</wp:posOffset>
            </wp:positionV>
            <wp:extent cx="560705" cy="563245"/>
            <wp:effectExtent l="0" t="0" r="0" b="8255"/>
            <wp:wrapNone/>
            <wp:docPr id="2921166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1666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6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4712C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ผลการดำเนินการระดมทรัพยากรเพื่อการจัดการเรียนการสอน </w:t>
      </w:r>
    </w:p>
    <w:p w14:paraId="6DA708E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3C0E0FE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p w14:paraId="50712AE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"/>
        <w:gridCol w:w="4119"/>
        <w:gridCol w:w="2268"/>
        <w:gridCol w:w="2410"/>
      </w:tblGrid>
      <w:tr w14:paraId="1A3E6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  <w:vMerge w:val="restart"/>
            <w:shd w:val="clear" w:color="auto" w:fill="D0CECE" w:themeFill="background2" w:themeFillShade="E6"/>
            <w:vAlign w:val="center"/>
          </w:tcPr>
          <w:p w14:paraId="20870AE1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4119" w:type="dxa"/>
            <w:vMerge w:val="restart"/>
            <w:shd w:val="clear" w:color="auto" w:fill="D0CECE" w:themeFill="background2" w:themeFillShade="E6"/>
            <w:vAlign w:val="center"/>
          </w:tcPr>
          <w:p w14:paraId="77B91D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4678" w:type="dxa"/>
            <w:gridSpan w:val="2"/>
            <w:shd w:val="clear" w:color="auto" w:fill="D0CECE" w:themeFill="background2" w:themeFillShade="E6"/>
            <w:vAlign w:val="center"/>
          </w:tcPr>
          <w:p w14:paraId="13C0ABB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61872FB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6526E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  <w:vMerge w:val="continue"/>
            <w:shd w:val="clear" w:color="auto" w:fill="D0CECE" w:themeFill="background2" w:themeFillShade="E6"/>
            <w:vAlign w:val="center"/>
          </w:tcPr>
          <w:p w14:paraId="6662800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119" w:type="dxa"/>
            <w:vMerge w:val="continue"/>
            <w:shd w:val="clear" w:color="auto" w:fill="D0CECE" w:themeFill="background2" w:themeFillShade="E6"/>
            <w:vAlign w:val="center"/>
          </w:tcPr>
          <w:p w14:paraId="6BD6C05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289ED3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7036109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707E5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21A81EE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4119" w:type="dxa"/>
          </w:tcPr>
          <w:p w14:paraId="49B6A84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268" w:type="dxa"/>
          </w:tcPr>
          <w:p w14:paraId="7F63CC7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2A7F56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6F33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3A54FC3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4119" w:type="dxa"/>
          </w:tcPr>
          <w:p w14:paraId="695D45A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268" w:type="dxa"/>
          </w:tcPr>
          <w:p w14:paraId="3A46699E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3A4EAA9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EF1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6B38B82C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4119" w:type="dxa"/>
          </w:tcPr>
          <w:p w14:paraId="79FE5C6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268" w:type="dxa"/>
          </w:tcPr>
          <w:p w14:paraId="2E2BD55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62A3BF5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4CC2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dxa"/>
          </w:tcPr>
          <w:p w14:paraId="51E5D69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4119" w:type="dxa"/>
          </w:tcPr>
          <w:p w14:paraId="796539B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268" w:type="dxa"/>
          </w:tcPr>
          <w:p w14:paraId="3B63EE6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410" w:type="dxa"/>
          </w:tcPr>
          <w:p w14:paraId="03BEE0C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F0FBB37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98E1761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4B23BB61">
      <w:pPr>
        <w:spacing w:line="20" w:lineRule="atLeast"/>
        <w:ind w:left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34D85B98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B3EAA83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5E204AB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  <w:r>
        <w:rPr>
          <w:rFonts w:hint="cs" w:ascii="TH SarabunPSK" w:hAnsi="TH SarabunPSK" w:cs="TH SarabunPSK"/>
          <w:szCs w:val="32"/>
          <w:u w:val="dotted"/>
        </w:rPr>
        <w:tab/>
      </w:r>
    </w:p>
    <w:p w14:paraId="17DE3FBF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ab/>
      </w:r>
      <w:r>
        <w:rPr>
          <w:rFonts w:hint="cs" w:ascii="TH SarabunPSK" w:hAnsi="TH SarabunPSK" w:cs="TH SarabunPSK"/>
          <w:szCs w:val="32"/>
        </w:rPr>
        <w:t xml:space="preserve">      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 xml:space="preserve">     </w:t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ab/>
      </w:r>
      <w:r>
        <w:rPr>
          <w:rFonts w:hint="cs" w:ascii="TH SarabunPSK" w:hAnsi="TH SarabunPSK" w:cs="TH SarabunPSK"/>
          <w:szCs w:val="32"/>
          <w:u w:val="dotted"/>
          <w:cs/>
        </w:rPr>
        <w:t xml:space="preserve">        </w:t>
      </w:r>
      <w:r>
        <w:rPr>
          <w:rFonts w:hint="cs" w:ascii="TH SarabunPSK" w:hAnsi="TH SarabunPSK" w:cs="TH SarabunPSK"/>
          <w:szCs w:val="32"/>
          <w:cs/>
        </w:rPr>
        <w:t>)</w:t>
      </w:r>
    </w:p>
    <w:p w14:paraId="444034E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.....................................</w:t>
      </w:r>
    </w:p>
    <w:p w14:paraId="6E39D2A3">
      <w:pPr>
        <w:spacing w:line="20" w:lineRule="atLeast"/>
        <w:rPr>
          <w:rFonts w:ascii="TH SarabunPSK" w:hAnsi="TH SarabunPSK" w:cs="TH SarabunPSK"/>
          <w:szCs w:val="32"/>
        </w:rPr>
      </w:pPr>
    </w:p>
    <w:p w14:paraId="3B529FD1">
      <w:pPr>
        <w:spacing w:line="20" w:lineRule="atLeast"/>
        <w:rPr>
          <w:rFonts w:ascii="TH SarabunPSK" w:hAnsi="TH SarabunPSK" w:cs="TH SarabunPSK"/>
          <w:szCs w:val="32"/>
        </w:rPr>
      </w:pPr>
    </w:p>
    <w:bookmarkEnd w:id="206"/>
    <w:p w14:paraId="6BC9DE47">
      <w:pPr>
        <w:spacing w:line="20" w:lineRule="atLeast"/>
        <w:rPr>
          <w:rFonts w:ascii="TH SarabunPSK" w:hAnsi="TH SarabunPSK" w:cs="TH SarabunPSK"/>
          <w:szCs w:val="32"/>
        </w:rPr>
      </w:pPr>
    </w:p>
    <w:p w14:paraId="3A614354">
      <w:pPr>
        <w:spacing w:line="20" w:lineRule="atLeast"/>
        <w:rPr>
          <w:rFonts w:ascii="TH SarabunPSK" w:hAnsi="TH SarabunPSK" w:cs="TH SarabunPSK"/>
          <w:szCs w:val="32"/>
        </w:rPr>
      </w:pPr>
    </w:p>
    <w:p w14:paraId="4060B8F8">
      <w:pPr>
        <w:spacing w:line="20" w:lineRule="atLeast"/>
        <w:rPr>
          <w:rFonts w:ascii="TH SarabunPSK" w:hAnsi="TH SarabunPSK" w:cs="TH SarabunPSK"/>
          <w:szCs w:val="32"/>
        </w:rPr>
      </w:pPr>
    </w:p>
    <w:p w14:paraId="59A4D88F">
      <w:pPr>
        <w:spacing w:line="20" w:lineRule="atLeast"/>
        <w:rPr>
          <w:rFonts w:ascii="TH SarabunPSK" w:hAnsi="TH SarabunPSK" w:cs="TH SarabunPSK"/>
          <w:szCs w:val="32"/>
        </w:rPr>
      </w:pPr>
    </w:p>
    <w:p w14:paraId="2414D751">
      <w:pPr>
        <w:spacing w:line="20" w:lineRule="atLeast"/>
        <w:rPr>
          <w:rFonts w:ascii="TH SarabunPSK" w:hAnsi="TH SarabunPSK" w:cs="TH SarabunPSK"/>
          <w:szCs w:val="32"/>
        </w:rPr>
      </w:pPr>
    </w:p>
    <w:p w14:paraId="4E951172">
      <w:pPr>
        <w:spacing w:line="20" w:lineRule="atLeast"/>
        <w:rPr>
          <w:rFonts w:ascii="TH SarabunPSK" w:hAnsi="TH SarabunPSK" w:cs="TH SarabunPSK"/>
          <w:szCs w:val="32"/>
        </w:rPr>
      </w:pPr>
    </w:p>
    <w:p w14:paraId="47CB2625">
      <w:pPr>
        <w:spacing w:line="20" w:lineRule="atLeast"/>
        <w:rPr>
          <w:rFonts w:ascii="TH SarabunPSK" w:hAnsi="TH SarabunPSK" w:cs="TH SarabunPSK"/>
          <w:szCs w:val="32"/>
        </w:rPr>
      </w:pPr>
    </w:p>
    <w:p w14:paraId="57832A37">
      <w:pPr>
        <w:spacing w:line="20" w:lineRule="atLeast"/>
        <w:rPr>
          <w:rFonts w:ascii="TH SarabunPSK" w:hAnsi="TH SarabunPSK" w:cs="TH SarabunPSK"/>
          <w:szCs w:val="32"/>
        </w:rPr>
      </w:pPr>
    </w:p>
    <w:p w14:paraId="396A2ED2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margin">
                  <wp:posOffset>3690620</wp:posOffset>
                </wp:positionH>
                <wp:positionV relativeFrom="paragraph">
                  <wp:posOffset>-549275</wp:posOffset>
                </wp:positionV>
                <wp:extent cx="2260600" cy="615950"/>
                <wp:effectExtent l="0" t="0" r="25400" b="12700"/>
                <wp:wrapNone/>
                <wp:docPr id="14626425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5C46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04FD2A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0.6pt;margin-top:-43.25pt;height:48.5pt;width:178pt;mso-position-horizontal-relative:margin;z-index:252162048;mso-width-relative:page;mso-height-relative:page;" fillcolor="#FFFFFF" filled="t" stroked="t" coordsize="21600,21600" o:gfxdata="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IvCU93XAAAA&#10;CgEAAA8AAAAAAAAAAQAgAAAAIgAAAGRycy9kb3ducmV2LnhtbFBLAQIUABQAAAAIAIdO4kBVFRIE&#10;VwIAAM8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475C46C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04FD2ACB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1" o:spid="_x0000_s1151" o:spt="75" type="#_x0000_t75" style="position:absolute;left:0pt;margin-left:-0.75pt;margin-top:-12.95pt;height:42.5pt;width:42.5pt;z-index:252161024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1" DrawAspect="Content" ObjectID="_1468075819" r:id="rId111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3992FE8A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</w:t>
      </w:r>
    </w:p>
    <w:p w14:paraId="2B659B4F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9B059C8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 xml:space="preserve">การระดมทรัพยากรเพื่อการจัดการเรียนการสอน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ของแผนกวิชา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......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............          </w:t>
      </w:r>
      <w:r>
        <w:rPr>
          <w:rFonts w:hint="cs" w:ascii="TH SarabunPSK" w:hAnsi="TH SarabunPSK" w:eastAsia="Calibri" w:cs="TH SarabunPSK"/>
          <w:color w:val="000000"/>
          <w:spacing w:val="-4"/>
          <w:sz w:val="6"/>
          <w:szCs w:val="6"/>
          <w:u w:val="dotted"/>
          <w:cs/>
        </w:rPr>
        <w:t xml:space="preserve">.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</w:p>
    <w:p w14:paraId="6D71124A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5950585" cy="0"/>
                <wp:effectExtent l="0" t="19050" r="31115" b="19050"/>
                <wp:wrapNone/>
                <wp:docPr id="1795630875" name="ตัวเชื่อมต่อตรง 1795630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795630875" o:spid="_x0000_s1026" o:spt="20" style="position:absolute;left:0pt;margin-top:1.9pt;height:0pt;width:468.55pt;mso-position-horizontal:left;mso-position-horizontal-relative:margin;z-index:252347392;mso-width-relative:page;mso-height-relative:page;" filled="f" stroked="t" coordsize="21600,21600" o:gfxdata="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A6pl7VAAAABAEAAA8AAAAA&#10;AAAAAQAgAAAAIgAAAGRycy9kb3ducmV2LnhtbFBLAQIUABQAAAAIAIdO4kAqHkge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F2752A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</w:p>
    <w:p w14:paraId="58BF439B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3C916F92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3271FAD9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ผล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การระดมทรัพยากรเพื่อการจัดการเรียนการสอน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ของแผนกวิชา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>..............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47D367AB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43CF6CC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1D4A443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3FAB57E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64117AD0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0DA167D0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4185FC5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361ECDCD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ความเห็นของหัวหน้างาน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...............................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......................</w:t>
      </w:r>
    </w:p>
    <w:p w14:paraId="56CA0504">
      <w:pPr>
        <w:spacing w:line="20" w:lineRule="atLeast"/>
        <w:ind w:right="-567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1F2F589A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7666BFDE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5EDBA321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>
                <wp:simplePos x="0" y="0"/>
                <wp:positionH relativeFrom="margin">
                  <wp:posOffset>830580</wp:posOffset>
                </wp:positionH>
                <wp:positionV relativeFrom="paragraph">
                  <wp:posOffset>178435</wp:posOffset>
                </wp:positionV>
                <wp:extent cx="4425315" cy="1821815"/>
                <wp:effectExtent l="0" t="0" r="0" b="6985"/>
                <wp:wrapNone/>
                <wp:docPr id="1348350384" name="Text Box 1348350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461" cy="18218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A290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1B8C42D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6EEBFC4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................./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.........../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....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ใช้เป็นข้อมูลในการดำเนิน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การระดมทรัพยากรเพื่อการจัดการเรียนการสอนของสถานศึกษา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ต่อไป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6E392985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1FAC05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BB1882C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4pt;margin-top:14.05pt;height:143.45pt;width:348.45pt;mso-position-horizontal-relative:margin;z-index:252223488;mso-width-relative:page;mso-height-relative:page;" filled="f" stroked="f" coordsize="21600,21600" o:gfxdata="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ov6h9oAAAAKAQAADwAAAAAAAAABACAAAAAiAAAAZHJz&#10;L2Rvd25yZXYueG1sUEsBAhQAFAAAAAgAh07iQAjNHTg7AgAAh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A2907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1B8C42D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6EEBFC4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................./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.........../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....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ใช้เป็นข้อมูลในการดำเนิน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การระดมทรัพยากรเพื่อการจัดการเรียนการสอนของสถานศึกษา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ต่อไป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</w:t>
                      </w:r>
                    </w:p>
                    <w:p w14:paraId="6E392985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21FAC05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BB1882C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8E5AA22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7D39CF43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50DC3C1A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474DCF37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727D8835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562D7A7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0D2ECD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24512" behindDoc="0" locked="0" layoutInCell="1" allowOverlap="1">
            <wp:simplePos x="0" y="0"/>
            <wp:positionH relativeFrom="margin">
              <wp:posOffset>2767330</wp:posOffset>
            </wp:positionH>
            <wp:positionV relativeFrom="paragraph">
              <wp:posOffset>-646430</wp:posOffset>
            </wp:positionV>
            <wp:extent cx="586105" cy="588645"/>
            <wp:effectExtent l="0" t="0" r="4445" b="1905"/>
            <wp:wrapNone/>
            <wp:docPr id="8556124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61240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105" cy="58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สรุปผลการระดมทรัพยากรเพื่อการจัดการเรียนการสอน</w:t>
      </w:r>
    </w:p>
    <w:p w14:paraId="16D4E97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.......................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u w:val="dotted"/>
          <w:cs/>
        </w:rPr>
        <w:tab/>
      </w:r>
    </w:p>
    <w:p w14:paraId="5BC93C6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</w:t>
      </w:r>
    </w:p>
    <w:tbl>
      <w:tblPr>
        <w:tblStyle w:val="19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3336"/>
        <w:gridCol w:w="861"/>
        <w:gridCol w:w="1246"/>
        <w:gridCol w:w="1202"/>
        <w:gridCol w:w="1316"/>
        <w:gridCol w:w="753"/>
      </w:tblGrid>
      <w:tr w14:paraId="016B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7603628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CA7AF6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421" w:type="dxa"/>
            <w:vMerge w:val="restart"/>
            <w:shd w:val="clear" w:color="auto" w:fill="D0CECE" w:themeFill="background2" w:themeFillShade="E6"/>
            <w:vAlign w:val="center"/>
          </w:tcPr>
          <w:p w14:paraId="5570375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ชื่อบุคคล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</w:rPr>
              <w:t xml:space="preserve"> 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หน่วยงาน</w:t>
            </w:r>
          </w:p>
          <w:p w14:paraId="4D08C6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ที่สนับสนุนด้านการศึกษา</w:t>
            </w:r>
          </w:p>
        </w:tc>
        <w:tc>
          <w:tcPr>
            <w:tcW w:w="5287" w:type="dxa"/>
            <w:gridSpan w:val="5"/>
            <w:shd w:val="clear" w:color="auto" w:fill="D0CECE" w:themeFill="background2" w:themeFillShade="E6"/>
          </w:tcPr>
          <w:p w14:paraId="5490B03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สนับสนุนด้าน </w:t>
            </w:r>
          </w:p>
        </w:tc>
      </w:tr>
      <w:tr w14:paraId="1CEA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51B1491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21" w:type="dxa"/>
            <w:vMerge w:val="continue"/>
            <w:shd w:val="clear" w:color="auto" w:fill="D0CECE" w:themeFill="background2" w:themeFillShade="E6"/>
          </w:tcPr>
          <w:p w14:paraId="1C693D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1" w:type="dxa"/>
            <w:shd w:val="clear" w:color="auto" w:fill="D0CECE" w:themeFill="background2" w:themeFillShade="E6"/>
          </w:tcPr>
          <w:p w14:paraId="548AB279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บุคลากร</w:t>
            </w:r>
          </w:p>
          <w:p w14:paraId="363FB44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128" w:type="dxa"/>
            <w:shd w:val="clear" w:color="auto" w:fill="D0CECE" w:themeFill="background2" w:themeFillShade="E6"/>
            <w:vAlign w:val="center"/>
          </w:tcPr>
          <w:p w14:paraId="43AE96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งบประมาณ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44AB99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ทุนการศึกษา</w:t>
            </w:r>
          </w:p>
          <w:p w14:paraId="3F21678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08F8E1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วัสดุ อุปกรณ์ ครุภัณฑ์</w:t>
            </w:r>
          </w:p>
          <w:p w14:paraId="7F8CFDA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รายการ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64" w:type="dxa"/>
            <w:shd w:val="clear" w:color="auto" w:fill="D0CECE" w:themeFill="background2" w:themeFillShade="E6"/>
          </w:tcPr>
          <w:p w14:paraId="0260AE1F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อื่น ๆ</w:t>
            </w:r>
          </w:p>
        </w:tc>
      </w:tr>
      <w:tr w14:paraId="7A1D1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711BEB70">
            <w:pPr>
              <w:pStyle w:val="21"/>
              <w:tabs>
                <w:tab w:val="left" w:pos="324"/>
              </w:tabs>
              <w:spacing w:line="20" w:lineRule="atLeast"/>
              <w:ind w:left="34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421" w:type="dxa"/>
          </w:tcPr>
          <w:p w14:paraId="7B06CA9A">
            <w:pPr>
              <w:pStyle w:val="21"/>
              <w:tabs>
                <w:tab w:val="left" w:pos="324"/>
              </w:tabs>
              <w:spacing w:line="20" w:lineRule="atLeast"/>
              <w:ind w:left="34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372FB3A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4E977CE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249F15E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061878B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112759E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1D22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2085AE4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421" w:type="dxa"/>
          </w:tcPr>
          <w:p w14:paraId="48C09B4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073A0A8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2012029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6DF9D76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24C9A35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6044B41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2D8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1CBE426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421" w:type="dxa"/>
          </w:tcPr>
          <w:p w14:paraId="661BF58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3BE1F58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59A6637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5F4324B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2DE3B7A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18E94F0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F8DF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69F3935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3421" w:type="dxa"/>
          </w:tcPr>
          <w:p w14:paraId="739CE6F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2D81C9E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65569B8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469A650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2C22EAE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678DA0F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1CE2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5A1C6F4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3421" w:type="dxa"/>
          </w:tcPr>
          <w:p w14:paraId="7446129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216E268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3F445C2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3C8F7B9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67841CC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0A44BA5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6FC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67F88C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6.</w:t>
            </w:r>
          </w:p>
        </w:tc>
        <w:tc>
          <w:tcPr>
            <w:tcW w:w="3421" w:type="dxa"/>
          </w:tcPr>
          <w:p w14:paraId="5D2FB45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1" w:type="dxa"/>
          </w:tcPr>
          <w:p w14:paraId="35AFBBD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0A2697B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05965E9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74B7489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72A1603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3C68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3983" w:type="dxa"/>
            <w:gridSpan w:val="2"/>
          </w:tcPr>
          <w:p w14:paraId="3779C0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861" w:type="dxa"/>
          </w:tcPr>
          <w:p w14:paraId="4295BE7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54D597D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212FB83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3EBB52B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48C5528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6440226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3B58184C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sz w:val="28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หมายเหตุ</w:t>
      </w:r>
      <w:r>
        <w:rPr>
          <w:rFonts w:hint="cs" w:ascii="TH SarabunPSK" w:hAnsi="TH SarabunPSK" w:eastAsia="Calibri" w:cs="TH SarabunPSK"/>
          <w:color w:val="000000"/>
          <w:sz w:val="28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 w:val="28"/>
        </w:rPr>
        <w:t xml:space="preserve">: </w:t>
      </w:r>
      <w:r>
        <w:rPr>
          <w:rFonts w:hint="cs" w:ascii="TH SarabunPSK" w:hAnsi="TH SarabunPSK" w:eastAsia="Calibri" w:cs="TH SarabunPSK"/>
          <w:color w:val="000000"/>
          <w:sz w:val="28"/>
          <w:cs/>
          <w:lang w:val="th-TH" w:bidi="th-TH"/>
        </w:rPr>
        <w:t xml:space="preserve">บุคลากร หมายถึง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 xml:space="preserve">ครูพิเศษ ครูภูมิปัญญาท้องถิ่น ครูผู้เชี่ยวชาญ  ครูฝึกในสถานประกอบกร </w:t>
      </w:r>
    </w:p>
    <w:p w14:paraId="4D745588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sz w:val="28"/>
        </w:rPr>
      </w:pPr>
      <w:r>
        <w:rPr>
          <w:rFonts w:hint="cs" w:ascii="TH SarabunPSK" w:hAnsi="TH SarabunPSK" w:eastAsia="Calibri" w:cs="TH SarabunPSK"/>
          <w:sz w:val="28"/>
          <w:cs/>
        </w:rPr>
        <w:t xml:space="preserve">              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 xml:space="preserve">ครูแลกเปลี่ยน ผู้ทรงคุณวุฒิ </w:t>
      </w:r>
    </w:p>
    <w:p w14:paraId="2AA34D17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b/>
          <w:bCs/>
          <w:color w:val="000000"/>
          <w:sz w:val="28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สรุป</w:t>
      </w:r>
    </w:p>
    <w:p w14:paraId="3088FB64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.................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.............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มีการระดมทรัพยากรจากภาคีเครือข่ายความร่วมมือในการจัดการศึกษา ดังนี้</w:t>
      </w:r>
    </w:p>
    <w:p w14:paraId="6DF10B90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ด้านบุคคลกร 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 ดังนี้</w:t>
      </w:r>
    </w:p>
    <w:p w14:paraId="1C0A1A2A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1.1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ครูพิเศษ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49BCE847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1.2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ครูภูมิปัญญาท้องถิ่น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35E9A165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1.3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ครูผู้เชี่ยวชาญ 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184215DE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1.4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ครูฝึกในสถานประกอบกร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73732503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 xml:space="preserve">             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1.5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ครูแลกเปลี่ยน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 xml:space="preserve"> </w:t>
      </w:r>
    </w:p>
    <w:p w14:paraId="4A984F86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1.6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ผู้ทรงคุณวุฒิ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53557F35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2.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ด้านงบประมาณ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บาท</w:t>
      </w:r>
    </w:p>
    <w:p w14:paraId="417468A9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3.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ด้านทุนการศึกษา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บาท</w:t>
      </w:r>
    </w:p>
    <w:p w14:paraId="08C0E1FD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4.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ด้าน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วัสดุ อุปกรณ์ ครุภัณฑ์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รายการ</w:t>
      </w:r>
    </w:p>
    <w:p w14:paraId="7106E4EB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 w:val="28"/>
          <w:cs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           5</w:t>
      </w:r>
      <w:r>
        <w:rPr>
          <w:rFonts w:hint="cs" w:ascii="TH SarabunPSK" w:hAnsi="TH SarabunPSK" w:eastAsia="Calibri" w:cs="TH SarabunPSK"/>
          <w:color w:val="000000"/>
          <w:spacing w:val="-4"/>
          <w:sz w:val="28"/>
        </w:rPr>
        <w:t xml:space="preserve">. </w:t>
      </w:r>
      <w:r>
        <w:rPr>
          <w:rFonts w:hint="cs" w:ascii="TH SarabunPSK" w:hAnsi="TH SarabunPSK" w:eastAsia="Calibri" w:cs="TH SarabunPSK"/>
          <w:color w:val="000000"/>
          <w:sz w:val="28"/>
          <w:cs/>
          <w:lang w:val="th-TH" w:bidi="th-TH"/>
        </w:rPr>
        <w:t>ด้านอื่น ๆ ระบุ</w:t>
      </w:r>
      <w:r>
        <w:rPr>
          <w:rFonts w:hint="cs" w:ascii="TH SarabunPSK" w:hAnsi="TH SarabunPSK" w:eastAsia="Calibri" w:cs="TH SarabunPSK"/>
          <w:color w:val="000000"/>
          <w:sz w:val="28"/>
          <w:cs/>
        </w:rPr>
        <w:t xml:space="preserve">........................             </w:t>
      </w:r>
      <w:r>
        <w:rPr>
          <w:rFonts w:ascii="TH SarabunPSK" w:hAnsi="TH SarabunPSK" w:eastAsia="Calibri" w:cs="TH SarabunPSK"/>
          <w:color w:val="000000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...............</w:t>
      </w:r>
    </w:p>
    <w:p w14:paraId="6A134D6F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28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</w:p>
    <w:p w14:paraId="018E8F2B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28"/>
        </w:rPr>
      </w:pPr>
      <w:r>
        <w:rPr>
          <w:rFonts w:hint="cs" w:ascii="TH SarabunPSK" w:hAnsi="TH SarabunPSK" w:eastAsia="Calibri" w:cs="TH SarabunPSK"/>
          <w:color w:val="000000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cs/>
        </w:rPr>
        <w:t>)</w:t>
      </w:r>
    </w:p>
    <w:p w14:paraId="5517110D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28"/>
          <w:u w:val="dotted"/>
        </w:rPr>
      </w:pPr>
      <w:r>
        <w:rPr>
          <w:rFonts w:hint="cs" w:ascii="TH SarabunPSK" w:hAnsi="TH SarabunPSK" w:eastAsia="Calibri" w:cs="TH SarabunPSK"/>
          <w:color w:val="000000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cs/>
        </w:rPr>
        <w:t xml:space="preserve">      </w:t>
      </w:r>
      <w:r>
        <w:rPr>
          <w:rFonts w:hint="cs" w:ascii="TH SarabunPSK" w:hAnsi="TH SarabunPSK" w:eastAsia="Calibri" w:cs="TH SarabunPSK"/>
          <w:color w:val="000000"/>
          <w:sz w:val="28"/>
          <w:cs/>
          <w:lang w:val="th-TH" w:bidi="th-TH"/>
        </w:rPr>
        <w:t>หัวหน้าแผนกวิชา</w:t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u w:val="dotted"/>
          <w:cs/>
        </w:rPr>
        <w:tab/>
      </w:r>
      <w:bookmarkStart w:id="209" w:name="_Hlk198559919"/>
    </w:p>
    <w:p w14:paraId="3C18BDD7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28"/>
          <w:u w:val="dotted"/>
        </w:rPr>
      </w:pPr>
    </w:p>
    <w:p w14:paraId="05B3F7D5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margin">
                  <wp:posOffset>3690620</wp:posOffset>
                </wp:positionH>
                <wp:positionV relativeFrom="paragraph">
                  <wp:posOffset>-526415</wp:posOffset>
                </wp:positionV>
                <wp:extent cx="2260600" cy="615950"/>
                <wp:effectExtent l="0" t="0" r="25400" b="12700"/>
                <wp:wrapNone/>
                <wp:docPr id="20194560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D09A7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5CC2D3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0.6pt;margin-top:-41.45pt;height:48.5pt;width:178pt;mso-position-horizontal-relative:margin;z-index:252164096;mso-width-relative:page;mso-height-relative:page;" fillcolor="#FFFFFF" filled="t" stroked="t" coordsize="21600,21600" o:gfxdata="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abdVzXAAAA&#10;CgEAAA8AAAAAAAAAAQAgAAAAIgAAAGRycy9kb3ducmV2LnhtbFBLAQIUABQAAAAIAIdO4kAaIuWE&#10;VwIAAM8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BD09A79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5CC2D392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2" o:spid="_x0000_s1152" o:spt="75" type="#_x0000_t75" style="position:absolute;left:0pt;margin-left:-0.75pt;margin-top:-12.95pt;height:42.5pt;width:42.5pt;z-index:252163072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2" DrawAspect="Content" ObjectID="_1468075820" r:id="rId112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437561B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</w:t>
      </w:r>
    </w:p>
    <w:p w14:paraId="190D9196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2A451A4B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>ผลการระดมทรัพยากรเพื่อการจัดการเรียนการสอน ในภาพรวมของสถานศึกษา ปีการศึกษา</w:t>
      </w:r>
      <w:r>
        <w:rPr>
          <w:rFonts w:hint="cs" w:ascii="TH SarabunPSK" w:hAnsi="TH SarabunPSK" w:cs="TH SarabunPSK"/>
          <w:szCs w:val="32"/>
          <w:u w:val="dotted"/>
          <w:cs/>
        </w:rPr>
        <w:t>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</w:p>
    <w:p w14:paraId="54818769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50585" cy="0"/>
                <wp:effectExtent l="0" t="19050" r="31115" b="19050"/>
                <wp:wrapNone/>
                <wp:docPr id="142873782" name="ตัวเชื่อมต่อตรง 142873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42873782" o:spid="_x0000_s1026" o:spt="20" style="position:absolute;left:0pt;margin-left:0pt;margin-top:1.45pt;height:0pt;width:468.55pt;mso-position-horizontal-relative:margin;z-index:252348416;mso-width-relative:page;mso-height-relative:page;" filled="f" stroked="t" coordsize="21600,21600" o:gfxdata="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g0LNttQAAAAEAQAADwAAAAAA&#10;AAABACAAAAAiAAAAZHJzL2Rvd25yZXYueG1sUEsBAhQAFAAAAAgAh07iQOpPXYwXAgAAAgQAAA4A&#10;AAAAAAAAAQAgAAAAIwEAAGRycy9lMm9Eb2MueG1sUEsFBgAAAAAGAAYAWQEAAKwFAAAAAA=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477E76E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 xml:space="preserve">เรียน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16F636EA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7EA55B36">
      <w:pPr>
        <w:spacing w:line="20" w:lineRule="atLeast"/>
        <w:ind w:right="-426" w:firstLine="720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ผลการระดมทรัพยากรเพื่อการจัดการเรียนการสอน ในภาพรวมของสถานศึกษา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>................</w:t>
      </w:r>
      <w:r>
        <w:rPr>
          <w:rFonts w:hint="cs" w:ascii="TH SarabunPSK" w:hAnsi="TH SarabunPSK" w:eastAsia="Calibri" w:cs="TH SarabunPSK"/>
          <w:szCs w:val="32"/>
          <w:u w:val="dotted"/>
          <w:cs/>
        </w:rPr>
        <w:t xml:space="preserve">    </w:t>
      </w:r>
    </w:p>
    <w:p w14:paraId="28A92D44">
      <w:pPr>
        <w:spacing w:line="20" w:lineRule="atLeast"/>
        <w:ind w:right="-426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054C4C56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B193437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0F50BED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8CE6908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11A02815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482E6EBE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...........................</w:t>
      </w:r>
    </w:p>
    <w:p w14:paraId="385B42F2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2024022D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...........................</w:t>
      </w:r>
    </w:p>
    <w:p w14:paraId="20743E0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267C8FE6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13A93FFA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5F080FFE">
      <w:pPr>
        <w:spacing w:after="120" w:line="20" w:lineRule="atLeast"/>
        <w:jc w:val="distribute"/>
        <w:rPr>
          <w:rFonts w:ascii="TH SarabunPSK" w:hAnsi="TH SarabunPSK" w:eastAsia="Calibri" w:cs="TH SarabunPSK"/>
          <w:color w:val="000000"/>
          <w:sz w:val="16"/>
          <w:szCs w:val="16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margin">
                  <wp:posOffset>737235</wp:posOffset>
                </wp:positionH>
                <wp:positionV relativeFrom="paragraph">
                  <wp:posOffset>90170</wp:posOffset>
                </wp:positionV>
                <wp:extent cx="4425315" cy="1821815"/>
                <wp:effectExtent l="0" t="0" r="0" b="6985"/>
                <wp:wrapNone/>
                <wp:docPr id="263956618" name="Text Box 263956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315" cy="1821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98E00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7AD6E05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2068DF6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................./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.........../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....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ใช้เป็นข้อมูลในการดำเนิน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การระดมทรัพยากรเพื่อการจัดการเรียนการสอนของสถานศึกษา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ต่อไป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724FCABC">
                            <w:pPr>
                              <w:spacing w:before="240"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7A21775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0EC5E4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05pt;margin-top:7.1pt;height:143.45pt;width:348.45pt;mso-position-horizontal-relative:margin;z-index:252406784;mso-width-relative:page;mso-height-relative:page;" filled="f" stroked="f" coordsize="21600,21600" o:gfxdata="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fDhEXZAAAACgEAAA8AAAAAAAAAAQAgAAAAIgAAAGRycy9k&#10;b3ducmV2LnhtbFBLAQIUABQAAAAIAIdO4kBs67NnOgIAAIQ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98E00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7AD6E05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2068DF6B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................./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.........../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....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ใช้เป็นข้อมูลในการดำเนิน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การระดมทรัพยากรเพื่อการจัดการเรียนการสอนของสถานศึกษา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ต่อไป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</w:t>
                      </w:r>
                    </w:p>
                    <w:p w14:paraId="724FCABC">
                      <w:pPr>
                        <w:spacing w:before="240"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7A21775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0EC5E48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5D3FA19">
      <w:pPr>
        <w:spacing w:before="12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367E6DE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656C51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61AA405C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7D6D38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08D4C71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87D4EB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E7EA18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2A54EBF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25536" behindDoc="0" locked="0" layoutInCell="1" allowOverlap="1">
            <wp:simplePos x="0" y="0"/>
            <wp:positionH relativeFrom="margin">
              <wp:posOffset>2558415</wp:posOffset>
            </wp:positionH>
            <wp:positionV relativeFrom="paragraph">
              <wp:posOffset>-600710</wp:posOffset>
            </wp:positionV>
            <wp:extent cx="567055" cy="569595"/>
            <wp:effectExtent l="0" t="0" r="4445" b="1905"/>
            <wp:wrapNone/>
            <wp:docPr id="12627872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8725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982" cy="57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สรุปผลการระดมทรัพยากรเพื่อการจัดการเรียนการสอน ในภาพรวมของสถานศึกษา</w:t>
      </w:r>
    </w:p>
    <w:p w14:paraId="16EC1282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ประจำปีการศึกษา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</w:t>
      </w:r>
    </w:p>
    <w:p w14:paraId="3CAEDEF1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</w:t>
      </w:r>
    </w:p>
    <w:p w14:paraId="5458FA6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</w:t>
      </w:r>
    </w:p>
    <w:tbl>
      <w:tblPr>
        <w:tblStyle w:val="19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3359"/>
        <w:gridCol w:w="861"/>
        <w:gridCol w:w="1246"/>
        <w:gridCol w:w="1202"/>
        <w:gridCol w:w="1304"/>
        <w:gridCol w:w="746"/>
      </w:tblGrid>
      <w:tr w14:paraId="1F02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  <w:vMerge w:val="restart"/>
            <w:shd w:val="clear" w:color="auto" w:fill="D0CECE" w:themeFill="background2" w:themeFillShade="E6"/>
          </w:tcPr>
          <w:p w14:paraId="748BA65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C78949F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421" w:type="dxa"/>
            <w:vMerge w:val="restart"/>
            <w:shd w:val="clear" w:color="auto" w:fill="D0CECE" w:themeFill="background2" w:themeFillShade="E6"/>
            <w:vAlign w:val="center"/>
          </w:tcPr>
          <w:p w14:paraId="42E18BF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5287" w:type="dxa"/>
            <w:gridSpan w:val="5"/>
            <w:shd w:val="clear" w:color="auto" w:fill="D0CECE" w:themeFill="background2" w:themeFillShade="E6"/>
          </w:tcPr>
          <w:p w14:paraId="61C35E3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สนับสนุนด้าน </w:t>
            </w:r>
          </w:p>
        </w:tc>
      </w:tr>
      <w:tr w14:paraId="2DDD8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62" w:type="dxa"/>
            <w:vMerge w:val="continue"/>
            <w:shd w:val="clear" w:color="auto" w:fill="D0CECE" w:themeFill="background2" w:themeFillShade="E6"/>
          </w:tcPr>
          <w:p w14:paraId="388B1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21" w:type="dxa"/>
            <w:vMerge w:val="continue"/>
            <w:shd w:val="clear" w:color="auto" w:fill="D0CECE" w:themeFill="background2" w:themeFillShade="E6"/>
          </w:tcPr>
          <w:p w14:paraId="4C34FEE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1" w:type="dxa"/>
            <w:shd w:val="clear" w:color="auto" w:fill="D0CECE" w:themeFill="background2" w:themeFillShade="E6"/>
          </w:tcPr>
          <w:p w14:paraId="28242203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บุคลากร</w:t>
            </w:r>
          </w:p>
          <w:p w14:paraId="0D39A01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128" w:type="dxa"/>
            <w:shd w:val="clear" w:color="auto" w:fill="D0CECE" w:themeFill="background2" w:themeFillShade="E6"/>
            <w:vAlign w:val="center"/>
          </w:tcPr>
          <w:p w14:paraId="76C035E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 xml:space="preserve">งบประมาณ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46E0AF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ทุนการศึกษา</w:t>
            </w:r>
          </w:p>
          <w:p w14:paraId="34C0EB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68288A2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วัสดุ อุปกรณ์ ครุภัณฑ์</w:t>
            </w:r>
          </w:p>
          <w:p w14:paraId="764952A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รายการ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64" w:type="dxa"/>
            <w:shd w:val="clear" w:color="auto" w:fill="D0CECE" w:themeFill="background2" w:themeFillShade="E6"/>
          </w:tcPr>
          <w:p w14:paraId="75F407D6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อื่น ๆ</w:t>
            </w:r>
          </w:p>
        </w:tc>
      </w:tr>
      <w:tr w14:paraId="6B9A3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26AA6664">
            <w:pPr>
              <w:pStyle w:val="21"/>
              <w:tabs>
                <w:tab w:val="left" w:pos="324"/>
              </w:tabs>
              <w:spacing w:line="20" w:lineRule="atLeast"/>
              <w:ind w:left="34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421" w:type="dxa"/>
          </w:tcPr>
          <w:p w14:paraId="7226D7CD">
            <w:pPr>
              <w:pStyle w:val="21"/>
              <w:tabs>
                <w:tab w:val="left" w:pos="324"/>
              </w:tabs>
              <w:spacing w:line="20" w:lineRule="atLeast"/>
              <w:ind w:left="34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</w:t>
            </w:r>
          </w:p>
        </w:tc>
        <w:tc>
          <w:tcPr>
            <w:tcW w:w="861" w:type="dxa"/>
          </w:tcPr>
          <w:p w14:paraId="5731CCA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2C8431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667576D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435D7CC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7489F57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526E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1755F89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421" w:type="dxa"/>
          </w:tcPr>
          <w:p w14:paraId="582F0EE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</w:t>
            </w:r>
          </w:p>
        </w:tc>
        <w:tc>
          <w:tcPr>
            <w:tcW w:w="861" w:type="dxa"/>
          </w:tcPr>
          <w:p w14:paraId="205C71E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158AF35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0EA6994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285289D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017DCEA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388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738D168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421" w:type="dxa"/>
          </w:tcPr>
          <w:p w14:paraId="06A58EA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</w:t>
            </w:r>
          </w:p>
        </w:tc>
        <w:tc>
          <w:tcPr>
            <w:tcW w:w="861" w:type="dxa"/>
          </w:tcPr>
          <w:p w14:paraId="185DBE3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5F55E90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7DDA07E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306E695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16CBCD1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AE0C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3B79BEFA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3421" w:type="dxa"/>
          </w:tcPr>
          <w:p w14:paraId="48A0553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</w:t>
            </w:r>
          </w:p>
        </w:tc>
        <w:tc>
          <w:tcPr>
            <w:tcW w:w="861" w:type="dxa"/>
          </w:tcPr>
          <w:p w14:paraId="49F2C58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019080A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1FA4010D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71C911A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49B75FBE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3F39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62" w:type="dxa"/>
          </w:tcPr>
          <w:p w14:paraId="3C6868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3421" w:type="dxa"/>
          </w:tcPr>
          <w:p w14:paraId="0C87848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.........................................</w:t>
            </w:r>
          </w:p>
        </w:tc>
        <w:tc>
          <w:tcPr>
            <w:tcW w:w="861" w:type="dxa"/>
          </w:tcPr>
          <w:p w14:paraId="45F36B9C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2674073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4C4627D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3A725E68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509CA1A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44A6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3983" w:type="dxa"/>
            <w:gridSpan w:val="2"/>
          </w:tcPr>
          <w:p w14:paraId="6A75B90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861" w:type="dxa"/>
          </w:tcPr>
          <w:p w14:paraId="4147E1C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8" w:type="dxa"/>
          </w:tcPr>
          <w:p w14:paraId="7DACD3B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2" w:type="dxa"/>
          </w:tcPr>
          <w:p w14:paraId="6A4350E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3383689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dxa"/>
          </w:tcPr>
          <w:p w14:paraId="535024F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75AE179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2488C2EA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sz w:val="28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หมายเหตุ</w:t>
      </w:r>
      <w:r>
        <w:rPr>
          <w:rFonts w:hint="cs" w:ascii="TH SarabunPSK" w:hAnsi="TH SarabunPSK" w:eastAsia="Calibri" w:cs="TH SarabunPSK"/>
          <w:color w:val="000000"/>
          <w:sz w:val="28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 w:val="28"/>
        </w:rPr>
        <w:t xml:space="preserve">: </w:t>
      </w:r>
      <w:r>
        <w:rPr>
          <w:rFonts w:hint="cs" w:ascii="TH SarabunPSK" w:hAnsi="TH SarabunPSK" w:eastAsia="Calibri" w:cs="TH SarabunPSK"/>
          <w:color w:val="000000"/>
          <w:sz w:val="28"/>
          <w:cs/>
          <w:lang w:val="th-TH" w:bidi="th-TH"/>
        </w:rPr>
        <w:t xml:space="preserve">บุคลากร หมายถึง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 xml:space="preserve">ครูพิเศษ ครูภูมิปัญญาท้องถิ่น ครูผู้เชี่ยวชาญ  ครูฝึกในสถานประกอบกร </w:t>
      </w:r>
    </w:p>
    <w:p w14:paraId="2DAA4A53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sz w:val="28"/>
        </w:rPr>
      </w:pPr>
      <w:r>
        <w:rPr>
          <w:rFonts w:hint="cs" w:ascii="TH SarabunPSK" w:hAnsi="TH SarabunPSK" w:eastAsia="Calibri" w:cs="TH SarabunPSK"/>
          <w:sz w:val="28"/>
          <w:cs/>
        </w:rPr>
        <w:t xml:space="preserve">               </w:t>
      </w:r>
      <w:r>
        <w:rPr>
          <w:rFonts w:hint="cs" w:ascii="TH SarabunPSK" w:hAnsi="TH SarabunPSK" w:eastAsia="Calibri" w:cs="TH SarabunPSK"/>
          <w:sz w:val="28"/>
          <w:cs/>
          <w:lang w:val="th-TH" w:bidi="th-TH"/>
        </w:rPr>
        <w:t xml:space="preserve">ครูแลกเปลี่ยน ผู้ทรงคุณวุฒิ </w:t>
      </w:r>
    </w:p>
    <w:p w14:paraId="78F21848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b/>
          <w:bCs/>
          <w:color w:val="000000"/>
          <w:sz w:val="28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สรุป</w:t>
      </w:r>
    </w:p>
    <w:p w14:paraId="7A9A82F4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bookmarkStart w:id="210" w:name="_Hlk198888273"/>
      <w:r>
        <w:rPr>
          <w:rFonts w:hint="cs" w:ascii="TH SarabunPSK" w:hAnsi="TH SarabunPSK" w:eastAsia="Calibri" w:cs="TH SarabunPSK"/>
          <w:color w:val="000000"/>
          <w:spacing w:val="-4"/>
          <w:sz w:val="28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.................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วิทยาลัย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.............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มีการระดมทรัพยากรจากภาคีเครือข่ายความร่วมมือในการจัดการศึกษา ดังนี้</w:t>
      </w:r>
    </w:p>
    <w:p w14:paraId="149ED423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ด้านบุคคลกร 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 ดังนี้</w:t>
      </w:r>
    </w:p>
    <w:p w14:paraId="2C3D022E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1.1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ครูพิเศษ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3B8972C8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1.2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ครูภูมิปัญญาท้องถิ่น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230534DB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1.3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ครูผู้เชี่ยวชาญ 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19C97301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1.4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ครูฝึกในสถานประกอบกร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604D9EBD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 xml:space="preserve">             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1.5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ครูแลกเปลี่ยน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 xml:space="preserve"> </w:t>
      </w:r>
    </w:p>
    <w:p w14:paraId="1CCFAD67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1.6 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ผู้ทรงคุณวุฒิ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คน</w:t>
      </w:r>
    </w:p>
    <w:p w14:paraId="663BFBBE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2.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ด้านงบประมาณ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บาท</w:t>
      </w:r>
    </w:p>
    <w:p w14:paraId="26359220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3.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ด้านทุนการศึกษา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 xml:space="preserve">จำนวน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บาท</w:t>
      </w:r>
    </w:p>
    <w:p w14:paraId="703390E4">
      <w:pPr>
        <w:tabs>
          <w:tab w:val="left" w:pos="142"/>
          <w:tab w:val="left" w:pos="709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4.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ด้าน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วัสดุ อุปกรณ์ ครุภัณฑ์</w:t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.............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รายการ</w:t>
      </w:r>
    </w:p>
    <w:p w14:paraId="054A6EAC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z w:val="28"/>
          <w:cs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           5</w:t>
      </w:r>
      <w:r>
        <w:rPr>
          <w:rFonts w:hint="cs" w:ascii="TH SarabunPSK" w:hAnsi="TH SarabunPSK" w:eastAsia="Calibri" w:cs="TH SarabunPSK"/>
          <w:color w:val="000000"/>
          <w:spacing w:val="-4"/>
          <w:sz w:val="28"/>
        </w:rPr>
        <w:t xml:space="preserve">. </w:t>
      </w:r>
      <w:r>
        <w:rPr>
          <w:rFonts w:hint="cs" w:ascii="TH SarabunPSK" w:hAnsi="TH SarabunPSK" w:eastAsia="Calibri" w:cs="TH SarabunPSK"/>
          <w:color w:val="000000"/>
          <w:sz w:val="28"/>
          <w:cs/>
          <w:lang w:val="th-TH" w:bidi="th-TH"/>
        </w:rPr>
        <w:t>ด้านอื่น ๆ ระบุ</w:t>
      </w:r>
      <w:r>
        <w:rPr>
          <w:rFonts w:hint="cs" w:ascii="TH SarabunPSK" w:hAnsi="TH SarabunPSK" w:eastAsia="Calibri" w:cs="TH SarabunPSK"/>
          <w:color w:val="000000"/>
          <w:sz w:val="28"/>
          <w:cs/>
        </w:rPr>
        <w:t xml:space="preserve">........................             </w:t>
      </w:r>
      <w:r>
        <w:rPr>
          <w:rFonts w:ascii="TH SarabunPSK" w:hAnsi="TH SarabunPSK" w:eastAsia="Calibri" w:cs="TH SarabunPSK"/>
          <w:color w:val="000000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z w:val="28"/>
          <w:cs/>
        </w:rPr>
        <w:t xml:space="preserve">        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จำนวน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...............</w:t>
      </w:r>
    </w:p>
    <w:bookmarkEnd w:id="210"/>
    <w:p w14:paraId="2E046B3F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1916EF07">
      <w:pPr>
        <w:tabs>
          <w:tab w:val="center" w:pos="4500"/>
        </w:tabs>
        <w:spacing w:line="20" w:lineRule="atLeast"/>
        <w:rPr>
          <w:rFonts w:ascii="TH SarabunPSK" w:hAnsi="TH SarabunPSK" w:eastAsia="Calibri" w:cs="TH SarabunPSK"/>
          <w:color w:val="000000"/>
          <w:spacing w:val="-4"/>
          <w:sz w:val="28"/>
          <w:u w:val="dotted"/>
        </w:rPr>
      </w:pPr>
      <w:r>
        <w:rPr>
          <w:rFonts w:hint="cs" w:ascii="TH SarabunPSK" w:hAnsi="TH SarabunPSK" w:eastAsia="Calibri" w:cs="TH SarabunPSK"/>
          <w:color w:val="000000"/>
          <w:sz w:val="16"/>
          <w:szCs w:val="16"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pacing w:val="-4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16"/>
          <w:szCs w:val="16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 xml:space="preserve">                 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u w:val="dotted"/>
          <w:cs/>
        </w:rPr>
        <w:tab/>
      </w:r>
    </w:p>
    <w:p w14:paraId="1FDCB1E4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pacing w:val="-4"/>
          <w:sz w:val="28"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           (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)</w:t>
      </w:r>
    </w:p>
    <w:p w14:paraId="70A14334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pacing w:val="-4"/>
          <w:sz w:val="28"/>
          <w:u w:val="dotted"/>
          <w:cs/>
        </w:rPr>
      </w:pP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  <w:lang w:val="th-TH" w:bidi="th-TH"/>
        </w:rPr>
        <w:t>หัวหน้างาน</w:t>
      </w:r>
      <w:r>
        <w:rPr>
          <w:rFonts w:hint="cs" w:ascii="TH SarabunPSK" w:hAnsi="TH SarabunPSK" w:eastAsia="Calibri" w:cs="TH SarabunPSK"/>
          <w:color w:val="000000"/>
          <w:spacing w:val="-4"/>
          <w:sz w:val="28"/>
          <w:cs/>
        </w:rPr>
        <w:t>.........................</w:t>
      </w:r>
    </w:p>
    <w:bookmarkEnd w:id="209"/>
    <w:p w14:paraId="19FA734A">
      <w:pPr>
        <w:tabs>
          <w:tab w:val="left" w:pos="284"/>
          <w:tab w:val="left" w:pos="709"/>
          <w:tab w:val="left" w:pos="1276"/>
          <w:tab w:val="left" w:pos="1559"/>
        </w:tabs>
        <w:spacing w:before="120"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ประเด็นที่ 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3.2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ด้านนวัตกรรม สิ่งประดิษฐ์ งานสร้างสรรค์ งานวิจัย</w:t>
      </w:r>
    </w:p>
    <w:p w14:paraId="257153B2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  <w:u w:val="dotted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ภารกิจหรือกิจกรรมของสถานศึกษาที่ส่งผลต่อการพัฒนาคุณภาพผู้เรียนหรือผู้สำเร็จการศึกษา ด้านนวัตกรรม สิ่งประดิษฐ์ งานสร้างสรรค์ งานวิจัย ได้แก่</w:t>
      </w:r>
    </w:p>
    <w:p w14:paraId="13DBECE2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720"/>
        <w:jc w:val="thaiDistribute"/>
        <w:rPr>
          <w:rFonts w:ascii="TH SarabunPSK" w:hAnsi="TH SarabunPSK" w:eastAsia="Calibri" w:cs="TH SarabunPSK"/>
          <w:color w:val="FF0000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3.2.1 </w:t>
      </w:r>
      <w:bookmarkStart w:id="211" w:name="_Hlk194499674"/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การส่งเสริมและสนับสนุนการพัฒนานวัตกรรม สิ่งประดิษฐ์ งานสร้างสรรค์ และงานวิจัย โดยมีส่วนร่วมของครู ผู้เรียน หรือบุคคล ชุมชน และองค์กรต่าง ๆ </w:t>
      </w:r>
      <w:bookmarkEnd w:id="211"/>
    </w:p>
    <w:p w14:paraId="771B4C27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1)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ผลการพัฒนาคุณภาพการศึกษาของสถานศึกษา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ผลสัมฤทธิ์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)</w:t>
      </w:r>
    </w:p>
    <w:p w14:paraId="6D455AE4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left="1440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ผลผลิต</w:t>
      </w:r>
    </w:p>
    <w:p w14:paraId="18BCDE3B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-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จำนวนนวัตกรรม สิ่งประดิษฐ์ งานสร้างสรรค์ งานวิจัย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จำแนกเป็นแผนกวิชา และภาพรวมของสถานศึกษา</w:t>
      </w:r>
    </w:p>
    <w:p w14:paraId="20A64B96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40"/>
        <w:jc w:val="thaiDistribute"/>
        <w:rPr>
          <w:rFonts w:ascii="TH SarabunPSK" w:hAnsi="TH SarabunPSK" w:eastAsia="Calibri" w:cs="TH SarabunPSK"/>
          <w:szCs w:val="32"/>
          <w:cs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-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จำนวนครูที่มีส่วนร่วมในการส่งเสริม สนับสนุนการจัดทำนวัตกรรม สิ่งประดิษฐ์ งานสร้างสรรค์ งานวิจัยของผู้เรียน จำแนกเป็นแผนกวิชา และภาพรวมของสถานศึกษา</w:t>
      </w:r>
    </w:p>
    <w:p w14:paraId="26AE7E47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ผลลัพธ์</w:t>
      </w:r>
    </w:p>
    <w:p w14:paraId="0F2F39E5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ร้อยละของนวัตกรรม สิ่งประดิษฐ์ งานสร้างสรรค์ งานวิจัยที่นำไปใช้ประโยชน์ได้ตามวัตถุประสงค์และเผยแพร่สู่สาธารณชน จำแนกเป็นแผนกวิชา และภาพรวมของสถานศึกษา</w:t>
      </w:r>
    </w:p>
    <w:p w14:paraId="21CCC057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ผลกระทบ</w:t>
      </w:r>
    </w:p>
    <w:p w14:paraId="46FB7B48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ผลที่เกิดจากการดำเนินงานที่ต่อเนื่องจากผลลัพธ์ในด้านนโยบาย ด้านวิชาการ ด้านเศรษฐกิจ  ด้านสังคม ด้านสิ่งแวดล้อม และด้านอื่น ๆ</w:t>
      </w:r>
    </w:p>
    <w:p w14:paraId="38B56368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ab/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2)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แนวทางการพัฒนาคุณภาพการศึกษา ของสถานศึกษาอาชีวศึกษา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3414F7C8">
      <w:pPr>
        <w:tabs>
          <w:tab w:val="left" w:pos="1418"/>
          <w:tab w:val="left" w:pos="1560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Cs w:val="32"/>
          <w:cs/>
        </w:rPr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การวางแผน</w:t>
      </w:r>
    </w:p>
    <w:p w14:paraId="692497E9">
      <w:pPr>
        <w:tabs>
          <w:tab w:val="left" w:pos="1418"/>
          <w:tab w:val="left" w:pos="1560"/>
          <w:tab w:val="left" w:pos="2127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การส่งเสริมและสนับสนุนการพัฒนานวัตกรรม สิ่งประดิษฐ์ งานสร้างสรรค์ และงานวิจัย โดยมีส่วนร่วมของครู ผู้เรียน หรือบุคคล ชุมชน และองค์กรต่าง ๆ</w:t>
      </w:r>
    </w:p>
    <w:p w14:paraId="7B0D256E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การดำเนินการตามแผน</w:t>
      </w:r>
    </w:p>
    <w:p w14:paraId="35908B1A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สถานศึกษามีการดำเนิน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การส่งเสริมและสนับสนุนการพัฒนานวัตกรรม สิ่งประดิษฐ์ งานสร้างสรรค์ และงานวิจัย โดยมีส่วนร่วมของครู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ตามแผนงาน โครงการ กิจกรรม หรือนวัตกรรมที่ได้กำหนดไว้</w:t>
      </w:r>
    </w:p>
    <w:p w14:paraId="3EB519F5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การติดตามและประเมินผล</w:t>
      </w:r>
    </w:p>
    <w:p w14:paraId="02F89CE3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สถานศึกษามีการติดตามและประเมินผลการดำเนินการตามแผนงาน โครงการ กิจกรรม หรือนวัตกรรม ใน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การส่งเสริมและสนับสนุนการพัฒนานวัตกรรม สิ่งประดิษฐ์ งานสร้างสรรค์ และงานวิจัย โดยมีส่วนร่วมของครู ผู้เรียน หรือบุคคล ชุมชน และองค์กรต่าง ๆ</w:t>
      </w:r>
    </w:p>
    <w:p w14:paraId="5354AA27">
      <w:pPr>
        <w:spacing w:line="20" w:lineRule="atLeast"/>
        <w:ind w:firstLine="1440"/>
        <w:jc w:val="thaiDistribute"/>
        <w:rPr>
          <w:rFonts w:ascii="TH SarabunPSK" w:hAnsi="TH SarabunPSK" w:cs="TH SarabunPSK"/>
          <w:szCs w:val="32"/>
        </w:rPr>
      </w:pPr>
    </w:p>
    <w:p w14:paraId="6E64FEF1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การปรับปรุงและพัฒนา</w:t>
      </w:r>
    </w:p>
    <w:p w14:paraId="3395439C">
      <w:pPr>
        <w:spacing w:line="20" w:lineRule="atLeast"/>
        <w:ind w:firstLine="1440"/>
        <w:jc w:val="thaiDistribute"/>
        <w:rPr>
          <w:rFonts w:ascii="TH SarabunPSK" w:hAnsi="TH SarabunPSK" w:cs="TH SarabunPSK"/>
          <w:color w:val="FF0000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สถานศึกษามีการนำ</w:t>
      </w:r>
      <w:r>
        <w:rPr>
          <w:rFonts w:ascii="TH SarabunPSK" w:hAnsi="TH SarabunPSK" w:cs="TH SarabunPSK"/>
          <w:szCs w:val="32"/>
          <w:cs/>
          <w:lang w:val="th-TH" w:bidi="th-TH"/>
        </w:rPr>
        <w:t>ผลการดำเนินการตามแผนงาน โครงการ กิจกรรมหรือนวัตกรรมในการส่งเสริม และสนับสนุนการพัฒนานวัตกรรม สิ่งประดิษฐ์ งานสร้างสรรค์ และงานวิจัยไปใช้ในการส่งเสริม สนับสนุนให้</w:t>
      </w:r>
      <w:bookmarkStart w:id="212" w:name="_Hlk198905349"/>
      <w:r>
        <w:rPr>
          <w:rFonts w:ascii="TH SarabunPSK" w:hAnsi="TH SarabunPSK" w:cs="TH SarabunPSK"/>
          <w:szCs w:val="32"/>
          <w:cs/>
          <w:lang w:val="th-TH" w:bidi="th-TH"/>
        </w:rPr>
        <w:t xml:space="preserve">ครู ผู้เรียน หรือบุคคล ชุมชน และองค์การต่าง ๆ </w:t>
      </w:r>
      <w:bookmarkEnd w:id="212"/>
      <w:r>
        <w:rPr>
          <w:rFonts w:ascii="TH SarabunPSK" w:hAnsi="TH SarabunPSK" w:cs="TH SarabunPSK"/>
          <w:szCs w:val="32"/>
          <w:cs/>
          <w:lang w:val="th-TH" w:bidi="th-TH"/>
        </w:rPr>
        <w:t>มีส่วนร่วมในการพัฒนานวัตกรรม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ของสถานศึกษา</w:t>
      </w:r>
    </w:p>
    <w:p w14:paraId="14927236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3)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เอกสาร</w:t>
      </w:r>
      <w:r>
        <w:rPr>
          <w:rFonts w:hint="cs" w:ascii="TH SarabunPSK" w:hAnsi="TH SarabunPSK" w:cs="TH SarabunPSK"/>
          <w:b/>
          <w:bCs/>
          <w:szCs w:val="32"/>
          <w:cs/>
        </w:rPr>
        <w:t>/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หลักฐาน</w:t>
      </w:r>
    </w:p>
    <w:p w14:paraId="513446ED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3.1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 หลักฐานการดำเนินการส่งเสริม สนับสนุนให้มีการจัดทำนวัตกรรม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สิ่งประดิษฐ์ งานสร้างสรรค์ งานวิจัย</w:t>
      </w:r>
      <w:r>
        <w:rPr>
          <w:rFonts w:hint="cs"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โดยการมีส่วนร่วมของครู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5D91CC9C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</w:rPr>
        <w:t>3.2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การส่งเสริมและสนับสนุนการพัฒนานวัตกรรม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โดยการมีส่วนร่วมของครู ผู้เรียน หรือบุคคล ชุมชน และองค์กรต่าง ๆ ของแผนกวิชา</w:t>
      </w:r>
    </w:p>
    <w:p w14:paraId="3D6366B2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</w:t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>.</w:t>
      </w:r>
      <w:r>
        <w:rPr>
          <w:rFonts w:hint="cs" w:ascii="TH SarabunPSK" w:hAnsi="TH SarabunPSK" w:cs="TH SarabunPSK"/>
          <w:szCs w:val="32"/>
        </w:rPr>
        <w:t>3</w:t>
      </w:r>
      <w:r>
        <w:rPr>
          <w:rFonts w:hint="cs" w:ascii="TH SarabunPSK" w:hAnsi="TH SarabunPSK" w:cs="TH SarabunPSK"/>
          <w:szCs w:val="32"/>
          <w:cs/>
        </w:rPr>
        <w:t xml:space="preserve">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รายงานผล</w:t>
      </w:r>
      <w:r>
        <w:rPr>
          <w:rFonts w:ascii="TH SarabunPSK" w:hAnsi="TH SarabunPSK" w:cs="TH SarabunPSK"/>
          <w:szCs w:val="32"/>
          <w:cs/>
          <w:lang w:val="th-TH" w:bidi="th-TH"/>
        </w:rPr>
        <w:t>การส่งเสริมและสนับสนุนการพัฒนานวัตกรรม สิ่งประดิษฐ์ งานสร้างสรรค์ และงานวิจัย โดยการมีส่วนร่วมของครู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0882F1AD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3.4)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เอกสารหลักฐานเชิงประจักษ์ของ</w:t>
      </w:r>
      <w:r>
        <w:rPr>
          <w:rFonts w:ascii="TH SarabunPSK" w:hAnsi="TH SarabunPSK" w:cs="TH SarabunPSK"/>
          <w:szCs w:val="32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เช่น ผลงานสิ่งประดิษฐ์ รายงานการวิจัย หรือตัวนวัตกรรม โดยการมีส่วนร่วมของ</w:t>
      </w:r>
      <w:r>
        <w:rPr>
          <w:rFonts w:ascii="TH SarabunPSK" w:hAnsi="TH SarabunPSK" w:cs="TH SarabunPSK"/>
          <w:szCs w:val="32"/>
          <w:cs/>
          <w:lang w:val="th-TH" w:bidi="th-TH"/>
        </w:rPr>
        <w:t>ครู ผู้เรียน หรือบุคคล ชุมชน และองค์การต่าง ๆ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รวมถึงการนำไปใช้ประโยชน์หรือเผยแพร่</w:t>
      </w:r>
    </w:p>
    <w:p w14:paraId="29679554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418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</w:rPr>
        <w:t>4</w:t>
      </w:r>
      <w:r>
        <w:rPr>
          <w:rFonts w:hint="cs" w:ascii="TH SarabunPSK" w:hAnsi="TH SarabunPSK" w:cs="TH SarabunPSK"/>
          <w:b/>
          <w:bCs/>
          <w:szCs w:val="32"/>
          <w:cs/>
        </w:rPr>
        <w:t xml:space="preserve">) 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เครื่องมือในการจัดเก็บข้อมูล</w:t>
      </w:r>
    </w:p>
    <w:p w14:paraId="05D8891E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ind w:firstLine="1843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4.1)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รายงานผลการดำเนินการการส่งเสริมและสนับสนุนการพัฒนานวัตกรรม สิ่งประดิษฐ์ งานสร้างสรรค์ และงานวิจัย โดยมีส่วนร่วมของครู ผู้เรียน หรือบุคคล ชุมชน และองค์กรต่าง ๆ 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0CC11B94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4</w:t>
      </w:r>
      <w:r>
        <w:rPr>
          <w:rFonts w:ascii="TH SarabunPSK" w:hAnsi="TH SarabunPSK" w:cs="TH SarabunPSK"/>
          <w:szCs w:val="32"/>
          <w:cs/>
        </w:rPr>
        <w:t xml:space="preserve">.2)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รายงานผลการส่งเสริมและสนับสนุนการพัฒนานวัตกรรม สิ่งประดิษฐ์ งานสร้างสรรค์ และงานวิจัย โดยการมีส่วนร่วมของครู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ของแผนกวิชา</w:t>
      </w:r>
    </w:p>
    <w:p w14:paraId="4C2DB413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 xml:space="preserve">  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    4</w:t>
      </w:r>
      <w:r>
        <w:rPr>
          <w:rFonts w:ascii="TH SarabunPSK" w:hAnsi="TH SarabunPSK" w:cs="TH SarabunPSK"/>
          <w:szCs w:val="32"/>
          <w:cs/>
        </w:rPr>
        <w:t xml:space="preserve">.3) </w:t>
      </w:r>
      <w:r>
        <w:rPr>
          <w:rFonts w:ascii="TH SarabunPSK" w:hAnsi="TH SarabunPSK" w:cs="TH SarabunPSK"/>
          <w:szCs w:val="32"/>
          <w:cs/>
          <w:lang w:val="th-TH" w:bidi="th-TH"/>
        </w:rPr>
        <w:t>รายงานผลการส่งเสริมและสนับสนุนการพัฒนานวัตกรรม สิ่งประดิษฐ์ งานสร้างสรรค์ และงานวิจัย โดยการมีส่วนร่วมของครู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  <w:lang w:val="th-TH" w:bidi="th-TH"/>
        </w:rPr>
        <w:t>ในภาพรวมของสถานศึกษา</w:t>
      </w:r>
    </w:p>
    <w:p w14:paraId="10620C68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EB7A5F1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7661BC10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3E55CB9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1891B9E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03F7AAFC">
      <w:pPr>
        <w:tabs>
          <w:tab w:val="left" w:pos="284"/>
          <w:tab w:val="left" w:pos="709"/>
          <w:tab w:val="left" w:pos="1276"/>
          <w:tab w:val="left" w:pos="1559"/>
        </w:tabs>
        <w:spacing w:line="20" w:lineRule="atLeast"/>
        <w:rPr>
          <w:rFonts w:ascii="TH SarabunPSK" w:hAnsi="TH SarabunPSK" w:cs="TH SarabunPSK"/>
          <w:szCs w:val="32"/>
        </w:rPr>
      </w:pPr>
    </w:p>
    <w:p w14:paraId="1C829A8B">
      <w:pPr>
        <w:spacing w:line="20" w:lineRule="atLeast"/>
        <w:rPr>
          <w:rFonts w:ascii="TH SarabunPSK" w:hAnsi="TH SarabunPSK" w:cs="TH SarabunPSK"/>
          <w:szCs w:val="32"/>
        </w:rPr>
      </w:pPr>
    </w:p>
    <w:p w14:paraId="093F9FF2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margin">
                  <wp:posOffset>3721100</wp:posOffset>
                </wp:positionH>
                <wp:positionV relativeFrom="paragraph">
                  <wp:posOffset>-503555</wp:posOffset>
                </wp:positionV>
                <wp:extent cx="2260600" cy="615950"/>
                <wp:effectExtent l="0" t="0" r="25400" b="12700"/>
                <wp:wrapNone/>
                <wp:docPr id="8003485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60185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C91999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3pt;margin-top:-39.65pt;height:48.5pt;width:178pt;mso-position-horizontal-relative:margin;z-index:252166144;mso-width-relative:page;mso-height-relative:page;" fillcolor="#FFFFFF" filled="t" stroked="t" coordsize="21600,21600" o:gfxdata="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OfKC2NgA&#10;AAAKAQAADwAAAAAAAAABACAAAAAiAAAAZHJzL2Rvd25yZXYueG1sUEsBAhQAFAAAAAgAh07iQC//&#10;M0VYAgAAzgQAAA4AAAAAAAAAAQAgAAAAJw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7601850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C91999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3" o:spid="_x0000_s1153" o:spt="75" type="#_x0000_t75" style="position:absolute;left:0pt;margin-left:-0.75pt;margin-top:-12.95pt;height:42.5pt;width:42.5pt;z-index:252165120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3" DrawAspect="Content" ObjectID="_1468075821" r:id="rId113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68E7CC12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</w:t>
      </w:r>
    </w:p>
    <w:p w14:paraId="3BCD05FB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75E75795">
      <w:pPr>
        <w:spacing w:line="20" w:lineRule="atLeast"/>
        <w:ind w:right="-181"/>
        <w:jc w:val="thaiDistribute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รายงานผลการดำเนินการส่งเสริมและสนับสนุนการพัฒนานวัตกรรม 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 xml:space="preserve">สิ่งประดิษฐ์ งานสร้างสรรค์ และงานวิจัย </w:t>
      </w:r>
      <w:r>
        <w:rPr>
          <w:rFonts w:ascii="TH SarabunPSK" w:hAnsi="TH SarabunPSK" w:cs="TH SarabunPSK"/>
          <w:szCs w:val="32"/>
          <w:u w:val="dotted"/>
          <w:cs/>
        </w:rPr>
        <w:br w:type="textWrapping"/>
      </w:r>
      <w:r>
        <w:rPr>
          <w:rFonts w:hint="cs" w:ascii="TH SarabunPSK" w:hAnsi="TH SarabunPSK" w:cs="TH SarabunPSK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/>
          <w:szCs w:val="32"/>
          <w:u w:val="dotted"/>
          <w:cs/>
          <w:lang w:val="th-TH" w:bidi="th-TH"/>
        </w:rPr>
        <w:t>โดยการมีส่วนร่วมของครู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cs="TH SarabunPSK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ตามแนวทางการพัฒนาคุณภาพ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 xml:space="preserve">การศึกษาของสถานศึกษา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>(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</w:rPr>
        <w:t>PDCA)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.............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6B15FECB">
      <w:pPr>
        <w:spacing w:line="20" w:lineRule="atLeast"/>
        <w:ind w:right="-181"/>
        <w:jc w:val="thaiDistribute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1433907240" name="ตัวเชื่อมต่อตรง 1433907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433907240" o:spid="_x0000_s1026" o:spt="20" style="position:absolute;left:0pt;margin-left:0pt;margin-top:1.5pt;height:0pt;width:468.55pt;mso-position-horizontal-relative:margin;z-index:252349440;mso-width-relative:page;mso-height-relative:page;" filled="f" stroked="t" coordsize="21600,21600" o:gfxdata="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CGQp3VAAAABAEAAA8AAAAA&#10;AAAAAQAgAAAAIgAAAGRycy9kb3ducmV2LnhtbFBLAQIUABQAAAAIAIdO4kDHKuxu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0607033">
      <w:pPr>
        <w:spacing w:line="20" w:lineRule="atLeast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Calibri" w:cs="TH SarabunPSK"/>
          <w:szCs w:val="32"/>
          <w:cs/>
        </w:rPr>
        <w:t xml:space="preserve">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ผู้อำนวยการ</w:t>
      </w:r>
      <w:r>
        <w:rPr>
          <w:rFonts w:hint="cs" w:ascii="TH SarabunPSK" w:hAnsi="TH SarabunPSK" w:eastAsia="Calibri" w:cs="TH SarabunPSK"/>
          <w:szCs w:val="32"/>
          <w:cs/>
        </w:rPr>
        <w:t>...................</w:t>
      </w:r>
    </w:p>
    <w:p w14:paraId="3669B503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1052046B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1. </w:t>
      </w:r>
      <w:r>
        <w:rPr>
          <w:rFonts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ผลการดำเนินการส่งเสริมและสนับสนุนการพัฒนานวัตกรรม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 xml:space="preserve">สิ่งประดิษฐ์  งานสร้างสรรค์  และงานวิจัย </w:t>
      </w:r>
      <w:r>
        <w:rPr>
          <w:rFonts w:ascii="TH SarabunPSK" w:hAnsi="TH SarabunPSK" w:eastAsia="Calibri" w:cs="TH SarabunPSK"/>
          <w:color w:val="000000"/>
          <w:spacing w:val="-4"/>
          <w:szCs w:val="32"/>
          <w:cs/>
          <w:lang w:val="th-TH" w:bidi="th-TH"/>
        </w:rPr>
        <w:t>โดยการมีส่วนร่วมของครู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szCs w:val="32"/>
          <w:cs/>
        </w:rPr>
        <w:t>(</w:t>
      </w:r>
      <w:r>
        <w:rPr>
          <w:rFonts w:hint="cs" w:ascii="TH SarabunPSK" w:hAnsi="TH SarabunPSK" w:eastAsia="Calibri" w:cs="TH SarabunPSK"/>
          <w:szCs w:val="32"/>
        </w:rPr>
        <w:t>PDCA</w:t>
      </w:r>
      <w:r>
        <w:rPr>
          <w:rFonts w:hint="cs" w:ascii="TH SarabunPSK" w:hAnsi="TH SarabunPSK" w:eastAsia="Calibri" w:cs="TH SarabunPSK"/>
          <w:szCs w:val="32"/>
          <w:cs/>
        </w:rPr>
        <w:t>)</w:t>
      </w:r>
      <w:r>
        <w:rPr>
          <w:rFonts w:hint="cs" w:ascii="TH SarabunPSK" w:hAnsi="TH SarabunPSK" w:eastAsia="Calibri" w:cs="TH SarabunPSK"/>
          <w:szCs w:val="32"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..........................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08797C66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bookmarkStart w:id="213" w:name="_Hlk198064990"/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7A61019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8C46E03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1867E148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bookmarkEnd w:id="213"/>
    <w:p w14:paraId="42F7A77F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31E19824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36967139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หัวหน้างานวิจัยและพัฒนานวัตกรรมฯ</w:t>
      </w:r>
    </w:p>
    <w:p w14:paraId="448270DF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5B30FAB2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ฝ่ายแผนงานฯ</w:t>
      </w:r>
    </w:p>
    <w:p w14:paraId="010E56C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1E240183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665AC3AC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431194F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margin">
                  <wp:posOffset>713105</wp:posOffset>
                </wp:positionH>
                <wp:positionV relativeFrom="paragraph">
                  <wp:posOffset>114300</wp:posOffset>
                </wp:positionV>
                <wp:extent cx="4859020" cy="1764030"/>
                <wp:effectExtent l="0" t="0" r="0" b="7620"/>
                <wp:wrapNone/>
                <wp:docPr id="2126635746" name="Text Box 2126635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9215" cy="1764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B04AD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4C33B18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56DE5EC3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ผอ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ฝ่าย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 xml:space="preserve">การส่งเสริมและสนับสนุนการพัฒนานวัตกรรม สิ่งประดิษฐ์ งานสร้างสรรค์ และงานวิจัยของสถานศึกษา </w:t>
                            </w:r>
                          </w:p>
                          <w:p w14:paraId="199724A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664E59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7C7C48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15pt;margin-top:9pt;height:138.9pt;width:382.6pt;mso-position-horizontal-relative:margin;z-index:252226560;mso-width-relative:page;mso-height-relative:page;" filled="f" stroked="f" coordsize="21600,21600" o:gfxdata="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WsuL9kAAAAKAQAADwAAAAAAAAABACAAAAAiAAAAZHJz&#10;L2Rvd25yZXYueG1sUEsBAhQAFAAAAAgAh07iQM+DnWM8AgAAhg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B04AD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4C33B18F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56DE5EC3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ฝ่าย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 xml:space="preserve">การส่งเสริมและสนับสนุนการพัฒนานวัตกรรม สิ่งประดิษฐ์ งานสร้างสรรค์ และงานวิจัยของสถานศึกษา </w:t>
                      </w:r>
                    </w:p>
                    <w:p w14:paraId="199724A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5664E59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77C7C48A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48C59B7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75A8BBB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17AF855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439C0100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</w:p>
    <w:p w14:paraId="66915EC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27584" behindDoc="0" locked="0" layoutInCell="1" allowOverlap="1">
            <wp:simplePos x="0" y="0"/>
            <wp:positionH relativeFrom="margin">
              <wp:posOffset>2699385</wp:posOffset>
            </wp:positionH>
            <wp:positionV relativeFrom="paragraph">
              <wp:posOffset>-648335</wp:posOffset>
            </wp:positionV>
            <wp:extent cx="573405" cy="575945"/>
            <wp:effectExtent l="0" t="0" r="0" b="0"/>
            <wp:wrapNone/>
            <wp:docPr id="11256301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3018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7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ผลการดำเนินการส่งเสริมและสนับสนุนการพัฒนานวัตกรรม สิ่งประดิษฐ์ งานสร้างสรรค์ และงานวิจัย </w:t>
      </w:r>
    </w:p>
    <w:p w14:paraId="0A50886D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>โดยการมีส่วนร่วมของครู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 </w:t>
      </w:r>
    </w:p>
    <w:p w14:paraId="51AB86A2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ตามแนวทางการพัฒนาคุณภาพการศึกษาของสถานศึกษา 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(</w:t>
      </w:r>
      <w:r>
        <w:rPr>
          <w:rFonts w:hint="cs" w:ascii="TH SarabunPSK" w:hAnsi="TH SarabunPSK" w:eastAsia="Calibri" w:cs="TH SarabunPSK"/>
          <w:b/>
          <w:bCs/>
          <w:szCs w:val="32"/>
        </w:rPr>
        <w:t>PDCA)</w:t>
      </w:r>
    </w:p>
    <w:p w14:paraId="3C58E864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</w:t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Cs w:val="32"/>
          <w:cs/>
        </w:rPr>
        <w:tab/>
      </w:r>
    </w:p>
    <w:p w14:paraId="338E6358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984"/>
        <w:gridCol w:w="2693"/>
        <w:gridCol w:w="2552"/>
      </w:tblGrid>
      <w:tr w14:paraId="550F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restart"/>
            <w:shd w:val="clear" w:color="auto" w:fill="D0CECE" w:themeFill="background2" w:themeFillShade="E6"/>
            <w:vAlign w:val="center"/>
          </w:tcPr>
          <w:p w14:paraId="7886029A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2984" w:type="dxa"/>
            <w:vMerge w:val="restart"/>
            <w:shd w:val="clear" w:color="auto" w:fill="D0CECE" w:themeFill="background2" w:themeFillShade="E6"/>
            <w:vAlign w:val="center"/>
          </w:tcPr>
          <w:p w14:paraId="481ED3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การดำเนินการ</w:t>
            </w:r>
          </w:p>
        </w:tc>
        <w:tc>
          <w:tcPr>
            <w:tcW w:w="5245" w:type="dxa"/>
            <w:gridSpan w:val="2"/>
            <w:shd w:val="clear" w:color="auto" w:fill="D0CECE" w:themeFill="background2" w:themeFillShade="E6"/>
            <w:vAlign w:val="center"/>
          </w:tcPr>
          <w:p w14:paraId="61AEEFE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ผลการดำเนินการตามแนวทางการพัฒนา</w:t>
            </w:r>
          </w:p>
          <w:p w14:paraId="0F373C4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 xml:space="preserve">คุณภาพการศึกษาของสถานศึกษา </w:t>
            </w:r>
            <w:r>
              <w:rPr>
                <w:rFonts w:hint="cs" w:ascii="TH SarabunPSK" w:hAnsi="TH SarabunPSK" w:cs="TH SarabunPSK"/>
                <w:b/>
                <w:bCs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Cs w:val="32"/>
              </w:rPr>
              <w:t>PDCA)</w:t>
            </w:r>
          </w:p>
        </w:tc>
      </w:tr>
      <w:tr w14:paraId="45E72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Merge w:val="continue"/>
            <w:shd w:val="clear" w:color="auto" w:fill="D0CECE" w:themeFill="background2" w:themeFillShade="E6"/>
            <w:vAlign w:val="center"/>
          </w:tcPr>
          <w:p w14:paraId="45E39EC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84" w:type="dxa"/>
            <w:vMerge w:val="continue"/>
            <w:shd w:val="clear" w:color="auto" w:fill="D0CECE" w:themeFill="background2" w:themeFillShade="E6"/>
            <w:vAlign w:val="center"/>
          </w:tcPr>
          <w:p w14:paraId="484FFEE8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3FF2DB5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ดำเนินการ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62D5FA1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Cs w:val="32"/>
                <w:cs/>
                <w:lang w:val="th-TH" w:bidi="th-TH"/>
              </w:rPr>
              <w:t>ไม่ได้ดำเนินการ</w:t>
            </w:r>
          </w:p>
        </w:tc>
      </w:tr>
      <w:tr w14:paraId="4598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FD0407B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1.</w:t>
            </w:r>
          </w:p>
        </w:tc>
        <w:tc>
          <w:tcPr>
            <w:tcW w:w="2984" w:type="dxa"/>
          </w:tcPr>
          <w:p w14:paraId="034696D7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การวางแผน </w:t>
            </w:r>
            <w:r>
              <w:rPr>
                <w:rFonts w:hint="cs" w:ascii="TH SarabunPSK" w:hAnsi="TH SarabunPSK" w:cs="TH SarabunPSK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Cs w:val="32"/>
              </w:rPr>
              <w:t>P)</w:t>
            </w:r>
          </w:p>
        </w:tc>
        <w:tc>
          <w:tcPr>
            <w:tcW w:w="2693" w:type="dxa"/>
          </w:tcPr>
          <w:p w14:paraId="461555A6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3B83AD34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11F6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70AD5E0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2.</w:t>
            </w:r>
          </w:p>
        </w:tc>
        <w:tc>
          <w:tcPr>
            <w:tcW w:w="2984" w:type="dxa"/>
          </w:tcPr>
          <w:p w14:paraId="45BBA8A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 xml:space="preserve">การดำเนินการตามแผน </w:t>
            </w:r>
            <w:r>
              <w:rPr>
                <w:rFonts w:hint="cs" w:ascii="TH SarabunPSK" w:hAnsi="TH SarabunPSK" w:cs="TH SarabunPSK"/>
                <w:szCs w:val="32"/>
              </w:rPr>
              <w:t>(D)</w:t>
            </w:r>
          </w:p>
        </w:tc>
        <w:tc>
          <w:tcPr>
            <w:tcW w:w="2693" w:type="dxa"/>
          </w:tcPr>
          <w:p w14:paraId="4B40C915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0F6F04FF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31353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BC08C54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3.</w:t>
            </w:r>
          </w:p>
        </w:tc>
        <w:tc>
          <w:tcPr>
            <w:tcW w:w="2984" w:type="dxa"/>
          </w:tcPr>
          <w:p w14:paraId="44D4435D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การติดตามและประเมินผล</w:t>
            </w:r>
            <w:r>
              <w:rPr>
                <w:rFonts w:hint="cs" w:ascii="TH SarabunPSK" w:hAnsi="TH SarabunPSK" w:cs="TH SarabunPSK"/>
                <w:szCs w:val="32"/>
              </w:rPr>
              <w:t xml:space="preserve"> (C)</w:t>
            </w:r>
          </w:p>
        </w:tc>
        <w:tc>
          <w:tcPr>
            <w:tcW w:w="2693" w:type="dxa"/>
          </w:tcPr>
          <w:p w14:paraId="1E292040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2AC70C72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  <w:tr w14:paraId="7D12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1DA4DB6">
            <w:pPr>
              <w:spacing w:line="20" w:lineRule="atLeast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</w:rPr>
              <w:t>4.</w:t>
            </w:r>
          </w:p>
        </w:tc>
        <w:tc>
          <w:tcPr>
            <w:tcW w:w="2984" w:type="dxa"/>
          </w:tcPr>
          <w:p w14:paraId="0EE41C7B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  <w:r>
              <w:rPr>
                <w:rFonts w:hint="cs" w:ascii="TH SarabunPSK" w:hAnsi="TH SarabunPSK" w:cs="TH SarabunPSK"/>
                <w:szCs w:val="32"/>
                <w:cs/>
                <w:lang w:val="th-TH" w:bidi="th-TH"/>
              </w:rPr>
              <w:t>การปรับปรุงและพัฒนา</w:t>
            </w:r>
            <w:r>
              <w:rPr>
                <w:rFonts w:hint="cs" w:ascii="TH SarabunPSK" w:hAnsi="TH SarabunPSK" w:cs="TH SarabunPSK"/>
                <w:szCs w:val="32"/>
              </w:rPr>
              <w:t xml:space="preserve"> (A)</w:t>
            </w:r>
          </w:p>
        </w:tc>
        <w:tc>
          <w:tcPr>
            <w:tcW w:w="2693" w:type="dxa"/>
          </w:tcPr>
          <w:p w14:paraId="60255A99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552" w:type="dxa"/>
          </w:tcPr>
          <w:p w14:paraId="1411771A">
            <w:pPr>
              <w:spacing w:line="20" w:lineRule="atLeast"/>
              <w:jc w:val="thaiDistribute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73ECC0F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F274493">
      <w:pPr>
        <w:spacing w:line="20" w:lineRule="atLeast"/>
        <w:jc w:val="thaiDistribute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 </w:t>
      </w:r>
      <w:r>
        <w:rPr>
          <w:rFonts w:hint="cs" w:ascii="TH SarabunPSK" w:hAnsi="TH SarabunPSK" w:cs="TH SarabunPSK"/>
          <w:b/>
          <w:bCs/>
          <w:szCs w:val="32"/>
        </w:rPr>
        <w:t xml:space="preserve">: </w:t>
      </w:r>
      <w:r>
        <w:rPr>
          <w:rFonts w:hint="cs" w:ascii="TH SarabunPSK" w:hAnsi="TH SarabunPSK" w:cs="TH SarabunPSK"/>
          <w:szCs w:val="32"/>
          <w:cs/>
        </w:rPr>
        <w:t xml:space="preserve">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ผลการดำเนินการตามแนวทางการพัฒนาคุณภาพการศึกษาของสถานศึกษา </w:t>
      </w:r>
      <w:r>
        <w:rPr>
          <w:rFonts w:hint="cs" w:ascii="TH SarabunPSK" w:hAnsi="TH SarabunPSK" w:cs="TH SarabunPSK"/>
          <w:szCs w:val="32"/>
          <w:cs/>
        </w:rPr>
        <w:t>(</w:t>
      </w:r>
      <w:r>
        <w:rPr>
          <w:rFonts w:hint="cs" w:ascii="TH SarabunPSK" w:hAnsi="TH SarabunPSK" w:cs="TH SarabunPSK"/>
          <w:szCs w:val="32"/>
        </w:rPr>
        <w:t>PDCA)</w:t>
      </w:r>
    </w:p>
    <w:p w14:paraId="407E8F2C">
      <w:pPr>
        <w:spacing w:line="20" w:lineRule="atLeast"/>
        <w:ind w:left="72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hint="cs" w:ascii="TH SarabunPSK" w:hAnsi="TH SarabunPSK" w:cs="TH SarabunPSK"/>
          <w:szCs w:val="32"/>
          <w:cs/>
        </w:rPr>
        <w:t xml:space="preserve">      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hint="cs"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 ดำเนินการ หรือ ไม่ได้ดำเนินการ</w:t>
      </w:r>
    </w:p>
    <w:p w14:paraId="524767AB">
      <w:pPr>
        <w:spacing w:line="20" w:lineRule="atLeast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60FF6A">
      <w:pPr>
        <w:spacing w:line="20" w:lineRule="atLeast"/>
        <w:rPr>
          <w:rFonts w:ascii="TH SarabunPSK" w:hAnsi="TH SarabunPSK" w:eastAsia="Calibri" w:cs="TH SarabunPSK"/>
          <w:color w:val="000000"/>
          <w:szCs w:val="32"/>
        </w:rPr>
      </w:pPr>
    </w:p>
    <w:p w14:paraId="5C333563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3393F36D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4DEE7BFB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หัวหน้างานวิจัยและพัฒนานวัตกรรมฯ</w:t>
      </w:r>
    </w:p>
    <w:p w14:paraId="51172ECA">
      <w:pPr>
        <w:spacing w:line="20" w:lineRule="atLeast"/>
        <w:rPr>
          <w:rFonts w:ascii="TH SarabunPSK" w:hAnsi="TH SarabunPSK" w:cs="TH SarabunPSK"/>
          <w:szCs w:val="32"/>
        </w:rPr>
      </w:pPr>
    </w:p>
    <w:p w14:paraId="016AD6B9">
      <w:pPr>
        <w:spacing w:line="20" w:lineRule="atLeast"/>
        <w:rPr>
          <w:rFonts w:ascii="TH SarabunPSK" w:hAnsi="TH SarabunPSK" w:cs="TH SarabunPSK"/>
          <w:szCs w:val="32"/>
        </w:rPr>
      </w:pPr>
    </w:p>
    <w:p w14:paraId="7ABC3ACA">
      <w:pPr>
        <w:spacing w:line="20" w:lineRule="atLeast"/>
        <w:rPr>
          <w:rFonts w:ascii="TH SarabunPSK" w:hAnsi="TH SarabunPSK" w:cs="TH SarabunPSK"/>
          <w:szCs w:val="32"/>
        </w:rPr>
      </w:pPr>
    </w:p>
    <w:p w14:paraId="22285172">
      <w:pPr>
        <w:spacing w:line="20" w:lineRule="atLeast"/>
        <w:rPr>
          <w:rFonts w:ascii="TH SarabunPSK" w:hAnsi="TH SarabunPSK" w:cs="TH SarabunPSK"/>
          <w:szCs w:val="32"/>
        </w:rPr>
      </w:pPr>
    </w:p>
    <w:p w14:paraId="7FC93D61">
      <w:pPr>
        <w:spacing w:line="20" w:lineRule="atLeast"/>
        <w:rPr>
          <w:rFonts w:ascii="TH SarabunPSK" w:hAnsi="TH SarabunPSK" w:cs="TH SarabunPSK"/>
          <w:szCs w:val="32"/>
        </w:rPr>
      </w:pPr>
    </w:p>
    <w:p w14:paraId="1DA4AEC6">
      <w:pPr>
        <w:spacing w:line="20" w:lineRule="atLeast"/>
        <w:rPr>
          <w:rFonts w:ascii="TH SarabunPSK" w:hAnsi="TH SarabunPSK" w:cs="TH SarabunPSK"/>
          <w:szCs w:val="32"/>
        </w:rPr>
      </w:pPr>
    </w:p>
    <w:p w14:paraId="737404E3">
      <w:pPr>
        <w:spacing w:line="20" w:lineRule="atLeast"/>
        <w:rPr>
          <w:rFonts w:ascii="TH SarabunPSK" w:hAnsi="TH SarabunPSK" w:cs="TH SarabunPSK"/>
          <w:szCs w:val="32"/>
        </w:rPr>
      </w:pPr>
    </w:p>
    <w:p w14:paraId="6644B091">
      <w:pPr>
        <w:spacing w:line="20" w:lineRule="atLeast"/>
        <w:rPr>
          <w:rFonts w:ascii="TH SarabunPSK" w:hAnsi="TH SarabunPSK" w:cs="TH SarabunPSK"/>
          <w:szCs w:val="32"/>
        </w:rPr>
      </w:pPr>
    </w:p>
    <w:p w14:paraId="74368E1A">
      <w:pPr>
        <w:spacing w:line="20" w:lineRule="atLeast"/>
        <w:rPr>
          <w:rFonts w:ascii="TH SarabunPSK" w:hAnsi="TH SarabunPSK" w:cs="TH SarabunPSK"/>
          <w:szCs w:val="32"/>
        </w:rPr>
      </w:pPr>
    </w:p>
    <w:p w14:paraId="6BF67D12">
      <w:pPr>
        <w:spacing w:line="20" w:lineRule="atLeast"/>
        <w:rPr>
          <w:rFonts w:ascii="TH SarabunPSK" w:hAnsi="TH SarabunPSK" w:cs="TH SarabunPSK"/>
          <w:szCs w:val="32"/>
        </w:rPr>
      </w:pPr>
    </w:p>
    <w:p w14:paraId="0F505B98">
      <w:pPr>
        <w:spacing w:line="20" w:lineRule="atLeast"/>
        <w:rPr>
          <w:rFonts w:ascii="TH SarabunPSK" w:hAnsi="TH SarabunPSK" w:cs="TH SarabunPSK"/>
          <w:szCs w:val="32"/>
        </w:rPr>
      </w:pPr>
    </w:p>
    <w:p w14:paraId="7CE0BDBB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margin">
                  <wp:posOffset>3690620</wp:posOffset>
                </wp:positionH>
                <wp:positionV relativeFrom="paragraph">
                  <wp:posOffset>-534035</wp:posOffset>
                </wp:positionV>
                <wp:extent cx="2260600" cy="615950"/>
                <wp:effectExtent l="0" t="0" r="25400" b="12700"/>
                <wp:wrapNone/>
                <wp:docPr id="11669892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4C71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70B22B0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90.6pt;margin-top:-42.05pt;height:48.5pt;width:178pt;mso-position-horizontal-relative:margin;z-index:252168192;mso-width-relative:page;mso-height-relative:page;" fillcolor="#FFFFFF" filled="t" stroked="t" coordsize="21600,21600" o:gfxdata="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IjUlRXXAAAA&#10;CgEAAA8AAAAAAAAAAQAgAAAAIgAAAGRycy9kb3ducmV2LnhtbFBLAQIUABQAAAAIAIdO4kC0K6Vw&#10;VwIAAM8EAAAOAAAAAAAAAAEAIAAAACY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54C71AF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70B22B0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4" o:spid="_x0000_s1154" o:spt="75" type="#_x0000_t75" style="position:absolute;left:0pt;margin-left:-0.75pt;margin-top:-12.95pt;height:42.5pt;width:42.5pt;z-index:252167168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4" DrawAspect="Content" ObjectID="_1468075822" r:id="rId114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54DB9702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ordia New" w:cs="TH SarabunPSK"/>
          <w:color w:val="000000"/>
          <w:sz w:val="6"/>
          <w:szCs w:val="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</w:t>
      </w:r>
    </w:p>
    <w:p w14:paraId="7D96A112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40629766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pacing w:val="-4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รายงานผล</w:t>
      </w:r>
      <w:bookmarkStart w:id="214" w:name="_Hlk194500374"/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>การส่งเสริมและสนับสนุนการพัฒนานวัตกรรม  สิ่งประดิษฐ์  งานสร้างสรรค์  และงานวิจัย</w:t>
      </w:r>
      <w:bookmarkEnd w:id="214"/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 xml:space="preserve">     </w:t>
      </w:r>
      <w:r>
        <w:rPr>
          <w:rFonts w:hint="cs" w:ascii="TH SarabunPSK" w:hAnsi="TH SarabunPSK" w:cs="TH SarabunPSK"/>
          <w:szCs w:val="32"/>
          <w:u w:val="dotted"/>
          <w:cs/>
        </w:rPr>
        <w:t>.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</w:t>
      </w:r>
    </w:p>
    <w:p w14:paraId="4C2C956E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           </w:t>
      </w:r>
      <w:r>
        <w:rPr>
          <w:rFonts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โดยการมีส่วนร่วมของครู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</w:rPr>
        <w:t xml:space="preserve">.............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                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3AE0B83">
      <w:pPr>
        <w:spacing w:line="20" w:lineRule="atLeast"/>
        <w:ind w:right="-181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268930817" name="ตัวเชื่อมต่อตรง 268930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68930817" o:spid="_x0000_s1026" o:spt="20" style="position:absolute;left:0pt;margin-left:0pt;margin-top:1.5pt;height:0pt;width:468.55pt;mso-position-horizontal-relative:margin;z-index:252350464;mso-width-relative:page;mso-height-relative:page;" filled="f" stroked="t" coordsize="21600,21600" o:gfxdata="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CGQp3VAAAABAEAAA8AAAAA&#10;AAAAAQAgAAAAIgAAAGRycy9kb3ducmV2LnhtbFBLAQIUABQAAAAIAIdO4kCHZnb9FwIAAAI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602CAA9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24257BE7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48FD5E49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spacing w:val="-6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สรุปจำนวน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และผู้ที่มีส่วนร่วมในการพัฒนาฯ </w:t>
      </w:r>
    </w:p>
    <w:p w14:paraId="4D0F23D6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...........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          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6836DD5F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สรุปการนำ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นวัตกรรม สิ่งประดิษฐ์ งานสร้างสรรค์ และงานวิจัย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ไปใช้ประโยชน์หรือเผยแพร่</w:t>
      </w:r>
    </w:p>
    <w:p w14:paraId="6D63ACDE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>.....................</w:t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3165FACC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0533B8D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4206917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3706557B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90A31C5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6723FD20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หัวหน้าแผนกวิชา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6AB2950E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</w:rPr>
      </w:pPr>
    </w:p>
    <w:p w14:paraId="600D3185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ความเห็นของหัวหน้างานวิจัยและพัฒนาฯ</w: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ฝ่ายแผนงานฯ</w:t>
      </w:r>
    </w:p>
    <w:p w14:paraId="7531A9AF">
      <w:pPr>
        <w:spacing w:line="20" w:lineRule="atLeast"/>
        <w:ind w:right="-567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D478DC5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0D168753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34523CF1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margin">
                  <wp:posOffset>842010</wp:posOffset>
                </wp:positionH>
                <wp:positionV relativeFrom="paragraph">
                  <wp:posOffset>49530</wp:posOffset>
                </wp:positionV>
                <wp:extent cx="4794885" cy="1821815"/>
                <wp:effectExtent l="0" t="0" r="0" b="6985"/>
                <wp:wrapNone/>
                <wp:docPr id="995082179" name="Text Box 995082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738" cy="18218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868FD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5B47FA4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36D15C88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ผอ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color w:val="000000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ฝ่าย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      </w:r>
                          </w:p>
                          <w:p w14:paraId="735935D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4073F80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BFE62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92253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3pt;margin-top:3.9pt;height:143.45pt;width:377.55pt;mso-position-horizontal-relative:margin;z-index:252228608;mso-width-relative:page;mso-height-relative:page;" filled="f" stroked="f" coordsize="21600,21600" o:gfxdata="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ZTgQ9oAAAAJAQAADwAAAAAAAAABACAAAAAiAAAAZHJz&#10;L2Rvd25yZXYueG1sUEsBAhQAFAAAAAgAh07iQHGM4hI7AgAAh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868FD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5B47FA4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36D15C88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ผอ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color w:val="000000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ฝ่าย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</w:r>
                    </w:p>
                    <w:p w14:paraId="735935DB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14:paraId="4073F80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</w:t>
                      </w:r>
                    </w:p>
                    <w:p w14:paraId="3BFE62D5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292253C1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8603965">
      <w:pPr>
        <w:spacing w:line="20" w:lineRule="atLeast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CB62246">
      <w:pPr>
        <w:spacing w:line="20" w:lineRule="atLeast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  <w:sectPr>
          <w:pgSz w:w="12240" w:h="15840"/>
          <w:pgMar w:top="1985" w:right="1134" w:bottom="851" w:left="1701" w:header="720" w:footer="720" w:gutter="0"/>
          <w:cols w:space="720" w:num="1"/>
          <w:docGrid w:linePitch="360" w:charSpace="0"/>
        </w:sectPr>
      </w:pPr>
    </w:p>
    <w:p w14:paraId="7C2C8947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29632" behindDoc="0" locked="0" layoutInCell="1" allowOverlap="1">
            <wp:simplePos x="0" y="0"/>
            <wp:positionH relativeFrom="margin">
              <wp:posOffset>2653665</wp:posOffset>
            </wp:positionH>
            <wp:positionV relativeFrom="paragraph">
              <wp:posOffset>-574675</wp:posOffset>
            </wp:positionV>
            <wp:extent cx="535305" cy="537845"/>
            <wp:effectExtent l="0" t="0" r="0" b="0"/>
            <wp:wrapNone/>
            <wp:docPr id="5440692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6924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705" cy="54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 xml:space="preserve">สรุปจำนวนนวัตกรรม สิ่งประดิษฐ์ งานสร้างสรรค์ และงานวิจัย และผู้ที่มีส่วนร่วมในการพัฒนาฯ </w:t>
      </w:r>
    </w:p>
    <w:p w14:paraId="66424140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</w:t>
      </w: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</w:t>
      </w:r>
    </w:p>
    <w:p w14:paraId="0470454D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........................................................................................................................................</w:t>
      </w:r>
    </w:p>
    <w:p w14:paraId="1C936571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19"/>
        <w:tblW w:w="93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3184"/>
        <w:gridCol w:w="1559"/>
        <w:gridCol w:w="709"/>
        <w:gridCol w:w="709"/>
        <w:gridCol w:w="1380"/>
        <w:gridCol w:w="1357"/>
      </w:tblGrid>
      <w:tr w14:paraId="6CC30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0" w:hRule="atLeast"/>
        </w:trPr>
        <w:tc>
          <w:tcPr>
            <w:tcW w:w="497" w:type="dxa"/>
            <w:vMerge w:val="restart"/>
            <w:shd w:val="clear" w:color="auto" w:fill="D8D8D8" w:themeFill="background1" w:themeFillShade="D9"/>
            <w:vAlign w:val="center"/>
          </w:tcPr>
          <w:p w14:paraId="5DA74E9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184" w:type="dxa"/>
            <w:vMerge w:val="restart"/>
            <w:shd w:val="clear" w:color="auto" w:fill="D8D8D8" w:themeFill="background1" w:themeFillShade="D9"/>
            <w:vAlign w:val="center"/>
          </w:tcPr>
          <w:p w14:paraId="767E7C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ชื่อผลงาน</w:t>
            </w:r>
          </w:p>
        </w:tc>
        <w:tc>
          <w:tcPr>
            <w:tcW w:w="1559" w:type="dxa"/>
            <w:vMerge w:val="restart"/>
            <w:shd w:val="clear" w:color="auto" w:fill="D8D8D8" w:themeFill="background1" w:themeFillShade="D9"/>
          </w:tcPr>
          <w:p w14:paraId="364BA7EE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จำนวนผู้เรียนเจ้าของผลงาน</w:t>
            </w:r>
          </w:p>
        </w:tc>
        <w:tc>
          <w:tcPr>
            <w:tcW w:w="4155" w:type="dxa"/>
            <w:gridSpan w:val="4"/>
            <w:shd w:val="clear" w:color="auto" w:fill="D8D8D8" w:themeFill="background1" w:themeFillShade="D9"/>
          </w:tcPr>
          <w:p w14:paraId="5E4A605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จำนวนผู้ที่มีส่วนร่วมในการพัฒนา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นวัตกรรม สิ่งประดิษฐ์ งานสร้างสรรค์ และงานวิจัย</w:t>
            </w:r>
          </w:p>
        </w:tc>
      </w:tr>
      <w:tr w14:paraId="2776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vMerge w:val="continue"/>
          </w:tcPr>
          <w:p w14:paraId="50080CE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Merge w:val="continue"/>
            <w:vAlign w:val="center"/>
          </w:tcPr>
          <w:p w14:paraId="5FE466E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  <w:vMerge w:val="continue"/>
          </w:tcPr>
          <w:p w14:paraId="584D0D2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3A8C3BC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ครู</w:t>
            </w:r>
          </w:p>
        </w:tc>
        <w:tc>
          <w:tcPr>
            <w:tcW w:w="709" w:type="dxa"/>
          </w:tcPr>
          <w:p w14:paraId="39472348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บุคคล</w:t>
            </w:r>
          </w:p>
        </w:tc>
        <w:tc>
          <w:tcPr>
            <w:tcW w:w="1380" w:type="dxa"/>
          </w:tcPr>
          <w:p w14:paraId="78993E0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ชุมชน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หรือ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องค์กร</w:t>
            </w:r>
          </w:p>
        </w:tc>
        <w:tc>
          <w:tcPr>
            <w:tcW w:w="1357" w:type="dxa"/>
          </w:tcPr>
          <w:p w14:paraId="5E5FA85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รวมผู้มีส่วนร่วม</w:t>
            </w:r>
          </w:p>
        </w:tc>
      </w:tr>
      <w:tr w14:paraId="4BA1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146B155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6B1DAB0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6C36126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2F3FDD9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1045137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16F31FD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77C2BEE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5F73F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057491D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640B92E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B0EE7A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5F517FDE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5E7B53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6F80C1A2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073685E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3FE0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7F39D40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68877AF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3085239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16FA1FB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18DAA15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1811B1C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299648BB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3AE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7" w:type="dxa"/>
          </w:tcPr>
          <w:p w14:paraId="17136FAA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5FAF7C7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6A4795E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6673B4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3DE66528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46E7121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5AB47A9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1FDE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156CCB37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09BCBA2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83D197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7C824A3D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48352D4F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6B3E529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25378649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  <w:tr w14:paraId="0DBC8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38D1ED3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68852DA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5834D94C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64F0299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14:paraId="2266D980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80" w:type="dxa"/>
          </w:tcPr>
          <w:p w14:paraId="1F09B923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7" w:type="dxa"/>
          </w:tcPr>
          <w:p w14:paraId="27C33B51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C3D3635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60F553F2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szCs w:val="32"/>
        </w:rPr>
        <w:t>:</w:t>
      </w:r>
    </w:p>
    <w:p w14:paraId="0D1998D8">
      <w:pPr>
        <w:spacing w:line="20" w:lineRule="atLeast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การนับการมีส่วนร่วมของครูในการพัฒนา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หากมีส่วนร่วมหลายผลงานให้นับการมีส่วนร่วม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ฯ เพียง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ผลงานเท่านั้น</w:t>
      </w:r>
    </w:p>
    <w:p w14:paraId="774A973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บุคคล หมายถึง ตัวบุคคลที่ไม่ใช่ครูในสถานศึกษาที่มีส่วนร่วมในการพัฒนาฯ เช่น ครูฝึกในสถานประกอบการ ครูพิเศษ ผู้เชี่ยวชาญ ผู้ทรงคุณวุฒิด้านต่าง ๆ เป็นต้น</w:t>
      </w:r>
    </w:p>
    <w:p w14:paraId="0A7C3E98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6141971A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21FA614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มีผลงาน</w:t>
      </w:r>
      <w:r>
        <w:rPr>
          <w:rFonts w:ascii="TH SarabunPSK" w:hAnsi="TH SarabunPSK" w:cs="TH SarabunPSK"/>
          <w:szCs w:val="32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ผลงาน</w:t>
      </w:r>
    </w:p>
    <w:p w14:paraId="7578EA33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</w:t>
      </w:r>
      <w:r>
        <w:rPr>
          <w:rFonts w:ascii="TH SarabunPSK" w:hAnsi="TH SarabunPSK" w:cs="TH SarabunPSK"/>
          <w:szCs w:val="32"/>
          <w:cs/>
          <w:lang w:val="th-TH" w:bidi="th-TH"/>
        </w:rPr>
        <w:t>ที่มีส่วนร่วมในการพัฒนานวัตกรรม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ของแผนกวิชา</w:t>
      </w:r>
      <w:r>
        <w:rPr>
          <w:rFonts w:hint="cs" w:ascii="TH SarabunPSK" w:hAnsi="TH SarabunPSK" w:cs="TH SarabunPSK"/>
          <w:szCs w:val="32"/>
          <w:cs/>
        </w:rPr>
        <w:t>.............</w:t>
      </w:r>
    </w:p>
    <w:p w14:paraId="32E9163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p w14:paraId="6E3DE96E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3D5BB0CE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บุคคล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07668729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ชุมชนหรือองค์กร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ชุมชน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องค์กร</w:t>
      </w:r>
    </w:p>
    <w:p w14:paraId="5E5F35BE">
      <w:pPr>
        <w:spacing w:line="20" w:lineRule="atLeast"/>
        <w:rPr>
          <w:rFonts w:ascii="TH SarabunPSK" w:hAnsi="TH SarabunPSK" w:cs="TH SarabunPSK"/>
          <w:szCs w:val="32"/>
        </w:rPr>
      </w:pPr>
    </w:p>
    <w:p w14:paraId="70CD319A">
      <w:pPr>
        <w:spacing w:line="20" w:lineRule="atLeast"/>
        <w:rPr>
          <w:rFonts w:ascii="TH SarabunPSK" w:hAnsi="TH SarabunPSK" w:cs="TH SarabunPSK"/>
          <w:szCs w:val="32"/>
        </w:rPr>
      </w:pPr>
    </w:p>
    <w:p w14:paraId="6F65A0DD">
      <w:pPr>
        <w:spacing w:line="20" w:lineRule="atLeast"/>
        <w:rPr>
          <w:rFonts w:ascii="TH SarabunPSK" w:hAnsi="TH SarabunPSK" w:cs="TH SarabunPSK"/>
          <w:szCs w:val="32"/>
        </w:rPr>
      </w:pPr>
    </w:p>
    <w:p w14:paraId="2D4860E3">
      <w:pPr>
        <w:spacing w:line="20" w:lineRule="atLeast"/>
        <w:rPr>
          <w:rFonts w:ascii="TH SarabunPSK" w:hAnsi="TH SarabunPSK" w:cs="TH SarabunPSK"/>
          <w:szCs w:val="32"/>
        </w:rPr>
      </w:pPr>
    </w:p>
    <w:p w14:paraId="6107984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4078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-621665</wp:posOffset>
            </wp:positionV>
            <wp:extent cx="535305" cy="537845"/>
            <wp:effectExtent l="0" t="0" r="0" b="0"/>
            <wp:wrapNone/>
            <wp:docPr id="18306511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65116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53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สรุปการนำ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นวัตกรรม สิ่งประดิษฐ์ งานสร้างสรรค์ และงานวิจัย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ไปใช้ประโยชน์หรือเผยแพร่</w:t>
      </w:r>
    </w:p>
    <w:p w14:paraId="7D08CF8C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แผนกวิชา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 xml:space="preserve">......... 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</w:t>
      </w:r>
    </w:p>
    <w:p w14:paraId="00341466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126"/>
        <w:gridCol w:w="1417"/>
        <w:gridCol w:w="755"/>
        <w:gridCol w:w="1123"/>
        <w:gridCol w:w="972"/>
        <w:gridCol w:w="702"/>
        <w:gridCol w:w="522"/>
        <w:gridCol w:w="494"/>
        <w:gridCol w:w="863"/>
      </w:tblGrid>
      <w:tr w14:paraId="06E2B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restart"/>
            <w:shd w:val="clear" w:color="auto" w:fill="D0CECE" w:themeFill="background2" w:themeFillShade="E6"/>
          </w:tcPr>
          <w:p w14:paraId="66FE7119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D0CECE" w:themeFill="background2" w:themeFillShade="E6"/>
          </w:tcPr>
          <w:p w14:paraId="4A45CD09">
            <w:pPr>
              <w:spacing w:before="24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ชื่อผลงาน</w:t>
            </w:r>
          </w:p>
        </w:tc>
        <w:tc>
          <w:tcPr>
            <w:tcW w:w="1417" w:type="dxa"/>
            <w:vMerge w:val="restart"/>
            <w:shd w:val="clear" w:color="auto" w:fill="D0CECE" w:themeFill="background2" w:themeFillShade="E6"/>
          </w:tcPr>
          <w:p w14:paraId="72D79CE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การนำไปใช้ประโยชน์ในหรือนอกสถานศึกษา</w:t>
            </w:r>
          </w:p>
        </w:tc>
        <w:tc>
          <w:tcPr>
            <w:tcW w:w="5431" w:type="dxa"/>
            <w:gridSpan w:val="7"/>
            <w:shd w:val="clear" w:color="auto" w:fill="D0CECE" w:themeFill="background2" w:themeFillShade="E6"/>
          </w:tcPr>
          <w:p w14:paraId="0EF1D0D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ช่องทางในการเผยแพร่</w:t>
            </w:r>
          </w:p>
        </w:tc>
      </w:tr>
      <w:tr w14:paraId="734C9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shd w:val="clear" w:color="auto" w:fill="D0CECE" w:themeFill="background2" w:themeFillShade="E6"/>
          </w:tcPr>
          <w:p w14:paraId="42A81D1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shd w:val="clear" w:color="auto" w:fill="D0CECE" w:themeFill="background2" w:themeFillShade="E6"/>
          </w:tcPr>
          <w:p w14:paraId="46720EF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shd w:val="clear" w:color="auto" w:fill="D0CECE" w:themeFill="background2" w:themeFillShade="E6"/>
          </w:tcPr>
          <w:p w14:paraId="20B6133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shd w:val="clear" w:color="auto" w:fill="D0CECE" w:themeFill="background2" w:themeFillShade="E6"/>
          </w:tcPr>
          <w:p w14:paraId="040C293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สื่อสิ่งพิมพ์</w:t>
            </w:r>
          </w:p>
        </w:tc>
        <w:tc>
          <w:tcPr>
            <w:tcW w:w="1123" w:type="dxa"/>
            <w:vMerge w:val="restart"/>
            <w:shd w:val="clear" w:color="auto" w:fill="D0CECE" w:themeFill="background2" w:themeFillShade="E6"/>
          </w:tcPr>
          <w:p w14:paraId="619686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สื่ออิเล็กทรอนิกส์</w:t>
            </w:r>
          </w:p>
        </w:tc>
        <w:tc>
          <w:tcPr>
            <w:tcW w:w="3553" w:type="dxa"/>
            <w:gridSpan w:val="5"/>
            <w:shd w:val="clear" w:color="auto" w:fill="D0CECE" w:themeFill="background2" w:themeFillShade="E6"/>
          </w:tcPr>
          <w:p w14:paraId="391934D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การประกวด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แข่งขันในแต่ละระดับ</w:t>
            </w:r>
          </w:p>
        </w:tc>
      </w:tr>
      <w:tr w14:paraId="057E2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shd w:val="clear" w:color="auto" w:fill="D0CECE" w:themeFill="background2" w:themeFillShade="E6"/>
          </w:tcPr>
          <w:p w14:paraId="5C8200F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vMerge w:val="continue"/>
            <w:shd w:val="clear" w:color="auto" w:fill="D0CECE" w:themeFill="background2" w:themeFillShade="E6"/>
          </w:tcPr>
          <w:p w14:paraId="026D028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  <w:vMerge w:val="continue"/>
            <w:shd w:val="clear" w:color="auto" w:fill="D0CECE" w:themeFill="background2" w:themeFillShade="E6"/>
          </w:tcPr>
          <w:p w14:paraId="2B07420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  <w:vMerge w:val="continue"/>
            <w:shd w:val="clear" w:color="auto" w:fill="D0CECE" w:themeFill="background2" w:themeFillShade="E6"/>
          </w:tcPr>
          <w:p w14:paraId="507D9F0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  <w:vMerge w:val="continue"/>
            <w:shd w:val="clear" w:color="auto" w:fill="D0CECE" w:themeFill="background2" w:themeFillShade="E6"/>
          </w:tcPr>
          <w:p w14:paraId="7E49AF4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  <w:shd w:val="clear" w:color="auto" w:fill="D0CECE" w:themeFill="background2" w:themeFillShade="E6"/>
          </w:tcPr>
          <w:p w14:paraId="6BD5D5F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สถานศึกษา</w:t>
            </w:r>
          </w:p>
        </w:tc>
        <w:tc>
          <w:tcPr>
            <w:tcW w:w="702" w:type="dxa"/>
            <w:shd w:val="clear" w:color="auto" w:fill="D0CECE" w:themeFill="background2" w:themeFillShade="E6"/>
          </w:tcPr>
          <w:p w14:paraId="34CA347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จังหวัด</w:t>
            </w:r>
          </w:p>
        </w:tc>
        <w:tc>
          <w:tcPr>
            <w:tcW w:w="522" w:type="dxa"/>
            <w:shd w:val="clear" w:color="auto" w:fill="D0CECE" w:themeFill="background2" w:themeFillShade="E6"/>
          </w:tcPr>
          <w:p w14:paraId="53740B0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ภาค</w:t>
            </w:r>
          </w:p>
        </w:tc>
        <w:tc>
          <w:tcPr>
            <w:tcW w:w="494" w:type="dxa"/>
            <w:shd w:val="clear" w:color="auto" w:fill="D0CECE" w:themeFill="background2" w:themeFillShade="E6"/>
          </w:tcPr>
          <w:p w14:paraId="723C28A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ชาติ</w:t>
            </w:r>
          </w:p>
        </w:tc>
        <w:tc>
          <w:tcPr>
            <w:tcW w:w="863" w:type="dxa"/>
            <w:shd w:val="clear" w:color="auto" w:fill="D0CECE" w:themeFill="background2" w:themeFillShade="E6"/>
          </w:tcPr>
          <w:p w14:paraId="5C15176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นานาชาติ</w:t>
            </w:r>
          </w:p>
        </w:tc>
      </w:tr>
      <w:tr w14:paraId="3AF7C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54AF55C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2126" w:type="dxa"/>
          </w:tcPr>
          <w:p w14:paraId="6579AFD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085CC0E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6961FF7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6F91667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3815E4D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6EA56A2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484D8E6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1B140F1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3210F6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52493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FC9A832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2126" w:type="dxa"/>
          </w:tcPr>
          <w:p w14:paraId="0646610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55061639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658F752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4B8D467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05D4DDA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29469702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37E3E4A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3408964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7990F3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70AA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0AF6B3F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2126" w:type="dxa"/>
          </w:tcPr>
          <w:p w14:paraId="35623D4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14D4C78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41F627A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1B5C2DA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3A5110E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53032E1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3C0BE19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2EDAA21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148941B2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263BB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6F6420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2126" w:type="dxa"/>
          </w:tcPr>
          <w:p w14:paraId="704F04F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227F5BF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0AF6F41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3EFF9B8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6EFF781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59AE0A1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04C57C4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273E8A6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550C25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475F8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1" w:type="dxa"/>
          </w:tcPr>
          <w:p w14:paraId="7F1C8E4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2126" w:type="dxa"/>
          </w:tcPr>
          <w:p w14:paraId="058AA90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3382978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33FCF6A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0A8F5D3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38F85DE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2B36321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592D774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4045921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480372F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6CA3C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6155E8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6.</w:t>
            </w:r>
          </w:p>
        </w:tc>
        <w:tc>
          <w:tcPr>
            <w:tcW w:w="2126" w:type="dxa"/>
          </w:tcPr>
          <w:p w14:paraId="6CD8CD4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54488512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5" w:type="dxa"/>
          </w:tcPr>
          <w:p w14:paraId="7D25E0A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31291E39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11792E6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" w:type="dxa"/>
          </w:tcPr>
          <w:p w14:paraId="70F4DF2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2" w:type="dxa"/>
          </w:tcPr>
          <w:p w14:paraId="7D21E9E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1917442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C9F0C3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D1D2EDF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402D234D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szCs w:val="32"/>
        </w:rPr>
        <w:t>: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ลงในช่องที่ตรงกับการดำเนินการ</w:t>
      </w:r>
    </w:p>
    <w:p w14:paraId="383B8C07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0E10364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สรุป</w:t>
      </w:r>
    </w:p>
    <w:p w14:paraId="2D1A74B3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แผนกวิชา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มีผลงาน</w:t>
      </w:r>
      <w:r>
        <w:rPr>
          <w:rFonts w:ascii="TH SarabunPSK" w:hAnsi="TH SarabunPSK" w:cs="TH SarabunPSK"/>
          <w:sz w:val="28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ที่นำ</w:t>
      </w:r>
      <w:r>
        <w:rPr>
          <w:rFonts w:ascii="TH SarabunPSK" w:hAnsi="TH SarabunPSK" w:cs="TH SarabunPSK"/>
          <w:sz w:val="28"/>
          <w:cs/>
          <w:lang w:val="th-TH" w:bidi="th-TH"/>
        </w:rPr>
        <w:t>ไปใช้ประโยชน์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ทั้งภายในหรือภายนอกสถานศึกษา</w:t>
      </w:r>
      <w:r>
        <w:rPr>
          <w:rFonts w:ascii="TH SarabunPSK" w:hAnsi="TH SarabunPSK" w:cs="TH SarabunPSK"/>
          <w:sz w:val="28"/>
          <w:cs/>
          <w:lang w:val="th-TH" w:bidi="th-TH"/>
        </w:rPr>
        <w:t>หรือเผยแพร่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สู่ชุมชน จำนวน</w:t>
      </w:r>
      <w:r>
        <w:rPr>
          <w:rFonts w:hint="cs" w:ascii="TH SarabunPSK" w:hAnsi="TH SarabunPSK" w:cs="TH SarabunPSK"/>
          <w:sz w:val="28"/>
          <w:cs/>
        </w:rPr>
        <w:t>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</w:t>
      </w:r>
    </w:p>
    <w:p w14:paraId="58D9531E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</w:t>
      </w:r>
      <w:r>
        <w:rPr>
          <w:rFonts w:ascii="TH SarabunPSK" w:hAnsi="TH SarabunPSK" w:cs="TH SarabunPSK"/>
          <w:sz w:val="28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 w:val="28"/>
          <w:cs/>
          <w:lang w:val="th-TH" w:bidi="th-TH"/>
        </w:rPr>
        <w:t>ของแผนกวิชาที่ได้รับรางวัลจากการประกวดแข่งขัน จำนวน</w:t>
      </w:r>
      <w:r>
        <w:rPr>
          <w:rFonts w:hint="cs" w:ascii="TH SarabunPSK" w:hAnsi="TH SarabunPSK" w:cs="TH SarabunPSK"/>
          <w:sz w:val="28"/>
          <w:cs/>
        </w:rPr>
        <w:t>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ดังนี้</w:t>
      </w:r>
    </w:p>
    <w:p w14:paraId="2491F14B">
      <w:pPr>
        <w:spacing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ระดับสถานศึกษา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37455A15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3FC8EDD7">
      <w:pPr>
        <w:spacing w:line="20" w:lineRule="atLeast"/>
        <w:ind w:left="720" w:firstLine="720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ระดับจังหวัด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1A592ED8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6A66D0DC">
      <w:pPr>
        <w:spacing w:line="20" w:lineRule="atLeast"/>
        <w:ind w:left="720" w:firstLine="720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2.3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ระดับภาค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05677133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6C6E6CDE">
      <w:pPr>
        <w:spacing w:line="20" w:lineRule="atLeast"/>
        <w:ind w:left="720" w:firstLine="720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2.4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ระดับชาติ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63537B74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14B40642">
      <w:pPr>
        <w:spacing w:line="20" w:lineRule="atLeast"/>
        <w:ind w:left="720" w:firstLine="720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2.5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ระดับนานาชาติ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5960C1C8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0FC4EDB9">
      <w:pPr>
        <w:spacing w:line="20" w:lineRule="atLeast"/>
        <w:rPr>
          <w:rFonts w:ascii="TH SarabunPSK" w:hAnsi="TH SarabunPSK" w:cs="TH SarabunPSK"/>
          <w:szCs w:val="32"/>
        </w:rPr>
      </w:pPr>
    </w:p>
    <w:p w14:paraId="592CC90B">
      <w:pPr>
        <w:spacing w:line="20" w:lineRule="atLeast"/>
        <w:ind w:left="5040"/>
        <w:rPr>
          <w:rFonts w:ascii="TH SarabunPSK" w:hAnsi="TH SarabunPSK" w:cs="TH SarabunPSK"/>
          <w:sz w:val="28"/>
          <w:u w:val="dotted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ab/>
      </w:r>
    </w:p>
    <w:p w14:paraId="2629897C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                                                (</w:t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cs/>
        </w:rPr>
        <w:t>)</w:t>
      </w:r>
    </w:p>
    <w:p w14:paraId="228C0F66">
      <w:pPr>
        <w:spacing w:line="20" w:lineRule="atLeast"/>
        <w:rPr>
          <w:rFonts w:ascii="TH SarabunPSK" w:hAnsi="TH SarabunPSK" w:cs="TH SarabunPSK"/>
          <w:sz w:val="28"/>
          <w:u w:val="dotted"/>
        </w:rPr>
      </w:pPr>
      <w:r>
        <w:rPr>
          <w:rFonts w:hint="cs" w:ascii="TH SarabunPSK" w:hAnsi="TH SarabunPSK" w:cs="TH SarabunPSK"/>
          <w:sz w:val="28"/>
          <w:cs/>
        </w:rPr>
        <w:t xml:space="preserve">                                                                                         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หัวหน้าแผนกวิชา</w:t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ab/>
      </w:r>
    </w:p>
    <w:p w14:paraId="261259D3">
      <w:pPr>
        <w:spacing w:line="20" w:lineRule="atLeast"/>
        <w:rPr>
          <w:rFonts w:ascii="TH SarabunPSK" w:hAnsi="TH SarabunPSK" w:cs="TH SarabunPSK"/>
          <w:szCs w:val="32"/>
          <w:u w:val="dotted"/>
        </w:rPr>
      </w:pPr>
      <w:bookmarkStart w:id="215" w:name="_Hlk198560038"/>
    </w:p>
    <w:p w14:paraId="0DF2101E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3DB4E811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31360670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072ACDC5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51E56B3A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3AE46431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18AF6F4B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5A02189B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0D5F7DAE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02C23136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6C3DAA6C">
      <w:pPr>
        <w:spacing w:line="20" w:lineRule="atLeast"/>
        <w:rPr>
          <w:rFonts w:ascii="TH SarabunPSK" w:hAnsi="TH SarabunPSK" w:cs="TH SarabunPSK"/>
          <w:szCs w:val="32"/>
          <w:u w:val="dotted"/>
        </w:rPr>
      </w:pPr>
    </w:p>
    <w:p w14:paraId="095F2766">
      <w:pPr>
        <w:spacing w:line="20" w:lineRule="atLeast"/>
        <w:jc w:val="center"/>
        <w:rPr>
          <w:rFonts w:ascii="TH SarabunPSK" w:hAnsi="TH SarabunPSK" w:eastAsia="Times New Roman" w:cs="TH SarabunPSK"/>
          <w:b/>
          <w:bCs/>
          <w:color w:val="000000"/>
          <w:kern w:val="28"/>
          <w:sz w:val="58"/>
          <w:szCs w:val="58"/>
        </w:rPr>
      </w:pPr>
      <w:r>
        <w:rPr>
          <w:rFonts w:hint="cs" w:ascii="TH SarabunPSK" w:hAnsi="TH SarabunPSK" w:eastAsia="Calibri" w:cs="TH SarabunPSK"/>
          <w:szCs w:val="32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margin">
                  <wp:posOffset>3911600</wp:posOffset>
                </wp:positionH>
                <wp:positionV relativeFrom="paragraph">
                  <wp:posOffset>-587375</wp:posOffset>
                </wp:positionV>
                <wp:extent cx="2260600" cy="615950"/>
                <wp:effectExtent l="0" t="0" r="25400" b="12700"/>
                <wp:wrapNone/>
                <wp:docPr id="9934720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C2FE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ตัวอย่างเครื่องมือในการจัดเก็บข้อมูล</w:t>
                            </w:r>
                          </w:p>
                          <w:p w14:paraId="36AD2A8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 xml:space="preserve">ข้อที่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4.3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308pt;margin-top:-46.25pt;height:48.5pt;width:178pt;mso-position-horizontal-relative:margin;z-index:252170240;mso-width-relative:page;mso-height-relative:page;" fillcolor="#FFFFFF" filled="t" stroked="t" coordsize="21600,21600" o:gfxdata="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p+L3n1wAA&#10;AAkBAAAPAAAAAAAAAAEAIAAAACIAAABkcnMvZG93bnJldi54bWxQSwECFAAUAAAACACHTuJAc4lT&#10;RFgCAADOBAAADgAAAAAAAAABACAAAAAmAQAAZHJzL2Uyb0RvYy54bWxQSwUGAAAAAAYABgBZAQAA&#10;8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FC2FE93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ตัวอย่างเครื่องมือในการจัดเก็บข้อมูล</w:t>
                      </w:r>
                    </w:p>
                    <w:p w14:paraId="36AD2A8A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 xml:space="preserve">ข้อที่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4.3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/>
          <w:kern w:val="28"/>
          <w:sz w:val="40"/>
          <w:szCs w:val="40"/>
        </w:rPr>
        <w:pict>
          <v:shape id="_x0000_s1155" o:spid="_x0000_s1155" o:spt="75" type="#_x0000_t75" style="position:absolute;left:0pt;margin-left:-0.75pt;margin-top:-12.95pt;height:42.5pt;width:42.5pt;z-index:252169216;mso-width-relative:page;mso-height-relative:page;" o:ole="t" filled="f" o:preferrelative="f" stroked="f" coordsize="21600,21600">
            <v:path/>
            <v:fill on="f" focussize="0,0"/>
            <v:stroke on="f" joinstyle="miter"/>
            <v:imagedata r:id="rId12" blacklevel="1966f" chromakey="#FFFFFF" o:title=""/>
            <o:lock v:ext="edit" aspectratio="f"/>
          </v:shape>
          <o:OLEObject Type="Embed" ProgID="PBrush" ShapeID="_x0000_s1155" DrawAspect="Content" ObjectID="_1468075823" r:id="rId115">
            <o:LockedField>false</o:LockedField>
          </o:OLEObject>
        </w:pict>
      </w:r>
      <w:r>
        <w:rPr>
          <w:rFonts w:hint="cs" w:ascii="TH SarabunPSK" w:hAnsi="TH SarabunPSK" w:eastAsia="Times New Roman" w:cs="TH SarabunPSK"/>
          <w:b/>
          <w:bCs/>
          <w:color w:val="000000"/>
          <w:kern w:val="28"/>
          <w:sz w:val="58"/>
          <w:szCs w:val="58"/>
          <w:cs/>
          <w:lang w:val="th-TH" w:bidi="th-TH"/>
        </w:rPr>
        <w:t>บันทึกข้อความ</w:t>
      </w:r>
    </w:p>
    <w:p w14:paraId="2277346C">
      <w:pPr>
        <w:spacing w:line="20" w:lineRule="atLeast"/>
        <w:rPr>
          <w:rFonts w:ascii="TH SarabunPSK" w:hAnsi="TH SarabunPSK" w:eastAsia="Cordia New" w:cs="TH SarabunPSK"/>
          <w:color w:val="000000"/>
          <w:szCs w:val="32"/>
          <w:cs/>
        </w:rPr>
      </w:pPr>
      <w:r>
        <w:rPr>
          <w:rFonts w:hint="cs" w:ascii="TH SarabunPSK" w:hAnsi="TH SarabunPSK" w:eastAsia="Cordia New" w:cs="TH SarabunPSK"/>
          <w:b/>
          <w:bCs/>
          <w:color w:val="000000"/>
          <w:sz w:val="40"/>
          <w:szCs w:val="40"/>
          <w:cs/>
          <w:lang w:val="th-TH" w:bidi="th-TH"/>
        </w:rPr>
        <w:t>ส่วนราชการ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</w:t>
      </w:r>
      <w:r>
        <w:rPr>
          <w:rFonts w:hint="cs" w:ascii="TH SarabunPSK" w:hAnsi="TH SarabunPSK" w:eastAsia="Cordia New" w:cs="TH SarabunPSK"/>
          <w:color w:val="000000"/>
          <w:sz w:val="16"/>
          <w:szCs w:val="16"/>
          <w:u w:val="dotted"/>
          <w:cs/>
        </w:rPr>
        <w:t>.</w:t>
      </w:r>
      <w:r>
        <w:rPr>
          <w:rFonts w:hint="cs" w:ascii="TH SarabunPSK" w:hAnsi="TH SarabunPSK" w:eastAsia="Cordia New" w:cs="TH SarabunPSK"/>
          <w:color w:val="000000"/>
          <w:szCs w:val="32"/>
          <w:u w:val="dotted"/>
          <w:cs/>
        </w:rPr>
        <w:t xml:space="preserve">                       </w:t>
      </w:r>
    </w:p>
    <w:p w14:paraId="64C836E4">
      <w:pPr>
        <w:tabs>
          <w:tab w:val="left" w:pos="4395"/>
        </w:tabs>
        <w:spacing w:line="20" w:lineRule="atLeast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ที่</w:t>
      </w:r>
      <w:r>
        <w:rPr>
          <w:rFonts w:hint="cs" w:ascii="TH SarabunPSK" w:hAnsi="TH SarabunPSK" w:eastAsia="Calibri" w:cs="TH SarabunPSK"/>
          <w:color w:val="000000"/>
          <w:sz w:val="36"/>
          <w:szCs w:val="36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                            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ab/>
      </w: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>วันที่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</w:rPr>
        <w:t xml:space="preserve">   </w:t>
      </w:r>
    </w:p>
    <w:p w14:paraId="1B5923DA">
      <w:pPr>
        <w:spacing w:line="20" w:lineRule="atLeast"/>
        <w:jc w:val="thaiDistribute"/>
        <w:rPr>
          <w:rFonts w:ascii="TH SarabunPSK" w:hAnsi="TH SarabunPSK" w:cs="TH SarabunPSK"/>
          <w:szCs w:val="32"/>
          <w:u w:val="dotted"/>
        </w:rPr>
      </w:pPr>
      <w:r>
        <w:rPr>
          <w:rFonts w:hint="cs" w:ascii="TH SarabunPSK" w:hAnsi="TH SarabunPSK" w:eastAsia="Calibri" w:cs="TH SarabunPSK"/>
          <w:b/>
          <w:bCs/>
          <w:color w:val="000000"/>
          <w:sz w:val="40"/>
          <w:szCs w:val="40"/>
          <w:cs/>
          <w:lang w:val="th-TH" w:bidi="th-TH"/>
        </w:rPr>
        <w:t xml:space="preserve">เรื่อง  </w:t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u w:val="dotted"/>
          <w:cs/>
          <w:lang w:val="th-TH" w:bidi="th-TH"/>
        </w:rPr>
        <w:t>รายงาน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>ผล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 xml:space="preserve">การส่งเสริมและสนับสนุนการพัฒนานวัตกรรม  สิ่งประดิษฐ์  งานสร้างสรรค์  และงานวิจัย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 xml:space="preserve">.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hint="cs" w:ascii="TH SarabunPSK" w:hAnsi="TH SarabunPSK" w:cs="TH SarabunPSK"/>
          <w:szCs w:val="32"/>
          <w:u w:val="dotted"/>
          <w:cs/>
        </w:rPr>
        <w:t xml:space="preserve">   </w:t>
      </w:r>
    </w:p>
    <w:p w14:paraId="45C12422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6"/>
          <w:szCs w:val="6"/>
          <w:u w:val="dotted"/>
        </w:rPr>
      </w:pPr>
      <w:r>
        <w:rPr>
          <w:rFonts w:hint="cs" w:ascii="TH SarabunPSK" w:hAnsi="TH SarabunPSK" w:cs="TH SarabunPSK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/>
          <w:szCs w:val="32"/>
          <w:u w:val="dotted"/>
          <w:cs/>
          <w:lang w:val="th-TH" w:bidi="th-TH"/>
        </w:rPr>
        <w:t>โดยการมีส่วนร่วมของครู ผู้เรียน หรือบุคคล ชุมชน และองค์กรต่าง ๆ</w:t>
      </w:r>
      <w:r>
        <w:rPr>
          <w:rFonts w:hint="cs" w:ascii="TH SarabunPSK" w:hAnsi="TH SarabunPSK" w:cs="TH SarabunPSK"/>
          <w:szCs w:val="32"/>
          <w:u w:val="dotted"/>
          <w:cs/>
        </w:rPr>
        <w:t xml:space="preserve"> </w:t>
      </w:r>
      <w:r>
        <w:rPr>
          <w:rFonts w:hint="cs" w:ascii="TH SarabunPSK" w:hAnsi="TH SarabunPSK" w:cs="TH SarabunPSK"/>
          <w:szCs w:val="32"/>
          <w:u w:val="dotted"/>
          <w:cs/>
          <w:lang w:val="th-TH" w:bidi="th-TH"/>
        </w:rPr>
        <w:t>ในภาพรวมของสถานศึกษา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  <w:lang w:val="th-TH" w:bidi="th-TH"/>
        </w:rPr>
        <w:t>ปีการศึกษา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>........................</w:t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 xml:space="preserve">                     </w:t>
      </w:r>
      <w:r>
        <w:rPr>
          <w:rFonts w:hint="cs" w:ascii="TH SarabunPSK" w:hAnsi="TH SarabunPSK" w:eastAsia="Calibri" w:cs="TH SarabunPSK"/>
          <w:color w:val="000000"/>
          <w:sz w:val="6"/>
          <w:szCs w:val="6"/>
          <w:u w:val="dotted"/>
          <w:cs/>
        </w:rPr>
        <w:t>.</w:t>
      </w:r>
    </w:p>
    <w:p w14:paraId="1FEC2C8D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 w:val="16"/>
          <w:szCs w:val="16"/>
          <w:u w:val="dotted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50585" cy="0"/>
                <wp:effectExtent l="0" t="19050" r="31115" b="19050"/>
                <wp:wrapNone/>
                <wp:docPr id="1319798922" name="ตัวเชื่อมต่อตรง 1319798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5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319798922" o:spid="_x0000_s1026" o:spt="20" style="position:absolute;left:0pt;margin-left:0pt;margin-top:1.5pt;height:0pt;width:468.55pt;mso-position-horizontal-relative:margin;z-index:252351488;mso-width-relative:page;mso-height-relative:page;" filled="f" stroked="t" coordsize="21600,21600" o:gfxdata="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CGQp3VAAAABAEAAA8AAAAA&#10;AAAAAQAgAAAAIgAAAGRycy9kb3ducmV2LnhtbFBLAQIUABQAAAAIAIdO4kB9K7iFFwIAAAQEAAAO&#10;AAAAAAAAAAEAIAAAACQBAABkcnMvZTJvRG9jLnhtbFBLBQYAAAAABgAGAFkBAACtBQAAAAA=&#10;">
                <v:fill on="f" focussize="0,0"/>
                <v:stroke weight="3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1D861D1">
      <w:pPr>
        <w:keepNext/>
        <w:tabs>
          <w:tab w:val="left" w:pos="720"/>
        </w:tabs>
        <w:spacing w:line="20" w:lineRule="atLeast"/>
        <w:ind w:right="-357"/>
        <w:outlineLvl w:val="0"/>
        <w:rPr>
          <w:rFonts w:ascii="TH SarabunPSK" w:hAnsi="TH SarabunPSK" w:eastAsia="Times New Roman" w:cs="TH SarabunPSK"/>
          <w:color w:val="000000"/>
          <w:szCs w:val="32"/>
        </w:rPr>
      </w:pPr>
      <w:r>
        <w:rPr>
          <w:rFonts w:hint="cs" w:ascii="TH SarabunPSK" w:hAnsi="TH SarabunPSK" w:eastAsia="Times New Roman" w:cs="TH SarabunPSK"/>
          <w:b/>
          <w:bCs/>
          <w:color w:val="000000"/>
          <w:szCs w:val="32"/>
          <w:cs/>
          <w:lang w:val="th-TH" w:bidi="th-TH"/>
        </w:rPr>
        <w:t>เรียน</w:t>
      </w:r>
      <w:r>
        <w:rPr>
          <w:rFonts w:hint="cs" w:ascii="TH SarabunPSK" w:hAnsi="TH SarabunPSK" w:eastAsia="Times New Roman" w:cs="TH SarabunPSK"/>
          <w:color w:val="000000"/>
          <w:szCs w:val="32"/>
          <w:cs/>
        </w:rPr>
        <w:t xml:space="preserve">  </w:t>
      </w:r>
      <w:r>
        <w:rPr>
          <w:rFonts w:hint="cs" w:ascii="TH SarabunPSK" w:hAnsi="TH SarabunPSK" w:eastAsia="Times New Roman" w:cs="TH SarabunPSK"/>
          <w:color w:val="000000"/>
          <w:szCs w:val="32"/>
          <w:cs/>
          <w:lang w:val="th-TH" w:bidi="th-TH"/>
        </w:rPr>
        <w:t>ผู้อำนวยการวิทยาลัย</w:t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Times New Roman" w:cs="TH SarabunPSK"/>
          <w:color w:val="000000"/>
          <w:szCs w:val="32"/>
          <w:u w:val="dotted"/>
          <w:cs/>
        </w:rPr>
        <w:tab/>
      </w:r>
    </w:p>
    <w:p w14:paraId="752D7F17">
      <w:pPr>
        <w:spacing w:line="20" w:lineRule="atLeast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สิ่งที่ส่งมาด้วย</w:t>
      </w:r>
    </w:p>
    <w:p w14:paraId="56F87D11">
      <w:pPr>
        <w:spacing w:line="20" w:lineRule="atLeast"/>
        <w:ind w:firstLine="720"/>
        <w:jc w:val="thaiDistribute"/>
        <w:rPr>
          <w:rFonts w:ascii="TH SarabunPSK" w:hAnsi="TH SarabunPSK" w:eastAsia="Calibri" w:cs="TH SarabunPSK"/>
          <w:spacing w:val="-6"/>
          <w:szCs w:val="32"/>
        </w:rPr>
      </w:pPr>
      <w:r>
        <w:rPr>
          <w:rFonts w:hint="cs" w:ascii="TH SarabunPSK" w:hAnsi="TH SarabunPSK" w:eastAsia="Calibri" w:cs="TH SarabunPSK"/>
          <w:szCs w:val="32"/>
          <w:cs/>
        </w:rPr>
        <w:t xml:space="preserve">1.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สรุปจำนวน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eastAsia="Calibri" w:cs="TH SarabunPSK"/>
          <w:spacing w:val="-6"/>
          <w:szCs w:val="32"/>
          <w:cs/>
        </w:rPr>
        <w:t xml:space="preserve"> </w:t>
      </w:r>
      <w:r>
        <w:rPr>
          <w:rFonts w:hint="cs" w:ascii="TH SarabunPSK" w:hAnsi="TH SarabunPSK" w:eastAsia="Calibri" w:cs="TH SarabunPSK"/>
          <w:spacing w:val="-6"/>
          <w:szCs w:val="32"/>
          <w:cs/>
          <w:lang w:val="th-TH" w:bidi="th-TH"/>
        </w:rPr>
        <w:t xml:space="preserve">และผู้ที่มีส่วนร่วมในการพัฒนาฯ </w:t>
      </w:r>
    </w:p>
    <w:p w14:paraId="15E2D89C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ในภาพรวมของสถานศึกษา 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 xml:space="preserve">.......................                                                   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3A9C8D92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2.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สรุปการนำ</w:t>
      </w:r>
      <w:r>
        <w:rPr>
          <w:rFonts w:ascii="TH SarabunPSK" w:hAnsi="TH SarabunPSK" w:eastAsia="Calibri" w:cs="TH SarabunPSK"/>
          <w:szCs w:val="32"/>
          <w:cs/>
          <w:lang w:val="th-TH" w:bidi="th-TH"/>
        </w:rPr>
        <w:t xml:space="preserve">นวัตกรรม สิ่งประดิษฐ์ งานสร้างสรรค์ และงานวิจัย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ไปใช้ประโยชน์หรือเผยแพร่</w:t>
      </w:r>
    </w:p>
    <w:p w14:paraId="22EFFD05">
      <w:pPr>
        <w:spacing w:line="20" w:lineRule="atLeast"/>
        <w:jc w:val="thaiDistribute"/>
        <w:rPr>
          <w:rFonts w:ascii="TH SarabunPSK" w:hAnsi="TH SarabunPSK" w:eastAsia="Calibri" w:cs="TH SarabunPSK"/>
          <w:szCs w:val="32"/>
        </w:rPr>
      </w:pP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ในภาพรวมของสถานศึกษา  ปีการศึกษา</w:t>
      </w:r>
      <w:r>
        <w:rPr>
          <w:rFonts w:hint="cs" w:ascii="TH SarabunPSK" w:hAnsi="TH SarabunPSK" w:eastAsia="Calibri" w:cs="TH SarabunPSK"/>
          <w:szCs w:val="32"/>
          <w:cs/>
        </w:rPr>
        <w:t>.....................</w:t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ascii="TH SarabunPSK" w:hAnsi="TH SarabunPSK" w:eastAsia="Calibri" w:cs="TH SarabunPSK"/>
          <w:szCs w:val="32"/>
          <w:cs/>
        </w:rPr>
        <w:tab/>
      </w:r>
      <w:r>
        <w:rPr>
          <w:rFonts w:hint="cs" w:ascii="TH SarabunPSK" w:hAnsi="TH SarabunPSK" w:eastAsia="Calibri" w:cs="TH SarabunPSK"/>
          <w:szCs w:val="32"/>
          <w:cs/>
        </w:rPr>
        <w:t xml:space="preserve">  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eastAsia="Calibri" w:cs="TH SarabunPSK"/>
          <w:szCs w:val="32"/>
          <w:cs/>
        </w:rPr>
        <w:t xml:space="preserve">1 </w:t>
      </w:r>
      <w:r>
        <w:rPr>
          <w:rFonts w:hint="cs" w:ascii="TH SarabunPSK" w:hAnsi="TH SarabunPSK" w:eastAsia="Calibri" w:cs="TH SarabunPSK"/>
          <w:szCs w:val="32"/>
          <w:cs/>
          <w:lang w:val="th-TH" w:bidi="th-TH"/>
        </w:rPr>
        <w:t>ชุด</w:t>
      </w:r>
    </w:p>
    <w:p w14:paraId="13C3CBCB">
      <w:pPr>
        <w:tabs>
          <w:tab w:val="left" w:pos="851"/>
        </w:tabs>
        <w:spacing w:before="240" w:line="20" w:lineRule="atLeast"/>
        <w:rPr>
          <w:rFonts w:ascii="TH SarabunPSK" w:hAnsi="TH SarabunPSK" w:eastAsia="Calibri" w:cs="TH SarabunPSK"/>
          <w:color w:val="000000"/>
        </w:rPr>
      </w:pPr>
      <w:r>
        <w:rPr>
          <w:rFonts w:ascii="TH SarabunPSK" w:hAnsi="TH SarabunPSK" w:eastAsia="Calibri" w:cs="TH SarabunPSK"/>
          <w:color w:val="000000"/>
          <w:cs/>
        </w:rPr>
        <w:tab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eastAsia="Calibri" w:cs="TH SarabunPSK"/>
          <w:color w:val="000000"/>
          <w:cs/>
        </w:rPr>
        <w:br w:type="textWrapping"/>
      </w: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96DE471">
      <w:pPr>
        <w:tabs>
          <w:tab w:val="left" w:pos="851"/>
        </w:tabs>
        <w:spacing w:line="20" w:lineRule="atLeast"/>
        <w:rPr>
          <w:rFonts w:ascii="TH SarabunPSK" w:hAnsi="TH SarabunPSK" w:eastAsia="Calibri" w:cs="TH SarabunPSK"/>
          <w:sz w:val="28"/>
          <w:szCs w:val="24"/>
        </w:rPr>
      </w:pPr>
      <w:r>
        <w:rPr>
          <w:rFonts w:hint="cs" w:ascii="TH SarabunPSK" w:hAnsi="TH SarabunPSK" w:eastAsia="Calibri" w:cs="TH SarabunPSK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7E197A5">
      <w:pPr>
        <w:tabs>
          <w:tab w:val="left" w:pos="142"/>
          <w:tab w:val="left" w:pos="709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pacing w:val="-4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pacing w:val="-4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จึงเรียนมาเพื่อโปรดทราบและพิจารณา</w:t>
      </w:r>
    </w:p>
    <w:p w14:paraId="214B468C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bookmarkStart w:id="216" w:name="_Hlk198467949"/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5FDE2E9E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69AF415B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       </w:t>
      </w: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หัวหน้างานวิจัยและพัฒนาฯ</w:t>
      </w:r>
    </w:p>
    <w:bookmarkEnd w:id="216"/>
    <w:p w14:paraId="036B37B9">
      <w:pPr>
        <w:tabs>
          <w:tab w:val="center" w:pos="4500"/>
        </w:tabs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ความเห็นของรองฯ ฝ่ายแผนงานและความร่วมมือ</w:t>
      </w:r>
    </w:p>
    <w:p w14:paraId="43456AC1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591D50F1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</w:p>
    <w:p w14:paraId="54B71DCB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cs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 xml:space="preserve">      (</w:t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u w:val="dotted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>)</w:t>
      </w:r>
    </w:p>
    <w:p w14:paraId="6FE46F31">
      <w:pPr>
        <w:spacing w:before="240" w:line="20" w:lineRule="atLeast"/>
        <w:jc w:val="thaiDistribute"/>
        <w:rPr>
          <w:rFonts w:ascii="TH SarabunPSK" w:hAnsi="TH SarabunPSK" w:eastAsia="Calibri" w:cs="TH SarabunPSK"/>
          <w:color w:val="000000"/>
          <w:szCs w:val="32"/>
          <w:u w:val="dotted"/>
        </w:rPr>
      </w:pPr>
      <w:r>
        <w:rPr>
          <w:rFonts w:hint="cs" w:ascii="TH SarabunPSK" w:hAnsi="TH SarabunPSK" w:eastAsia="Calibri" w:cs="TH SarabunPSK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page">
                  <wp:posOffset>1652905</wp:posOffset>
                </wp:positionH>
                <wp:positionV relativeFrom="paragraph">
                  <wp:posOffset>41910</wp:posOffset>
                </wp:positionV>
                <wp:extent cx="4759325" cy="1771650"/>
                <wp:effectExtent l="0" t="0" r="0" b="0"/>
                <wp:wrapNone/>
                <wp:docPr id="783140125" name="Text Box 783140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9569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38B9A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Cs w:val="32"/>
                                <w:cs/>
                                <w:lang w:val="th-TH" w:bidi="th-TH"/>
                              </w:rPr>
                              <w:t>ความเห็นผู้อำนวยการฯ</w:t>
                            </w:r>
                          </w:p>
                          <w:p w14:paraId="0136EC1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ทราบ</w:t>
                            </w:r>
                          </w:p>
                          <w:p w14:paraId="1FDE0FE6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มอบ รองฯแผนงาน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หน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แผนกวิชา ใช้เป็นข้อมูลใน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  <w:lang w:val="th-TH" w:bidi="th-TH"/>
                              </w:rPr>
      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      </w:r>
                          </w:p>
                          <w:p w14:paraId="330B556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47452EA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..................   </w:t>
                            </w:r>
                          </w:p>
                          <w:p w14:paraId="175B028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7C2CF7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15pt;margin-top:3.3pt;height:139.5pt;width:374.75pt;mso-position-horizontal-relative:page;z-index:252230656;mso-width-relative:page;mso-height-relative:page;" filled="f" stroked="f" coordsize="21600,21600" o:gfxdata="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M9ldg2QAAAAoBAAAPAAAAAAAAAAEAIAAAACIAAABkcnMv&#10;ZG93bnJldi54bWxQSwECFAAUAAAACACHTuJAcho/6DsCAACE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38B9A7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Cs w:val="32"/>
                          <w:cs/>
                          <w:lang w:val="th-TH" w:bidi="th-TH"/>
                        </w:rPr>
                        <w:t>ความเห็นผู้อำนวยการฯ</w:t>
                      </w:r>
                    </w:p>
                    <w:p w14:paraId="0136EC13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ทราบ</w:t>
                      </w:r>
                    </w:p>
                    <w:p w14:paraId="1FDE0FE6">
                      <w:pPr>
                        <w:spacing w:line="240" w:lineRule="auto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  <w:sym w:font="Wingdings" w:char="F0A8"/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มอบ รองฯแผนงาน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งาน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หน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hint="cs"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แผนกวิชา ใช้เป็นข้อมูลใน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  <w:lang w:val="th-TH" w:bidi="th-TH"/>
                        </w:rPr>
                        <w:t>การส่งเสริมและสนับสนุนการพัฒนานวัตกรรม สิ่งประดิษฐ์ งานสร้างสรรค์ และงานวิจัยของสถานศึกษา</w:t>
                      </w:r>
                    </w:p>
                    <w:p w14:paraId="330B556B">
                      <w:pPr>
                        <w:spacing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Cs w:val="32"/>
                          <w:cs/>
                        </w:rPr>
                        <w:t xml:space="preserve">  </w:t>
                      </w:r>
                    </w:p>
                    <w:p w14:paraId="47452EA6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..................   </w:t>
                      </w:r>
                    </w:p>
                    <w:p w14:paraId="175B0284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97C2CF7">
                      <w:pPr>
                        <w:spacing w:line="240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  <w:r>
        <w:rPr>
          <w:rFonts w:hint="cs" w:ascii="TH SarabunPSK" w:hAnsi="TH SarabunPSK" w:eastAsia="Calibri" w:cs="TH SarabunPSK"/>
          <w:color w:val="000000"/>
          <w:szCs w:val="32"/>
        </w:rPr>
        <w:tab/>
      </w:r>
    </w:p>
    <w:p w14:paraId="298A9C9E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  <w:r>
        <w:rPr>
          <w:rFonts w:hint="cs" w:ascii="TH SarabunPSK" w:hAnsi="TH SarabunPSK" w:eastAsia="Calibri" w:cs="TH SarabunPSK"/>
          <w:color w:val="000000"/>
          <w:szCs w:val="32"/>
          <w:cs/>
        </w:rPr>
        <w:tab/>
      </w:r>
    </w:p>
    <w:p w14:paraId="6D026A3C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2B04F067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29FA7A19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4F1446A1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02E2F9B4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1E7E019D">
      <w:pPr>
        <w:spacing w:line="20" w:lineRule="atLeast"/>
        <w:jc w:val="thaiDistribute"/>
        <w:rPr>
          <w:rFonts w:ascii="TH SarabunPSK" w:hAnsi="TH SarabunPSK" w:eastAsia="Calibri" w:cs="TH SarabunPSK"/>
          <w:color w:val="000000"/>
          <w:szCs w:val="32"/>
        </w:rPr>
      </w:pPr>
    </w:p>
    <w:p w14:paraId="21CB51E9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</w:p>
    <w:p w14:paraId="729C5E26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</w:rPr>
        <w:drawing>
          <wp:anchor distT="0" distB="0" distL="114300" distR="114300" simplePos="0" relativeHeight="252231680" behindDoc="0" locked="0" layoutInCell="1" allowOverlap="1">
            <wp:simplePos x="0" y="0"/>
            <wp:positionH relativeFrom="margin">
              <wp:posOffset>2583815</wp:posOffset>
            </wp:positionH>
            <wp:positionV relativeFrom="paragraph">
              <wp:posOffset>-664210</wp:posOffset>
            </wp:positionV>
            <wp:extent cx="617855" cy="620395"/>
            <wp:effectExtent l="0" t="0" r="0" b="8255"/>
            <wp:wrapNone/>
            <wp:docPr id="8570258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2586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633" cy="62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Cs w:val="32"/>
          <w:cs/>
          <w:lang w:val="th-TH" w:bidi="th-TH"/>
        </w:rPr>
        <w:t xml:space="preserve">สรุปจำนวนนวัตกรรม สิ่งประดิษฐ์ งานสร้างสรรค์ และงานวิจัย และผู้ที่มีส่วนร่วมในการพัฒนาฯ </w:t>
      </w:r>
    </w:p>
    <w:p w14:paraId="7AEEA45A">
      <w:pPr>
        <w:spacing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ในภาพรวมของสถานศึกษา ประจำปีการศึกษา</w:t>
      </w: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</w:t>
      </w:r>
    </w:p>
    <w:p w14:paraId="1236D95B">
      <w:pPr>
        <w:spacing w:before="120" w:line="20" w:lineRule="atLeast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</w:rPr>
        <w:t>.................................................................................................................</w:t>
      </w:r>
    </w:p>
    <w:p w14:paraId="6326FE0A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19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3751"/>
        <w:gridCol w:w="709"/>
        <w:gridCol w:w="992"/>
        <w:gridCol w:w="850"/>
        <w:gridCol w:w="709"/>
        <w:gridCol w:w="992"/>
        <w:gridCol w:w="993"/>
      </w:tblGrid>
      <w:tr w14:paraId="16C8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497" w:type="dxa"/>
            <w:vMerge w:val="restart"/>
            <w:shd w:val="clear" w:color="auto" w:fill="D8D8D8" w:themeFill="background1" w:themeFillShade="D9"/>
            <w:vAlign w:val="center"/>
          </w:tcPr>
          <w:p w14:paraId="69ECB5F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ที่</w:t>
            </w:r>
          </w:p>
        </w:tc>
        <w:tc>
          <w:tcPr>
            <w:tcW w:w="3751" w:type="dxa"/>
            <w:vMerge w:val="restart"/>
            <w:shd w:val="clear" w:color="auto" w:fill="D8D8D8" w:themeFill="background1" w:themeFillShade="D9"/>
            <w:vAlign w:val="center"/>
          </w:tcPr>
          <w:p w14:paraId="390D0FD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แผนกวิชา</w:t>
            </w:r>
          </w:p>
        </w:tc>
        <w:tc>
          <w:tcPr>
            <w:tcW w:w="709" w:type="dxa"/>
            <w:vMerge w:val="restart"/>
            <w:shd w:val="clear" w:color="auto" w:fill="D8D8D8" w:themeFill="background1" w:themeFillShade="D9"/>
          </w:tcPr>
          <w:p w14:paraId="51D2A747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จำนวนผลงาน</w:t>
            </w:r>
          </w:p>
        </w:tc>
        <w:tc>
          <w:tcPr>
            <w:tcW w:w="992" w:type="dxa"/>
            <w:vMerge w:val="restart"/>
            <w:shd w:val="clear" w:color="auto" w:fill="D8D8D8" w:themeFill="background1" w:themeFillShade="D9"/>
          </w:tcPr>
          <w:p w14:paraId="45252F14">
            <w:pPr>
              <w:spacing w:before="12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จำนวนผู้เรียนเจ้าของผลงาน</w:t>
            </w:r>
          </w:p>
        </w:tc>
        <w:tc>
          <w:tcPr>
            <w:tcW w:w="3544" w:type="dxa"/>
            <w:gridSpan w:val="4"/>
            <w:shd w:val="clear" w:color="auto" w:fill="D8D8D8" w:themeFill="background1" w:themeFillShade="D9"/>
          </w:tcPr>
          <w:p w14:paraId="3E8BDDC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จำนวนผู้ที่มีส่วนร่วมในการพัฒนา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นวัตกรรม สิ่งประดิษฐ์ งานสร้างสรรค์ และงานวิจัย</w:t>
            </w:r>
          </w:p>
        </w:tc>
      </w:tr>
      <w:tr w14:paraId="480C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vMerge w:val="continue"/>
          </w:tcPr>
          <w:p w14:paraId="279CDBF5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51" w:type="dxa"/>
            <w:vMerge w:val="continue"/>
            <w:vAlign w:val="center"/>
          </w:tcPr>
          <w:p w14:paraId="47AF196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vMerge w:val="continue"/>
          </w:tcPr>
          <w:p w14:paraId="4AF18BC6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  <w:vMerge w:val="continue"/>
          </w:tcPr>
          <w:p w14:paraId="236E3E44">
            <w:pPr>
              <w:spacing w:line="20" w:lineRule="atLeast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575772DF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ครู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50DEA961">
            <w:pPr>
              <w:spacing w:line="2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บุคคล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914DC5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ชุมชน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หรือ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องค์กร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7CE12C6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รวม</w:t>
            </w:r>
          </w:p>
          <w:p w14:paraId="0054960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ผู้มีส่วนร่วม</w:t>
            </w:r>
          </w:p>
        </w:tc>
      </w:tr>
      <w:tr w14:paraId="12F8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12DD5AB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3751" w:type="dxa"/>
            <w:vAlign w:val="center"/>
          </w:tcPr>
          <w:p w14:paraId="50EEE70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...................................</w:t>
            </w:r>
          </w:p>
        </w:tc>
        <w:tc>
          <w:tcPr>
            <w:tcW w:w="709" w:type="dxa"/>
          </w:tcPr>
          <w:p w14:paraId="2B8B552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822576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880E6E9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4274B4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2803D2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1CB626B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5E42B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67CDC68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3751" w:type="dxa"/>
            <w:vAlign w:val="center"/>
          </w:tcPr>
          <w:p w14:paraId="5C454AC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ascii="TH SarabunPSK" w:hAnsi="TH SarabunPSK" w:cs="TH SarabunPSK"/>
                <w:sz w:val="28"/>
                <w:cs/>
              </w:rPr>
              <w:t>...................................</w:t>
            </w:r>
          </w:p>
        </w:tc>
        <w:tc>
          <w:tcPr>
            <w:tcW w:w="709" w:type="dxa"/>
          </w:tcPr>
          <w:p w14:paraId="05FBCE2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952C78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7BD5CF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6A417D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0328D96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2E6E731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2AA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401F8E4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3751" w:type="dxa"/>
          </w:tcPr>
          <w:p w14:paraId="15A1A677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</w:t>
            </w:r>
          </w:p>
        </w:tc>
        <w:tc>
          <w:tcPr>
            <w:tcW w:w="709" w:type="dxa"/>
          </w:tcPr>
          <w:p w14:paraId="54B1BC6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57BDBF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BB1E66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2DFB65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B62C35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56EC4F4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094D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33139AB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3751" w:type="dxa"/>
          </w:tcPr>
          <w:p w14:paraId="1223EDE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</w:t>
            </w:r>
          </w:p>
        </w:tc>
        <w:tc>
          <w:tcPr>
            <w:tcW w:w="709" w:type="dxa"/>
          </w:tcPr>
          <w:p w14:paraId="08DDDE6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7695A1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FB28C5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FBE8082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A54B6C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5EF5731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6423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</w:tcPr>
          <w:p w14:paraId="74DF1B0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3751" w:type="dxa"/>
          </w:tcPr>
          <w:p w14:paraId="2E1C378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...................................</w:t>
            </w:r>
          </w:p>
        </w:tc>
        <w:tc>
          <w:tcPr>
            <w:tcW w:w="709" w:type="dxa"/>
          </w:tcPr>
          <w:p w14:paraId="215A362A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B8A1B9F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C524860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BAF6BC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3C5C5FE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35499D48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14:paraId="4F3C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gridSpan w:val="2"/>
          </w:tcPr>
          <w:p w14:paraId="7DA127A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709" w:type="dxa"/>
          </w:tcPr>
          <w:p w14:paraId="59BFE41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A7A1CA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9A96844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311C461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BA7A89C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29FC4DAD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7B81E70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1D748E60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szCs w:val="32"/>
        </w:rPr>
        <w:t>:</w:t>
      </w:r>
    </w:p>
    <w:p w14:paraId="1B86AAA1">
      <w:pPr>
        <w:spacing w:line="20" w:lineRule="atLeast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การนับการมีส่วนร่วมของครูในการพัฒนา</w:t>
      </w:r>
      <w:r>
        <w:rPr>
          <w:rFonts w:ascii="TH SarabunPSK" w:hAnsi="TH SarabunPSK" w:cs="TH SarabunPSK"/>
          <w:szCs w:val="32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หากมีส่วนร่วมหลายผลงานให้นับการมีส่วนร่วม</w:t>
      </w:r>
      <w:r>
        <w:rPr>
          <w:rFonts w:ascii="TH SarabunPSK" w:hAnsi="TH SarabunPSK" w:cs="TH SarabunPSK"/>
          <w:szCs w:val="32"/>
          <w:cs/>
          <w:lang w:val="th-TH" w:bidi="th-TH"/>
        </w:rPr>
        <w:t>การพัฒนา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ฯ เพียง </w:t>
      </w:r>
      <w:r>
        <w:rPr>
          <w:rFonts w:hint="cs" w:ascii="TH SarabunPSK" w:hAnsi="TH SarabunPSK" w:cs="TH SarabunPSK"/>
          <w:szCs w:val="32"/>
          <w:cs/>
        </w:rPr>
        <w:t xml:space="preserve">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ผลงานเท่านั้น</w:t>
      </w:r>
    </w:p>
    <w:p w14:paraId="184CAD58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บุคคล หมายถึง ตัวบุคคลที่ไม่ใช่ครูในสถานศึกษาที่มีส่วนร่วมในการพัฒนาฯ เช่น ครูฝึกในสถานประกอบการ ครูพิเศษ ผู้เชี่ยวชาญ ผู้ทรงคุณวุฒิด้านต่าง ๆ เป็นต้น</w:t>
      </w:r>
    </w:p>
    <w:p w14:paraId="50A2CE0D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10C7B4B3">
      <w:pPr>
        <w:spacing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>สรุป</w:t>
      </w:r>
    </w:p>
    <w:p w14:paraId="586BE0B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1.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Cs w:val="32"/>
          <w:cs/>
        </w:rPr>
        <w:t xml:space="preserve">...................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Cs w:val="32"/>
          <w:cs/>
        </w:rPr>
        <w:t xml:space="preserve">.................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มีผลงาน</w:t>
      </w:r>
      <w:r>
        <w:rPr>
          <w:rFonts w:ascii="TH SarabunPSK" w:hAnsi="TH SarabunPSK" w:cs="TH SarabunPSK"/>
          <w:szCs w:val="32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 xml:space="preserve">................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ผลงาน</w:t>
      </w:r>
    </w:p>
    <w:p w14:paraId="3D97997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ผู้</w:t>
      </w:r>
      <w:r>
        <w:rPr>
          <w:rFonts w:ascii="TH SarabunPSK" w:hAnsi="TH SarabunPSK" w:cs="TH SarabunPSK"/>
          <w:szCs w:val="32"/>
          <w:cs/>
          <w:lang w:val="th-TH" w:bidi="th-TH"/>
        </w:rPr>
        <w:t>ที่มีส่วนร่วมในการพัฒนานวัตกรรม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ของวิทยาลัย</w:t>
      </w:r>
      <w:r>
        <w:rPr>
          <w:rFonts w:hint="cs" w:ascii="TH SarabunPSK" w:hAnsi="TH SarabunPSK" w:cs="TH SarabunPSK"/>
          <w:szCs w:val="32"/>
          <w:cs/>
        </w:rPr>
        <w:t>.............</w:t>
      </w:r>
    </w:p>
    <w:p w14:paraId="7BE7B97B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  <w:lang w:val="th-TH" w:bidi="th-TH"/>
        </w:rPr>
        <w:t>ดังนี้</w:t>
      </w:r>
    </w:p>
    <w:p w14:paraId="03C38D90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</w:rPr>
        <w:t xml:space="preserve">2.1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ครู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001A73C1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2.2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บุคคล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คน</w:t>
      </w:r>
    </w:p>
    <w:p w14:paraId="11D76D8F">
      <w:pPr>
        <w:spacing w:line="20" w:lineRule="atLeast"/>
        <w:ind w:left="720" w:firstLine="720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szCs w:val="32"/>
          <w:cs/>
        </w:rPr>
        <w:t xml:space="preserve">2.3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ชุมชนหรือองค์กร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hint="cs" w:ascii="TH SarabunPSK" w:hAnsi="TH SarabunPSK" w:cs="TH SarabunPSK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Cs w:val="32"/>
          <w:cs/>
        </w:rPr>
        <w:t>..............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ชุมชน</w:t>
      </w:r>
      <w:r>
        <w:rPr>
          <w:rFonts w:hint="cs" w:ascii="TH SarabunPSK" w:hAnsi="TH SarabunPSK" w:cs="TH SarabunPSK"/>
          <w:szCs w:val="32"/>
          <w:cs/>
        </w:rPr>
        <w:t>/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องค์กร</w:t>
      </w:r>
    </w:p>
    <w:p w14:paraId="1092D481">
      <w:pPr>
        <w:spacing w:line="20" w:lineRule="atLeast"/>
        <w:rPr>
          <w:rFonts w:ascii="TH SarabunPSK" w:hAnsi="TH SarabunPSK" w:cs="TH SarabunPSK"/>
          <w:szCs w:val="32"/>
        </w:rPr>
      </w:pPr>
    </w:p>
    <w:p w14:paraId="581D75B9">
      <w:pPr>
        <w:spacing w:line="20" w:lineRule="atLeast"/>
        <w:rPr>
          <w:rFonts w:ascii="TH SarabunPSK" w:hAnsi="TH SarabunPSK" w:cs="TH SarabunPSK"/>
          <w:szCs w:val="32"/>
        </w:rPr>
      </w:pPr>
    </w:p>
    <w:p w14:paraId="6BEF1AA1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20320</wp:posOffset>
                </wp:positionV>
                <wp:extent cx="2168525" cy="925830"/>
                <wp:effectExtent l="0" t="0" r="3175" b="7620"/>
                <wp:wrapNone/>
                <wp:docPr id="1501538022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769" cy="926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1B2B5E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</w:p>
                          <w:p w14:paraId="162E4543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(...........................................)</w:t>
                            </w:r>
                          </w:p>
                          <w:p w14:paraId="01A76A3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Cs w:val="32"/>
                                <w:cs/>
                                <w:lang w:val="th-TH" w:bidi="th-TH"/>
                              </w:rPr>
                              <w:t>หัวหน้างานวิจัยและพัฒนาฯ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1" o:spid="_x0000_s1026" o:spt="202" type="#_x0000_t202" style="position:absolute;left:0pt;margin-left:268.95pt;margin-top:1.6pt;height:72.9pt;width:170.75pt;z-index:252409856;mso-width-relative:page;mso-height-relative:page;" fillcolor="#FFFFFF [3201]" filled="t" stroked="f" coordsize="21600,21600" o:gfxdata="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B20DRNUAAAAJAQAADwAAAAAAAAABACAA&#10;AAAiAAAAZHJzL2Rvd25yZXYueG1sUEsBAhQAFAAAAAgAh07iQKVnY4lJAgAAmQQAAA4AAAAAAAAA&#10;AQAgAAAAJAEAAGRycy9lMm9Eb2MueG1sUEsFBgAAAAAGAAYAWQEAAN8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01B2B5E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>...........................................</w:t>
                      </w:r>
                    </w:p>
                    <w:p w14:paraId="162E4543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(...........................................)</w:t>
                      </w:r>
                    </w:p>
                    <w:p w14:paraId="01A76A3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hint="cs" w:ascii="TH SarabunPSK" w:hAnsi="TH SarabunPSK" w:cs="TH SarabunPSK"/>
                          <w:szCs w:val="32"/>
                          <w:cs/>
                          <w:lang w:val="th-TH" w:bidi="th-TH"/>
                        </w:rPr>
                        <w:t>หัวหน้างานวิจัยและพัฒนาฯ</w:t>
                      </w:r>
                    </w:p>
                  </w:txbxContent>
                </v:textbox>
              </v:shape>
            </w:pict>
          </mc:Fallback>
        </mc:AlternateContent>
      </w:r>
    </w:p>
    <w:p w14:paraId="4EDD869C">
      <w:pPr>
        <w:spacing w:line="20" w:lineRule="atLeast"/>
        <w:rPr>
          <w:rFonts w:ascii="TH SarabunPSK" w:hAnsi="TH SarabunPSK" w:cs="TH SarabunPSK"/>
          <w:szCs w:val="32"/>
        </w:rPr>
      </w:pPr>
    </w:p>
    <w:p w14:paraId="24C104AF">
      <w:pPr>
        <w:spacing w:line="20" w:lineRule="atLeast"/>
        <w:jc w:val="center"/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</w:pPr>
    </w:p>
    <w:p w14:paraId="44A99C19">
      <w:pPr>
        <w:spacing w:line="20" w:lineRule="atLeast"/>
        <w:jc w:val="center"/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</w:pPr>
    </w:p>
    <w:p w14:paraId="685D0C1C">
      <w:pPr>
        <w:spacing w:line="20" w:lineRule="atLeast"/>
        <w:jc w:val="center"/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</w:pPr>
    </w:p>
    <w:p w14:paraId="537174F7">
      <w:pPr>
        <w:spacing w:line="20" w:lineRule="atLeast"/>
        <w:jc w:val="center"/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</w:pPr>
    </w:p>
    <w:p w14:paraId="4851CBD1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bookmarkStart w:id="219" w:name="_GoBack"/>
      <w:bookmarkEnd w:id="219"/>
      <w:r>
        <w:rPr>
          <w:rFonts w:hint="cs" w:ascii="TH SarabunPSK" w:hAnsi="TH SarabunPSK" w:cs="TH SarabunPSK"/>
        </w:rPr>
        <w:drawing>
          <wp:anchor distT="0" distB="0" distL="114300" distR="114300" simplePos="0" relativeHeight="2524088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-621665</wp:posOffset>
            </wp:positionV>
            <wp:extent cx="535305" cy="537845"/>
            <wp:effectExtent l="0" t="0" r="0" b="0"/>
            <wp:wrapNone/>
            <wp:docPr id="142856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60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53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สรุปการนำ</w:t>
      </w:r>
      <w:r>
        <w:rPr>
          <w:rFonts w:ascii="TH SarabunPSK" w:hAnsi="TH SarabunPSK" w:eastAsia="Calibri" w:cs="TH SarabunPSK"/>
          <w:b/>
          <w:bCs/>
          <w:szCs w:val="32"/>
          <w:cs/>
          <w:lang w:val="th-TH" w:bidi="th-TH"/>
        </w:rPr>
        <w:t xml:space="preserve">นวัตกรรม สิ่งประดิษฐ์ งานสร้างสรรค์ และงานวิจัย </w:t>
      </w: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ไปใช้ประโยชน์หรือเผยแพร่</w:t>
      </w:r>
    </w:p>
    <w:p w14:paraId="0504E0BA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  <w:lang w:val="th-TH" w:bidi="th-TH"/>
        </w:rPr>
        <w:t>ในภาพรวมของสถานศึกษา  ปีการศึกษา</w:t>
      </w: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</w:t>
      </w:r>
    </w:p>
    <w:p w14:paraId="272E0435">
      <w:pPr>
        <w:spacing w:line="20" w:lineRule="atLeast"/>
        <w:jc w:val="center"/>
        <w:rPr>
          <w:rFonts w:ascii="TH SarabunPSK" w:hAnsi="TH SarabunPSK" w:eastAsia="Calibri" w:cs="TH SarabunPSK"/>
          <w:b/>
          <w:bCs/>
          <w:szCs w:val="32"/>
        </w:rPr>
      </w:pPr>
      <w:r>
        <w:rPr>
          <w:rFonts w:hint="cs" w:ascii="TH SarabunPSK" w:hAnsi="TH SarabunPSK" w:eastAsia="Calibri" w:cs="TH SarabunPSK"/>
          <w:b/>
          <w:bCs/>
          <w:szCs w:val="32"/>
          <w:cs/>
        </w:rPr>
        <w:t>...............................................................................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1900"/>
        <w:gridCol w:w="690"/>
        <w:gridCol w:w="1022"/>
        <w:gridCol w:w="738"/>
        <w:gridCol w:w="1123"/>
        <w:gridCol w:w="972"/>
        <w:gridCol w:w="692"/>
        <w:gridCol w:w="510"/>
        <w:gridCol w:w="494"/>
        <w:gridCol w:w="863"/>
      </w:tblGrid>
      <w:tr w14:paraId="6304A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  <w:vMerge w:val="restart"/>
            <w:shd w:val="clear" w:color="auto" w:fill="D0CECE" w:themeFill="background2" w:themeFillShade="E6"/>
          </w:tcPr>
          <w:p w14:paraId="2B64276B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ที่</w:t>
            </w:r>
          </w:p>
        </w:tc>
        <w:tc>
          <w:tcPr>
            <w:tcW w:w="1900" w:type="dxa"/>
            <w:vMerge w:val="restart"/>
            <w:shd w:val="clear" w:color="auto" w:fill="D0CECE" w:themeFill="background2" w:themeFillShade="E6"/>
          </w:tcPr>
          <w:p w14:paraId="3C48F642">
            <w:pPr>
              <w:spacing w:before="48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แผนกวิชา</w:t>
            </w:r>
          </w:p>
        </w:tc>
        <w:tc>
          <w:tcPr>
            <w:tcW w:w="690" w:type="dxa"/>
            <w:vMerge w:val="restart"/>
            <w:shd w:val="clear" w:color="auto" w:fill="D0CECE" w:themeFill="background2" w:themeFillShade="E6"/>
          </w:tcPr>
          <w:p w14:paraId="4F2479F4">
            <w:pPr>
              <w:spacing w:before="36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จำนวนผลงาน</w:t>
            </w:r>
          </w:p>
        </w:tc>
        <w:tc>
          <w:tcPr>
            <w:tcW w:w="6414" w:type="dxa"/>
            <w:gridSpan w:val="8"/>
            <w:shd w:val="clear" w:color="auto" w:fill="D0CECE" w:themeFill="background2" w:themeFillShade="E6"/>
          </w:tcPr>
          <w:p w14:paraId="1D0805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การนำไปใช้ประโยชน์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ช่องทางในการเผยแพร่</w:t>
            </w:r>
          </w:p>
          <w:p w14:paraId="4D69525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 xml:space="preserve">ให้ทำเครื่องหมาย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ลงในช่องที่ตรงกับการดำเนินการ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  <w:p w14:paraId="0F0236F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14:paraId="3EE5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  <w:vMerge w:val="continue"/>
            <w:shd w:val="clear" w:color="auto" w:fill="D0CECE" w:themeFill="background2" w:themeFillShade="E6"/>
          </w:tcPr>
          <w:p w14:paraId="439567C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900" w:type="dxa"/>
            <w:vMerge w:val="continue"/>
            <w:shd w:val="clear" w:color="auto" w:fill="D0CECE" w:themeFill="background2" w:themeFillShade="E6"/>
          </w:tcPr>
          <w:p w14:paraId="55BB80C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shd w:val="clear" w:color="auto" w:fill="D0CECE" w:themeFill="background2" w:themeFillShade="E6"/>
          </w:tcPr>
          <w:p w14:paraId="2CC360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vMerge w:val="restart"/>
            <w:shd w:val="clear" w:color="auto" w:fill="D0CECE" w:themeFill="background2" w:themeFillShade="E6"/>
          </w:tcPr>
          <w:p w14:paraId="15484E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ในหรือนอกสถานศึกษา</w:t>
            </w:r>
          </w:p>
        </w:tc>
        <w:tc>
          <w:tcPr>
            <w:tcW w:w="738" w:type="dxa"/>
            <w:vMerge w:val="restart"/>
            <w:shd w:val="clear" w:color="auto" w:fill="D0CECE" w:themeFill="background2" w:themeFillShade="E6"/>
          </w:tcPr>
          <w:p w14:paraId="11FF0A6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สื่อสิ่งพิมพ์</w:t>
            </w:r>
          </w:p>
        </w:tc>
        <w:tc>
          <w:tcPr>
            <w:tcW w:w="1123" w:type="dxa"/>
            <w:vMerge w:val="restart"/>
            <w:shd w:val="clear" w:color="auto" w:fill="D0CECE" w:themeFill="background2" w:themeFillShade="E6"/>
          </w:tcPr>
          <w:p w14:paraId="003EFD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สื่ออิเล็กทรอนิกส์</w:t>
            </w:r>
          </w:p>
        </w:tc>
        <w:tc>
          <w:tcPr>
            <w:tcW w:w="3531" w:type="dxa"/>
            <w:gridSpan w:val="5"/>
            <w:shd w:val="clear" w:color="auto" w:fill="D0CECE" w:themeFill="background2" w:themeFillShade="E6"/>
          </w:tcPr>
          <w:p w14:paraId="0B8315B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การประกวด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แข่งขันในแต่ละระดับ</w:t>
            </w:r>
          </w:p>
        </w:tc>
      </w:tr>
      <w:tr w14:paraId="769C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  <w:vMerge w:val="continue"/>
            <w:shd w:val="clear" w:color="auto" w:fill="D0CECE" w:themeFill="background2" w:themeFillShade="E6"/>
          </w:tcPr>
          <w:p w14:paraId="12D852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0" w:type="dxa"/>
            <w:vMerge w:val="continue"/>
            <w:shd w:val="clear" w:color="auto" w:fill="D0CECE" w:themeFill="background2" w:themeFillShade="E6"/>
          </w:tcPr>
          <w:p w14:paraId="0FEA89E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0" w:type="dxa"/>
            <w:vMerge w:val="continue"/>
            <w:shd w:val="clear" w:color="auto" w:fill="D0CECE" w:themeFill="background2" w:themeFillShade="E6"/>
          </w:tcPr>
          <w:p w14:paraId="577686F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  <w:vMerge w:val="continue"/>
            <w:shd w:val="clear" w:color="auto" w:fill="D0CECE" w:themeFill="background2" w:themeFillShade="E6"/>
          </w:tcPr>
          <w:p w14:paraId="33BA399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  <w:vMerge w:val="continue"/>
            <w:shd w:val="clear" w:color="auto" w:fill="D0CECE" w:themeFill="background2" w:themeFillShade="E6"/>
          </w:tcPr>
          <w:p w14:paraId="0A3F3BC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  <w:vMerge w:val="continue"/>
            <w:shd w:val="clear" w:color="auto" w:fill="D0CECE" w:themeFill="background2" w:themeFillShade="E6"/>
          </w:tcPr>
          <w:p w14:paraId="36E6164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  <w:shd w:val="clear" w:color="auto" w:fill="D0CECE" w:themeFill="background2" w:themeFillShade="E6"/>
          </w:tcPr>
          <w:p w14:paraId="33F2078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สถานศึกษา</w:t>
            </w:r>
          </w:p>
        </w:tc>
        <w:tc>
          <w:tcPr>
            <w:tcW w:w="692" w:type="dxa"/>
            <w:shd w:val="clear" w:color="auto" w:fill="D0CECE" w:themeFill="background2" w:themeFillShade="E6"/>
          </w:tcPr>
          <w:p w14:paraId="6717761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จังหวัด</w:t>
            </w:r>
          </w:p>
        </w:tc>
        <w:tc>
          <w:tcPr>
            <w:tcW w:w="510" w:type="dxa"/>
            <w:shd w:val="clear" w:color="auto" w:fill="D0CECE" w:themeFill="background2" w:themeFillShade="E6"/>
          </w:tcPr>
          <w:p w14:paraId="0A197A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ภาค</w:t>
            </w:r>
          </w:p>
        </w:tc>
        <w:tc>
          <w:tcPr>
            <w:tcW w:w="494" w:type="dxa"/>
            <w:shd w:val="clear" w:color="auto" w:fill="D0CECE" w:themeFill="background2" w:themeFillShade="E6"/>
          </w:tcPr>
          <w:p w14:paraId="0E8E205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ชาติ</w:t>
            </w:r>
          </w:p>
        </w:tc>
        <w:tc>
          <w:tcPr>
            <w:tcW w:w="863" w:type="dxa"/>
            <w:shd w:val="clear" w:color="auto" w:fill="D0CECE" w:themeFill="background2" w:themeFillShade="E6"/>
          </w:tcPr>
          <w:p w14:paraId="7D7B19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นานาชาติ</w:t>
            </w:r>
          </w:p>
        </w:tc>
      </w:tr>
      <w:tr w14:paraId="591DA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665B1B83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1900" w:type="dxa"/>
          </w:tcPr>
          <w:p w14:paraId="503B4F13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แผนกวิชา</w:t>
            </w:r>
            <w:r>
              <w:rPr>
                <w:rFonts w:hint="cs" w:ascii="TH SarabunPSK" w:hAnsi="TH SarabunPSK" w:cs="TH SarabunPSK"/>
                <w:sz w:val="28"/>
                <w:cs/>
              </w:rPr>
              <w:t>...............</w:t>
            </w:r>
          </w:p>
        </w:tc>
        <w:tc>
          <w:tcPr>
            <w:tcW w:w="690" w:type="dxa"/>
          </w:tcPr>
          <w:p w14:paraId="630932F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0E55679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7D74D87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06A10C5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6B627D8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3C7698C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2CD00A7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442F7BC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6CAD8D9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65A6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61C5F96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1900" w:type="dxa"/>
          </w:tcPr>
          <w:p w14:paraId="02FCF09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</w:t>
            </w:r>
          </w:p>
        </w:tc>
        <w:tc>
          <w:tcPr>
            <w:tcW w:w="690" w:type="dxa"/>
          </w:tcPr>
          <w:p w14:paraId="60ABA50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3CA63EA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50BE3AD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2CE39D4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331654F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7AC7225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447E02F5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31443B42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21A22D0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4B7B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490247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1900" w:type="dxa"/>
          </w:tcPr>
          <w:p w14:paraId="7783544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</w:t>
            </w:r>
          </w:p>
        </w:tc>
        <w:tc>
          <w:tcPr>
            <w:tcW w:w="690" w:type="dxa"/>
          </w:tcPr>
          <w:p w14:paraId="4E3A31E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0445827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79A9B75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7EEC38D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474E344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1E375D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4D0A168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170FAAB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4F13F3C2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15141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5271E4D1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1900" w:type="dxa"/>
          </w:tcPr>
          <w:p w14:paraId="766418C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</w:t>
            </w:r>
          </w:p>
        </w:tc>
        <w:tc>
          <w:tcPr>
            <w:tcW w:w="690" w:type="dxa"/>
          </w:tcPr>
          <w:p w14:paraId="27E1AFE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7917E8A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2546393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120EFE3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643BD6D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66AD6219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2499462E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2726182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7B7A121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69B93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FDC0B4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1900" w:type="dxa"/>
          </w:tcPr>
          <w:p w14:paraId="77A9745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cs/>
                <w:lang w:val="th-TH" w:bidi="th-TH"/>
              </w:rPr>
              <w:t>แผนกวิชา</w:t>
            </w:r>
            <w:r>
              <w:rPr>
                <w:cs/>
              </w:rPr>
              <w:t>...............</w:t>
            </w:r>
          </w:p>
        </w:tc>
        <w:tc>
          <w:tcPr>
            <w:tcW w:w="690" w:type="dxa"/>
          </w:tcPr>
          <w:p w14:paraId="2AAAE53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</w:tcPr>
          <w:p w14:paraId="3AE012E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</w:tcPr>
          <w:p w14:paraId="4141184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</w:tcPr>
          <w:p w14:paraId="794D542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</w:tcPr>
          <w:p w14:paraId="26A144E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</w:tcPr>
          <w:p w14:paraId="13DC9CA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</w:tcPr>
          <w:p w14:paraId="11723A2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</w:tcPr>
          <w:p w14:paraId="662E170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</w:tcPr>
          <w:p w14:paraId="1136431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0700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gridSpan w:val="2"/>
          </w:tcPr>
          <w:p w14:paraId="56F2472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690" w:type="dxa"/>
          </w:tcPr>
          <w:p w14:paraId="064B0F1D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2" w:type="dxa"/>
            <w:shd w:val="clear" w:color="auto" w:fill="D0CECE" w:themeFill="background2" w:themeFillShade="E6"/>
          </w:tcPr>
          <w:p w14:paraId="27A17732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8" w:type="dxa"/>
            <w:shd w:val="clear" w:color="auto" w:fill="D0CECE" w:themeFill="background2" w:themeFillShade="E6"/>
          </w:tcPr>
          <w:p w14:paraId="78668E9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3" w:type="dxa"/>
            <w:shd w:val="clear" w:color="auto" w:fill="D0CECE" w:themeFill="background2" w:themeFillShade="E6"/>
          </w:tcPr>
          <w:p w14:paraId="1178C6AB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72" w:type="dxa"/>
            <w:shd w:val="clear" w:color="auto" w:fill="D0CECE" w:themeFill="background2" w:themeFillShade="E6"/>
          </w:tcPr>
          <w:p w14:paraId="616A4E2F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2" w:type="dxa"/>
            <w:shd w:val="clear" w:color="auto" w:fill="D0CECE" w:themeFill="background2" w:themeFillShade="E6"/>
          </w:tcPr>
          <w:p w14:paraId="4646468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" w:type="dxa"/>
            <w:shd w:val="clear" w:color="auto" w:fill="D0CECE" w:themeFill="background2" w:themeFillShade="E6"/>
          </w:tcPr>
          <w:p w14:paraId="110C80A3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4" w:type="dxa"/>
            <w:shd w:val="clear" w:color="auto" w:fill="D0CECE" w:themeFill="background2" w:themeFillShade="E6"/>
          </w:tcPr>
          <w:p w14:paraId="27AFADA8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63" w:type="dxa"/>
            <w:shd w:val="clear" w:color="auto" w:fill="D0CECE" w:themeFill="background2" w:themeFillShade="E6"/>
          </w:tcPr>
          <w:p w14:paraId="19A5C19A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A9ADA23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31AF410A">
      <w:pPr>
        <w:spacing w:line="20" w:lineRule="atLeast"/>
        <w:rPr>
          <w:rFonts w:ascii="TH SarabunPSK" w:hAnsi="TH SarabunPSK" w:cs="TH SarabunPSK"/>
          <w:szCs w:val="32"/>
        </w:rPr>
      </w:pPr>
      <w:r>
        <w:rPr>
          <w:rFonts w:hint="cs" w:ascii="TH SarabunPSK" w:hAnsi="TH SarabunPSK" w:cs="TH SarabunPSK"/>
          <w:b/>
          <w:bCs/>
          <w:szCs w:val="32"/>
          <w:cs/>
          <w:lang w:val="th-TH"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szCs w:val="32"/>
        </w:rPr>
        <w:t>: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 xml:space="preserve">ให้ทำเครื่องหมาย </w:t>
      </w:r>
      <w:r>
        <w:rPr>
          <w:rFonts w:ascii="TH SarabunPSK" w:hAnsi="TH SarabunPSK" w:cs="TH SarabunPSK"/>
          <w:szCs w:val="32"/>
        </w:rPr>
        <w:sym w:font="Wingdings 2" w:char="F050"/>
      </w:r>
      <w:r>
        <w:rPr>
          <w:rFonts w:hint="cs" w:ascii="TH SarabunPSK" w:hAnsi="TH SarabunPSK" w:cs="TH SarabunPSK"/>
          <w:szCs w:val="32"/>
          <w:cs/>
        </w:rPr>
        <w:t xml:space="preserve"> </w:t>
      </w:r>
      <w:r>
        <w:rPr>
          <w:rFonts w:hint="cs" w:ascii="TH SarabunPSK" w:hAnsi="TH SarabunPSK" w:cs="TH SarabunPSK"/>
          <w:szCs w:val="32"/>
          <w:cs/>
          <w:lang w:val="th-TH" w:bidi="th-TH"/>
        </w:rPr>
        <w:t>ลงในช่องที่ตรงกับการดำเนินการ</w:t>
      </w:r>
    </w:p>
    <w:p w14:paraId="2B5EEBAF">
      <w:pPr>
        <w:spacing w:line="20" w:lineRule="atLeast"/>
        <w:rPr>
          <w:rFonts w:ascii="TH SarabunPSK" w:hAnsi="TH SarabunPSK" w:cs="TH SarabunPSK"/>
          <w:sz w:val="16"/>
          <w:szCs w:val="16"/>
        </w:rPr>
      </w:pPr>
    </w:p>
    <w:p w14:paraId="73846440">
      <w:pPr>
        <w:spacing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สรุป</w:t>
      </w:r>
    </w:p>
    <w:p w14:paraId="3906D69F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ในปีการศึกษา</w:t>
      </w:r>
      <w:r>
        <w:rPr>
          <w:rFonts w:hint="cs" w:ascii="TH SarabunPSK" w:hAnsi="TH SarabunPSK" w:cs="TH SarabunPSK"/>
          <w:sz w:val="28"/>
          <w:cs/>
        </w:rPr>
        <w:t xml:space="preserve">................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วิทยาลัย</w:t>
      </w:r>
      <w:r>
        <w:rPr>
          <w:rFonts w:hint="cs" w:ascii="TH SarabunPSK" w:hAnsi="TH SarabunPSK" w:cs="TH SarabunPSK"/>
          <w:sz w:val="28"/>
          <w:cs/>
        </w:rPr>
        <w:t xml:space="preserve">.............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มีผลงาน</w:t>
      </w:r>
      <w:r>
        <w:rPr>
          <w:rFonts w:ascii="TH SarabunPSK" w:hAnsi="TH SarabunPSK" w:cs="TH SarabunPSK"/>
          <w:sz w:val="28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ที่นำ</w:t>
      </w:r>
      <w:r>
        <w:rPr>
          <w:rFonts w:ascii="TH SarabunPSK" w:hAnsi="TH SarabunPSK" w:cs="TH SarabunPSK"/>
          <w:sz w:val="28"/>
          <w:cs/>
          <w:lang w:val="th-TH" w:bidi="th-TH"/>
        </w:rPr>
        <w:t>ไปใช้ประโยชน์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ทั้งภายในหรือภายนอกสถานศึกษา</w:t>
      </w:r>
      <w:r>
        <w:rPr>
          <w:rFonts w:ascii="TH SarabunPSK" w:hAnsi="TH SarabunPSK" w:cs="TH SarabunPSK"/>
          <w:sz w:val="28"/>
          <w:cs/>
          <w:lang w:val="th-TH" w:bidi="th-TH"/>
        </w:rPr>
        <w:t>หรือเผยแพร่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สู่ชุมชน จำนวน</w:t>
      </w:r>
      <w:r>
        <w:rPr>
          <w:rFonts w:hint="cs" w:ascii="TH SarabunPSK" w:hAnsi="TH SarabunPSK" w:cs="TH SarabunPSK"/>
          <w:sz w:val="28"/>
          <w:cs/>
        </w:rPr>
        <w:t>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</w:t>
      </w:r>
    </w:p>
    <w:p w14:paraId="566476D7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</w:t>
      </w:r>
      <w:r>
        <w:rPr>
          <w:rFonts w:ascii="TH SarabunPSK" w:hAnsi="TH SarabunPSK" w:cs="TH SarabunPSK"/>
          <w:sz w:val="28"/>
          <w:cs/>
          <w:lang w:val="th-TH" w:bidi="th-TH"/>
        </w:rPr>
        <w:t>นวัตกรรม สิ่งประดิษฐ์ งานสร้างสรรค์ และงานวิจัย</w:t>
      </w:r>
      <w:r>
        <w:rPr>
          <w:rFonts w:hint="cs" w:ascii="TH SarabunPSK" w:hAnsi="TH SarabunPSK" w:cs="TH SarabunPSK"/>
          <w:sz w:val="28"/>
          <w:cs/>
          <w:lang w:val="th-TH" w:bidi="th-TH"/>
        </w:rPr>
        <w:t>ของแผนกวิชาที่ได้รับรางวัลจากการประกวดแข่งขัน จำนวน</w:t>
      </w:r>
      <w:r>
        <w:rPr>
          <w:rFonts w:hint="cs" w:ascii="TH SarabunPSK" w:hAnsi="TH SarabunPSK" w:cs="TH SarabunPSK"/>
          <w:sz w:val="28"/>
          <w:cs/>
        </w:rPr>
        <w:t>................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ดังนี้</w:t>
      </w:r>
    </w:p>
    <w:p w14:paraId="672FF137">
      <w:pPr>
        <w:spacing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2.1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ระดับสถานศึกษา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3545C663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50D8A406">
      <w:pPr>
        <w:spacing w:line="20" w:lineRule="atLeast"/>
        <w:ind w:left="720" w:firstLine="720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2.2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ระดับจังหวัด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22194EC7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3FEFDE8B">
      <w:pPr>
        <w:spacing w:line="20" w:lineRule="atLeast"/>
        <w:ind w:left="720" w:firstLine="720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2.3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ระดับภาค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70394173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5F90D981">
      <w:pPr>
        <w:spacing w:line="20" w:lineRule="atLeast"/>
        <w:ind w:left="720" w:firstLine="720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2.4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ระดับชาติ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52F50619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1CF7DDED">
      <w:pPr>
        <w:spacing w:line="20" w:lineRule="atLeast"/>
        <w:ind w:left="720" w:firstLine="720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</w:rPr>
        <w:t xml:space="preserve">2.5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ระดับนานาชาติ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28"/>
          <w:cs/>
        </w:rPr>
        <w:t>..............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 ได้แก่</w:t>
      </w:r>
    </w:p>
    <w:p w14:paraId="6C0995B3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1)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ชื่อผลงาน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</w:t>
      </w:r>
    </w:p>
    <w:p w14:paraId="34BDCB4C">
      <w:pPr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szCs w:val="32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column">
                  <wp:posOffset>3270250</wp:posOffset>
                </wp:positionH>
                <wp:positionV relativeFrom="paragraph">
                  <wp:posOffset>34290</wp:posOffset>
                </wp:positionV>
                <wp:extent cx="2168525" cy="925830"/>
                <wp:effectExtent l="0" t="0" r="3175" b="7620"/>
                <wp:wrapNone/>
                <wp:docPr id="1667204233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769" cy="9261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E73D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</w:t>
                            </w:r>
                          </w:p>
                          <w:p w14:paraId="152EE0B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(...........................................)</w:t>
                            </w:r>
                          </w:p>
                          <w:p w14:paraId="4270802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หัวหน้างานวิจัยและพัฒนาฯ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1" o:spid="_x0000_s1026" o:spt="202" type="#_x0000_t202" style="position:absolute;left:0pt;margin-left:257.5pt;margin-top:2.7pt;height:72.9pt;width:170.75pt;z-index:252410880;mso-width-relative:page;mso-height-relative:page;" fillcolor="#FFFFFF" filled="t" stroked="f" coordsize="21600,21600" o:gfxdata="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KK7z71AAAAAkBAAAPAAAA&#10;AAAAAAEAIAAAACIAAABkcnMvZG93bnJldi54bWxQSwECFAAUAAAACACHTuJAInm7/lICAACpBAAA&#10;DgAAAAAAAAABACAAAAAj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37E73D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...........................................</w:t>
                      </w:r>
                    </w:p>
                    <w:p w14:paraId="152EE0B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(...........................................)</w:t>
                      </w:r>
                    </w:p>
                    <w:p w14:paraId="4270802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หัวหน้างานวิจัยและพัฒนาฯ</w:t>
                      </w:r>
                    </w:p>
                  </w:txbxContent>
                </v:textbox>
              </v:shape>
            </w:pict>
          </mc:Fallback>
        </mc:AlternateContent>
      </w:r>
    </w:p>
    <w:bookmarkEnd w:id="215"/>
    <w:p w14:paraId="0779297D">
      <w:pPr>
        <w:spacing w:before="120" w:line="20" w:lineRule="atLeast"/>
        <w:rPr>
          <w:rFonts w:ascii="TH SarabunPSK" w:hAnsi="TH SarabunPSK" w:cs="TH SarabunPSK"/>
          <w:b/>
          <w:bCs/>
          <w:szCs w:val="32"/>
        </w:rPr>
      </w:pPr>
    </w:p>
    <w:sectPr>
      <w:pgSz w:w="12240" w:h="15840"/>
      <w:pgMar w:top="1985" w:right="1134" w:bottom="851" w:left="1701" w:header="624" w:footer="624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HSarabunIT๙">
    <w:altName w:val="TH Sarabun New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TH Sarabun New">
    <w:panose1 w:val="020B0500040200020003"/>
    <w:charset w:val="00"/>
    <w:family w:val="auto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1131093"/>
      <w:docPartObj>
        <w:docPartGallery w:val="AutoText"/>
      </w:docPartObj>
    </w:sdtPr>
    <w:sdtEndPr>
      <w:rPr>
        <w:rFonts w:hint="cs" w:ascii="TH SarabunPSK" w:hAnsi="TH SarabunPSK" w:cs="TH SarabunPSK"/>
        <w:szCs w:val="32"/>
      </w:rPr>
    </w:sdtEndPr>
    <w:sdtContent>
      <w:p w14:paraId="226655D4">
        <w:pPr>
          <w:pStyle w:val="17"/>
          <w:jc w:val="right"/>
          <w:rPr>
            <w:rFonts w:ascii="TH SarabunPSK" w:hAnsi="TH SarabunPSK" w:cs="TH SarabunPSK"/>
            <w:szCs w:val="32"/>
          </w:rPr>
        </w:pPr>
        <w:r>
          <w:rPr>
            <w:rFonts w:hint="cs" w:ascii="TH SarabunPSK" w:hAnsi="TH SarabunPSK" w:cs="TH SarabunPSK"/>
            <w:szCs w:val="32"/>
          </w:rPr>
          <w:fldChar w:fldCharType="begin"/>
        </w:r>
        <w:r>
          <w:rPr>
            <w:rFonts w:hint="cs" w:ascii="TH SarabunPSK" w:hAnsi="TH SarabunPSK" w:cs="TH SarabunPSK"/>
            <w:szCs w:val="32"/>
          </w:rPr>
          <w:instrText xml:space="preserve"> PAGE   \* MERGEFORMAT </w:instrText>
        </w:r>
        <w:r>
          <w:rPr>
            <w:rFonts w:hint="cs" w:ascii="TH SarabunPSK" w:hAnsi="TH SarabunPSK" w:cs="TH SarabunPSK"/>
            <w:szCs w:val="32"/>
          </w:rPr>
          <w:fldChar w:fldCharType="separate"/>
        </w:r>
        <w:r>
          <w:rPr>
            <w:rFonts w:hint="cs" w:ascii="TH SarabunPSK" w:hAnsi="TH SarabunPSK" w:cs="TH SarabunPSK"/>
            <w:szCs w:val="32"/>
          </w:rPr>
          <w:t>2</w:t>
        </w:r>
        <w:r>
          <w:rPr>
            <w:rFonts w:hint="cs" w:ascii="TH SarabunPSK" w:hAnsi="TH SarabunPSK" w:cs="TH SarabunPSK"/>
            <w:szCs w:val="32"/>
          </w:rPr>
          <w:fldChar w:fldCharType="end"/>
        </w:r>
      </w:p>
    </w:sdtContent>
  </w:sdt>
  <w:p w14:paraId="6F59E8E1">
    <w:pPr>
      <w:pStyle w:val="1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7390372"/>
      <w:docPartObj>
        <w:docPartGallery w:val="AutoText"/>
      </w:docPartObj>
    </w:sdtPr>
    <w:sdtEndPr>
      <w:rPr>
        <w:rFonts w:hint="cs" w:ascii="TH SarabunPSK" w:hAnsi="TH SarabunPSK" w:cs="TH SarabunPSK"/>
        <w:szCs w:val="32"/>
      </w:rPr>
    </w:sdtEndPr>
    <w:sdtContent>
      <w:p w14:paraId="6D9F25C3">
        <w:pPr>
          <w:pStyle w:val="17"/>
          <w:jc w:val="right"/>
          <w:rPr>
            <w:rFonts w:ascii="TH SarabunPSK" w:hAnsi="TH SarabunPSK" w:cs="TH SarabunPSK"/>
            <w:szCs w:val="32"/>
          </w:rPr>
        </w:pPr>
        <w:r>
          <w:rPr>
            <w:rFonts w:hint="cs" w:ascii="TH SarabunPSK" w:hAnsi="TH SarabunPSK" w:cs="TH SarabunPSK"/>
            <w:szCs w:val="32"/>
          </w:rPr>
          <w:fldChar w:fldCharType="begin"/>
        </w:r>
        <w:r>
          <w:rPr>
            <w:rFonts w:hint="cs" w:ascii="TH SarabunPSK" w:hAnsi="TH SarabunPSK" w:cs="TH SarabunPSK"/>
            <w:szCs w:val="32"/>
          </w:rPr>
          <w:instrText xml:space="preserve"> PAGE   \* MERGEFORMAT </w:instrText>
        </w:r>
        <w:r>
          <w:rPr>
            <w:rFonts w:hint="cs" w:ascii="TH SarabunPSK" w:hAnsi="TH SarabunPSK" w:cs="TH SarabunPSK"/>
            <w:szCs w:val="32"/>
          </w:rPr>
          <w:fldChar w:fldCharType="separate"/>
        </w:r>
        <w:r>
          <w:rPr>
            <w:rFonts w:hint="cs" w:ascii="TH SarabunPSK" w:hAnsi="TH SarabunPSK" w:cs="TH SarabunPSK"/>
            <w:szCs w:val="32"/>
          </w:rPr>
          <w:t>2</w:t>
        </w:r>
        <w:r>
          <w:rPr>
            <w:rFonts w:hint="cs" w:ascii="TH SarabunPSK" w:hAnsi="TH SarabunPSK" w:cs="TH SarabunPSK"/>
            <w:szCs w:val="3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226987"/>
      <w:docPartObj>
        <w:docPartGallery w:val="AutoText"/>
      </w:docPartObj>
    </w:sdtPr>
    <w:sdtEndPr>
      <w:rPr>
        <w:rFonts w:hint="cs" w:ascii="TH SarabunPSK" w:hAnsi="TH SarabunPSK" w:cs="TH SarabunPSK"/>
        <w:szCs w:val="32"/>
      </w:rPr>
    </w:sdtEndPr>
    <w:sdtContent>
      <w:p w14:paraId="46766B3E">
        <w:pPr>
          <w:pStyle w:val="17"/>
          <w:jc w:val="right"/>
          <w:rPr>
            <w:rFonts w:ascii="TH SarabunPSK" w:hAnsi="TH SarabunPSK" w:cs="TH SarabunPSK"/>
            <w:szCs w:val="32"/>
          </w:rPr>
        </w:pPr>
        <w:r>
          <w:rPr>
            <w:rFonts w:hint="cs" w:ascii="TH SarabunPSK" w:hAnsi="TH SarabunPSK" w:cs="TH SarabunPSK"/>
            <w:szCs w:val="32"/>
          </w:rPr>
          <w:fldChar w:fldCharType="begin"/>
        </w:r>
        <w:r>
          <w:rPr>
            <w:rFonts w:hint="cs" w:ascii="TH SarabunPSK" w:hAnsi="TH SarabunPSK" w:cs="TH SarabunPSK"/>
            <w:szCs w:val="32"/>
          </w:rPr>
          <w:instrText xml:space="preserve"> PAGE   \* MERGEFORMAT </w:instrText>
        </w:r>
        <w:r>
          <w:rPr>
            <w:rFonts w:hint="cs" w:ascii="TH SarabunPSK" w:hAnsi="TH SarabunPSK" w:cs="TH SarabunPSK"/>
            <w:szCs w:val="32"/>
          </w:rPr>
          <w:fldChar w:fldCharType="separate"/>
        </w:r>
        <w:r>
          <w:rPr>
            <w:rFonts w:hint="cs" w:ascii="TH SarabunPSK" w:hAnsi="TH SarabunPSK" w:cs="TH SarabunPSK"/>
            <w:szCs w:val="32"/>
          </w:rPr>
          <w:t>98</w:t>
        </w:r>
        <w:r>
          <w:rPr>
            <w:rFonts w:hint="cs" w:ascii="TH SarabunPSK" w:hAnsi="TH SarabunPSK" w:cs="TH SarabunPSK"/>
            <w:szCs w:val="32"/>
          </w:rPr>
          <w:fldChar w:fldCharType="end"/>
        </w:r>
      </w:p>
    </w:sdtContent>
  </w:sdt>
  <w:p w14:paraId="35B688A2">
    <w:pPr>
      <w:pStyle w:val="1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891406"/>
      <w:docPartObj>
        <w:docPartGallery w:val="AutoText"/>
      </w:docPartObj>
    </w:sdtPr>
    <w:sdtEndPr>
      <w:rPr>
        <w:rFonts w:hint="cs" w:ascii="TH SarabunPSK" w:hAnsi="TH SarabunPSK" w:cs="TH SarabunPSK"/>
        <w:szCs w:val="32"/>
      </w:rPr>
    </w:sdtEndPr>
    <w:sdtContent>
      <w:p w14:paraId="4F53C2E3">
        <w:pPr>
          <w:pStyle w:val="17"/>
          <w:jc w:val="right"/>
          <w:rPr>
            <w:rFonts w:ascii="TH SarabunPSK" w:hAnsi="TH SarabunPSK" w:cs="TH SarabunPSK"/>
            <w:szCs w:val="32"/>
          </w:rPr>
        </w:pPr>
        <w:r>
          <w:rPr>
            <w:rFonts w:hint="cs" w:ascii="TH SarabunPSK" w:hAnsi="TH SarabunPSK" w:cs="TH SarabunPSK"/>
            <w:szCs w:val="32"/>
          </w:rPr>
          <w:fldChar w:fldCharType="begin"/>
        </w:r>
        <w:r>
          <w:rPr>
            <w:rFonts w:hint="cs" w:ascii="TH SarabunPSK" w:hAnsi="TH SarabunPSK" w:cs="TH SarabunPSK"/>
            <w:szCs w:val="32"/>
          </w:rPr>
          <w:instrText xml:space="preserve"> PAGE   \* MERGEFORMAT </w:instrText>
        </w:r>
        <w:r>
          <w:rPr>
            <w:rFonts w:hint="cs" w:ascii="TH SarabunPSK" w:hAnsi="TH SarabunPSK" w:cs="TH SarabunPSK"/>
            <w:szCs w:val="32"/>
          </w:rPr>
          <w:fldChar w:fldCharType="separate"/>
        </w:r>
        <w:r>
          <w:rPr>
            <w:rFonts w:hint="cs" w:ascii="TH SarabunPSK" w:hAnsi="TH SarabunPSK" w:cs="TH SarabunPSK"/>
            <w:szCs w:val="32"/>
          </w:rPr>
          <w:t>307</w:t>
        </w:r>
        <w:r>
          <w:rPr>
            <w:rFonts w:hint="cs" w:ascii="TH SarabunPSK" w:hAnsi="TH SarabunPSK" w:cs="TH SarabunPSK"/>
            <w:szCs w:val="32"/>
          </w:rPr>
          <w:fldChar w:fldCharType="end"/>
        </w:r>
      </w:p>
    </w:sdtContent>
  </w:sdt>
  <w:p w14:paraId="5B6853F5">
    <w:pPr>
      <w:pStyle w:val="17"/>
    </w:pPr>
  </w:p>
  <w:p w14:paraId="2F3579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05F1B"/>
    <w:multiLevelType w:val="multilevel"/>
    <w:tmpl w:val="0AE05F1B"/>
    <w:lvl w:ilvl="0" w:tentative="0">
      <w:start w:val="2"/>
      <w:numFmt w:val="decimal"/>
      <w:lvlText w:val="%1"/>
      <w:lvlJc w:val="left"/>
      <w:pPr>
        <w:ind w:left="576" w:hanging="576"/>
      </w:pPr>
      <w:rPr>
        <w:rFonts w:hint="default" w:eastAsiaTheme="minorHAnsi"/>
      </w:rPr>
    </w:lvl>
    <w:lvl w:ilvl="1" w:tentative="0">
      <w:start w:val="4"/>
      <w:numFmt w:val="decimal"/>
      <w:lvlText w:val="%1.%2"/>
      <w:lvlJc w:val="left"/>
      <w:pPr>
        <w:ind w:left="930" w:hanging="576"/>
      </w:pPr>
      <w:rPr>
        <w:rFonts w:hint="default" w:eastAsiaTheme="minorHAnsi"/>
      </w:rPr>
    </w:lvl>
    <w:lvl w:ilvl="2" w:tentative="0">
      <w:start w:val="1"/>
      <w:numFmt w:val="decimal"/>
      <w:lvlText w:val="%1.%2.%3"/>
      <w:lvlJc w:val="left"/>
      <w:pPr>
        <w:ind w:left="1428" w:hanging="720"/>
      </w:pPr>
      <w:rPr>
        <w:rFonts w:hint="default" w:eastAsiaTheme="minorHAnsi"/>
      </w:rPr>
    </w:lvl>
    <w:lvl w:ilvl="3" w:tentative="0">
      <w:start w:val="1"/>
      <w:numFmt w:val="decimal"/>
      <w:lvlText w:val="%1.%2.%3.%4"/>
      <w:lvlJc w:val="left"/>
      <w:pPr>
        <w:ind w:left="1782" w:hanging="720"/>
      </w:pPr>
      <w:rPr>
        <w:rFonts w:hint="default" w:eastAsiaTheme="minorHAnsi"/>
      </w:rPr>
    </w:lvl>
    <w:lvl w:ilvl="4" w:tentative="0">
      <w:start w:val="1"/>
      <w:numFmt w:val="decimal"/>
      <w:lvlText w:val="%1.%2.%3.%4.%5"/>
      <w:lvlJc w:val="left"/>
      <w:pPr>
        <w:ind w:left="2496" w:hanging="1080"/>
      </w:pPr>
      <w:rPr>
        <w:rFonts w:hint="default" w:eastAsiaTheme="minorHAnsi"/>
      </w:rPr>
    </w:lvl>
    <w:lvl w:ilvl="5" w:tentative="0">
      <w:start w:val="1"/>
      <w:numFmt w:val="decimal"/>
      <w:lvlText w:val="%1.%2.%3.%4.%5.%6"/>
      <w:lvlJc w:val="left"/>
      <w:pPr>
        <w:ind w:left="2850" w:hanging="1080"/>
      </w:pPr>
      <w:rPr>
        <w:rFonts w:hint="default" w:eastAsiaTheme="minorHAnsi"/>
      </w:rPr>
    </w:lvl>
    <w:lvl w:ilvl="6" w:tentative="0">
      <w:start w:val="1"/>
      <w:numFmt w:val="decimal"/>
      <w:lvlText w:val="%1.%2.%3.%4.%5.%6.%7"/>
      <w:lvlJc w:val="left"/>
      <w:pPr>
        <w:ind w:left="3564" w:hanging="1440"/>
      </w:pPr>
      <w:rPr>
        <w:rFonts w:hint="default" w:eastAsiaTheme="minorHAnsi"/>
      </w:rPr>
    </w:lvl>
    <w:lvl w:ilvl="7" w:tentative="0">
      <w:start w:val="1"/>
      <w:numFmt w:val="decimal"/>
      <w:lvlText w:val="%1.%2.%3.%4.%5.%6.%7.%8"/>
      <w:lvlJc w:val="left"/>
      <w:pPr>
        <w:ind w:left="3918" w:hanging="1440"/>
      </w:pPr>
      <w:rPr>
        <w:rFonts w:hint="default" w:eastAsiaTheme="minorHAnsi"/>
      </w:rPr>
    </w:lvl>
    <w:lvl w:ilvl="8" w:tentative="0">
      <w:start w:val="1"/>
      <w:numFmt w:val="decimal"/>
      <w:lvlText w:val="%1.%2.%3.%4.%5.%6.%7.%8.%9"/>
      <w:lvlJc w:val="left"/>
      <w:pPr>
        <w:ind w:left="4632" w:hanging="1800"/>
      </w:pPr>
      <w:rPr>
        <w:rFonts w:hint="default" w:eastAsiaTheme="minorHAnsi"/>
      </w:rPr>
    </w:lvl>
  </w:abstractNum>
  <w:abstractNum w:abstractNumId="1">
    <w:nsid w:val="2DD169D5"/>
    <w:multiLevelType w:val="multilevel"/>
    <w:tmpl w:val="2DD169D5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1296" w:hanging="576"/>
      </w:pPr>
      <w:rPr>
        <w:rFonts w:hint="default"/>
      </w:rPr>
    </w:lvl>
    <w:lvl w:ilvl="2" w:tentative="0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3F"/>
    <w:rsid w:val="00000B47"/>
    <w:rsid w:val="0000571B"/>
    <w:rsid w:val="00005946"/>
    <w:rsid w:val="000059F2"/>
    <w:rsid w:val="00006444"/>
    <w:rsid w:val="0000698E"/>
    <w:rsid w:val="00007F76"/>
    <w:rsid w:val="000132CE"/>
    <w:rsid w:val="00013EEB"/>
    <w:rsid w:val="00014796"/>
    <w:rsid w:val="0001759E"/>
    <w:rsid w:val="00022B8C"/>
    <w:rsid w:val="00031509"/>
    <w:rsid w:val="00032BF5"/>
    <w:rsid w:val="000353CB"/>
    <w:rsid w:val="00036152"/>
    <w:rsid w:val="00036D67"/>
    <w:rsid w:val="00041588"/>
    <w:rsid w:val="00044556"/>
    <w:rsid w:val="000458B6"/>
    <w:rsid w:val="00046206"/>
    <w:rsid w:val="00046CFC"/>
    <w:rsid w:val="00053528"/>
    <w:rsid w:val="00055CC0"/>
    <w:rsid w:val="000561B3"/>
    <w:rsid w:val="00060449"/>
    <w:rsid w:val="0006111C"/>
    <w:rsid w:val="00061D19"/>
    <w:rsid w:val="000620B4"/>
    <w:rsid w:val="00071E01"/>
    <w:rsid w:val="00071E61"/>
    <w:rsid w:val="00072588"/>
    <w:rsid w:val="0007447C"/>
    <w:rsid w:val="00074B70"/>
    <w:rsid w:val="00076503"/>
    <w:rsid w:val="00076948"/>
    <w:rsid w:val="00080660"/>
    <w:rsid w:val="000818C4"/>
    <w:rsid w:val="0008309F"/>
    <w:rsid w:val="000837E0"/>
    <w:rsid w:val="00091777"/>
    <w:rsid w:val="000931DE"/>
    <w:rsid w:val="00093561"/>
    <w:rsid w:val="000A2F6C"/>
    <w:rsid w:val="000A4122"/>
    <w:rsid w:val="000A53C2"/>
    <w:rsid w:val="000A5A6E"/>
    <w:rsid w:val="000A73B3"/>
    <w:rsid w:val="000B0663"/>
    <w:rsid w:val="000B28AC"/>
    <w:rsid w:val="000B5890"/>
    <w:rsid w:val="000B6E1E"/>
    <w:rsid w:val="000C0512"/>
    <w:rsid w:val="000C4D16"/>
    <w:rsid w:val="000C5633"/>
    <w:rsid w:val="000D17C3"/>
    <w:rsid w:val="000D248D"/>
    <w:rsid w:val="000D2C4C"/>
    <w:rsid w:val="000D2D50"/>
    <w:rsid w:val="000D4488"/>
    <w:rsid w:val="000D4CF0"/>
    <w:rsid w:val="000D52D1"/>
    <w:rsid w:val="000D58FB"/>
    <w:rsid w:val="000E01B9"/>
    <w:rsid w:val="000E03D8"/>
    <w:rsid w:val="000E2745"/>
    <w:rsid w:val="000E31A4"/>
    <w:rsid w:val="000E5BF3"/>
    <w:rsid w:val="000E61D1"/>
    <w:rsid w:val="000F1C99"/>
    <w:rsid w:val="000F3C4A"/>
    <w:rsid w:val="000F7D2D"/>
    <w:rsid w:val="00104194"/>
    <w:rsid w:val="00104A47"/>
    <w:rsid w:val="001105F7"/>
    <w:rsid w:val="00112C52"/>
    <w:rsid w:val="001156F1"/>
    <w:rsid w:val="00115F42"/>
    <w:rsid w:val="00117A62"/>
    <w:rsid w:val="001204B9"/>
    <w:rsid w:val="00121E6D"/>
    <w:rsid w:val="00125628"/>
    <w:rsid w:val="00125897"/>
    <w:rsid w:val="001268E5"/>
    <w:rsid w:val="00131F64"/>
    <w:rsid w:val="001348B1"/>
    <w:rsid w:val="00136121"/>
    <w:rsid w:val="0014346A"/>
    <w:rsid w:val="00146341"/>
    <w:rsid w:val="001468A6"/>
    <w:rsid w:val="0014780A"/>
    <w:rsid w:val="001511C4"/>
    <w:rsid w:val="0015238A"/>
    <w:rsid w:val="00154C71"/>
    <w:rsid w:val="00160E5C"/>
    <w:rsid w:val="00161230"/>
    <w:rsid w:val="00162BD9"/>
    <w:rsid w:val="00164D4F"/>
    <w:rsid w:val="0016601B"/>
    <w:rsid w:val="00171ECE"/>
    <w:rsid w:val="00177360"/>
    <w:rsid w:val="00190A68"/>
    <w:rsid w:val="00197A10"/>
    <w:rsid w:val="001A066A"/>
    <w:rsid w:val="001A0DB9"/>
    <w:rsid w:val="001A1969"/>
    <w:rsid w:val="001A277C"/>
    <w:rsid w:val="001A35BC"/>
    <w:rsid w:val="001A497C"/>
    <w:rsid w:val="001A50AD"/>
    <w:rsid w:val="001A6BE0"/>
    <w:rsid w:val="001B13AB"/>
    <w:rsid w:val="001B3322"/>
    <w:rsid w:val="001B4274"/>
    <w:rsid w:val="001B65CA"/>
    <w:rsid w:val="001B6B15"/>
    <w:rsid w:val="001B7F75"/>
    <w:rsid w:val="001C07A6"/>
    <w:rsid w:val="001C59E1"/>
    <w:rsid w:val="001C7A21"/>
    <w:rsid w:val="001D2682"/>
    <w:rsid w:val="001D3308"/>
    <w:rsid w:val="001D41B5"/>
    <w:rsid w:val="001D4D05"/>
    <w:rsid w:val="001D5039"/>
    <w:rsid w:val="001D7A25"/>
    <w:rsid w:val="001E228C"/>
    <w:rsid w:val="001E2A55"/>
    <w:rsid w:val="001E5088"/>
    <w:rsid w:val="001E7891"/>
    <w:rsid w:val="001E7A73"/>
    <w:rsid w:val="001E7D1F"/>
    <w:rsid w:val="001F0338"/>
    <w:rsid w:val="001F0B7C"/>
    <w:rsid w:val="001F5449"/>
    <w:rsid w:val="001F6592"/>
    <w:rsid w:val="00200783"/>
    <w:rsid w:val="00202516"/>
    <w:rsid w:val="00207C60"/>
    <w:rsid w:val="0021000B"/>
    <w:rsid w:val="002146FB"/>
    <w:rsid w:val="00217997"/>
    <w:rsid w:val="002206F6"/>
    <w:rsid w:val="00222806"/>
    <w:rsid w:val="00223ECB"/>
    <w:rsid w:val="00226320"/>
    <w:rsid w:val="00226551"/>
    <w:rsid w:val="002274DE"/>
    <w:rsid w:val="00230159"/>
    <w:rsid w:val="00233D48"/>
    <w:rsid w:val="00235661"/>
    <w:rsid w:val="00236B1A"/>
    <w:rsid w:val="0023772F"/>
    <w:rsid w:val="0024075D"/>
    <w:rsid w:val="00241209"/>
    <w:rsid w:val="00244AD5"/>
    <w:rsid w:val="0025377C"/>
    <w:rsid w:val="00255020"/>
    <w:rsid w:val="00255C18"/>
    <w:rsid w:val="002564B3"/>
    <w:rsid w:val="00257FAE"/>
    <w:rsid w:val="002622FA"/>
    <w:rsid w:val="00270253"/>
    <w:rsid w:val="00276C42"/>
    <w:rsid w:val="00276FDC"/>
    <w:rsid w:val="00284B8C"/>
    <w:rsid w:val="002866A3"/>
    <w:rsid w:val="00293737"/>
    <w:rsid w:val="00294266"/>
    <w:rsid w:val="00294FB2"/>
    <w:rsid w:val="002967A9"/>
    <w:rsid w:val="00296F3C"/>
    <w:rsid w:val="0029704E"/>
    <w:rsid w:val="002A0CF1"/>
    <w:rsid w:val="002A13E6"/>
    <w:rsid w:val="002B3329"/>
    <w:rsid w:val="002B397C"/>
    <w:rsid w:val="002B3D6E"/>
    <w:rsid w:val="002B6369"/>
    <w:rsid w:val="002C12AB"/>
    <w:rsid w:val="002C6E22"/>
    <w:rsid w:val="002D0BDC"/>
    <w:rsid w:val="002D3E40"/>
    <w:rsid w:val="002D3F31"/>
    <w:rsid w:val="002D52B3"/>
    <w:rsid w:val="002D564E"/>
    <w:rsid w:val="002E3F60"/>
    <w:rsid w:val="002F08DE"/>
    <w:rsid w:val="002F7B40"/>
    <w:rsid w:val="003005E6"/>
    <w:rsid w:val="003021DC"/>
    <w:rsid w:val="00303E77"/>
    <w:rsid w:val="0030666B"/>
    <w:rsid w:val="00311F14"/>
    <w:rsid w:val="00313271"/>
    <w:rsid w:val="00313724"/>
    <w:rsid w:val="00317CB6"/>
    <w:rsid w:val="00317FA0"/>
    <w:rsid w:val="00323B0F"/>
    <w:rsid w:val="00323C7E"/>
    <w:rsid w:val="00325FD5"/>
    <w:rsid w:val="003265F9"/>
    <w:rsid w:val="0032672D"/>
    <w:rsid w:val="00326775"/>
    <w:rsid w:val="003317FB"/>
    <w:rsid w:val="00331A10"/>
    <w:rsid w:val="00332664"/>
    <w:rsid w:val="00333FEA"/>
    <w:rsid w:val="00334010"/>
    <w:rsid w:val="00336EC2"/>
    <w:rsid w:val="00340E02"/>
    <w:rsid w:val="0034326E"/>
    <w:rsid w:val="00343C6C"/>
    <w:rsid w:val="0034658B"/>
    <w:rsid w:val="00347EE0"/>
    <w:rsid w:val="0035045B"/>
    <w:rsid w:val="00350D90"/>
    <w:rsid w:val="00350F54"/>
    <w:rsid w:val="00352DF9"/>
    <w:rsid w:val="003716AD"/>
    <w:rsid w:val="003730AD"/>
    <w:rsid w:val="0037429A"/>
    <w:rsid w:val="00380D75"/>
    <w:rsid w:val="00381393"/>
    <w:rsid w:val="003840A8"/>
    <w:rsid w:val="003905A3"/>
    <w:rsid w:val="0039601B"/>
    <w:rsid w:val="00397D4F"/>
    <w:rsid w:val="003A38D5"/>
    <w:rsid w:val="003A4FD9"/>
    <w:rsid w:val="003B088A"/>
    <w:rsid w:val="003B1832"/>
    <w:rsid w:val="003B3C33"/>
    <w:rsid w:val="003C484D"/>
    <w:rsid w:val="003C61B8"/>
    <w:rsid w:val="003D1401"/>
    <w:rsid w:val="003D2774"/>
    <w:rsid w:val="003D4FC8"/>
    <w:rsid w:val="003D54F4"/>
    <w:rsid w:val="003D5A13"/>
    <w:rsid w:val="003E0CE9"/>
    <w:rsid w:val="003E0FAD"/>
    <w:rsid w:val="003E71CD"/>
    <w:rsid w:val="003F39BA"/>
    <w:rsid w:val="003F3CCC"/>
    <w:rsid w:val="003F588E"/>
    <w:rsid w:val="003F6F87"/>
    <w:rsid w:val="00405F05"/>
    <w:rsid w:val="00406F65"/>
    <w:rsid w:val="004076C3"/>
    <w:rsid w:val="00412EF4"/>
    <w:rsid w:val="004163A0"/>
    <w:rsid w:val="004213C9"/>
    <w:rsid w:val="00421C98"/>
    <w:rsid w:val="00423575"/>
    <w:rsid w:val="0042529A"/>
    <w:rsid w:val="00426E96"/>
    <w:rsid w:val="00427DDD"/>
    <w:rsid w:val="004306A7"/>
    <w:rsid w:val="004310C5"/>
    <w:rsid w:val="00432620"/>
    <w:rsid w:val="00432EEF"/>
    <w:rsid w:val="00433502"/>
    <w:rsid w:val="004377AE"/>
    <w:rsid w:val="004516CA"/>
    <w:rsid w:val="00451C6E"/>
    <w:rsid w:val="00457289"/>
    <w:rsid w:val="00457C83"/>
    <w:rsid w:val="004644E0"/>
    <w:rsid w:val="00465E7C"/>
    <w:rsid w:val="00467C5A"/>
    <w:rsid w:val="00467DEE"/>
    <w:rsid w:val="004718A4"/>
    <w:rsid w:val="00471B5B"/>
    <w:rsid w:val="00472896"/>
    <w:rsid w:val="00472899"/>
    <w:rsid w:val="00473F29"/>
    <w:rsid w:val="004779E3"/>
    <w:rsid w:val="0048280F"/>
    <w:rsid w:val="00484C9B"/>
    <w:rsid w:val="004867B7"/>
    <w:rsid w:val="004907EE"/>
    <w:rsid w:val="0049103C"/>
    <w:rsid w:val="004927FC"/>
    <w:rsid w:val="00492FDD"/>
    <w:rsid w:val="004932F5"/>
    <w:rsid w:val="00497667"/>
    <w:rsid w:val="00497EDF"/>
    <w:rsid w:val="004A05EB"/>
    <w:rsid w:val="004A1096"/>
    <w:rsid w:val="004A4547"/>
    <w:rsid w:val="004A6705"/>
    <w:rsid w:val="004A7055"/>
    <w:rsid w:val="004B0450"/>
    <w:rsid w:val="004B0AB9"/>
    <w:rsid w:val="004B12CA"/>
    <w:rsid w:val="004B221E"/>
    <w:rsid w:val="004B360C"/>
    <w:rsid w:val="004C1494"/>
    <w:rsid w:val="004C2084"/>
    <w:rsid w:val="004C2FE6"/>
    <w:rsid w:val="004C56BD"/>
    <w:rsid w:val="004C66FB"/>
    <w:rsid w:val="004D22C1"/>
    <w:rsid w:val="004D23D8"/>
    <w:rsid w:val="004E5EDD"/>
    <w:rsid w:val="00500167"/>
    <w:rsid w:val="00500ABE"/>
    <w:rsid w:val="0050190C"/>
    <w:rsid w:val="00501F95"/>
    <w:rsid w:val="005036FF"/>
    <w:rsid w:val="00503B26"/>
    <w:rsid w:val="0050620F"/>
    <w:rsid w:val="005067F3"/>
    <w:rsid w:val="00506DE4"/>
    <w:rsid w:val="005109B2"/>
    <w:rsid w:val="005148EB"/>
    <w:rsid w:val="00514CC1"/>
    <w:rsid w:val="00515898"/>
    <w:rsid w:val="00516689"/>
    <w:rsid w:val="005169CB"/>
    <w:rsid w:val="00520924"/>
    <w:rsid w:val="00521697"/>
    <w:rsid w:val="005239D0"/>
    <w:rsid w:val="005247A2"/>
    <w:rsid w:val="00526136"/>
    <w:rsid w:val="00526B54"/>
    <w:rsid w:val="00530CC7"/>
    <w:rsid w:val="005313B5"/>
    <w:rsid w:val="005323F6"/>
    <w:rsid w:val="00533052"/>
    <w:rsid w:val="00533259"/>
    <w:rsid w:val="00533F4D"/>
    <w:rsid w:val="00536578"/>
    <w:rsid w:val="00536C1F"/>
    <w:rsid w:val="005409C6"/>
    <w:rsid w:val="005412C1"/>
    <w:rsid w:val="00541416"/>
    <w:rsid w:val="00543F0D"/>
    <w:rsid w:val="00546386"/>
    <w:rsid w:val="005472A4"/>
    <w:rsid w:val="0055177B"/>
    <w:rsid w:val="00552F29"/>
    <w:rsid w:val="00554AD9"/>
    <w:rsid w:val="0055555E"/>
    <w:rsid w:val="00555F1C"/>
    <w:rsid w:val="00555F85"/>
    <w:rsid w:val="005573DA"/>
    <w:rsid w:val="0055754C"/>
    <w:rsid w:val="00557899"/>
    <w:rsid w:val="0056119E"/>
    <w:rsid w:val="00562633"/>
    <w:rsid w:val="00567FA7"/>
    <w:rsid w:val="00571037"/>
    <w:rsid w:val="0057161A"/>
    <w:rsid w:val="0057315C"/>
    <w:rsid w:val="0057578D"/>
    <w:rsid w:val="00576545"/>
    <w:rsid w:val="00576E29"/>
    <w:rsid w:val="005774DF"/>
    <w:rsid w:val="005805C9"/>
    <w:rsid w:val="00582599"/>
    <w:rsid w:val="00584A16"/>
    <w:rsid w:val="00586746"/>
    <w:rsid w:val="0059112F"/>
    <w:rsid w:val="00592978"/>
    <w:rsid w:val="005A42E8"/>
    <w:rsid w:val="005A450B"/>
    <w:rsid w:val="005A4604"/>
    <w:rsid w:val="005A6C45"/>
    <w:rsid w:val="005B17A7"/>
    <w:rsid w:val="005B212E"/>
    <w:rsid w:val="005B2311"/>
    <w:rsid w:val="005B2D91"/>
    <w:rsid w:val="005B68DD"/>
    <w:rsid w:val="005B6B14"/>
    <w:rsid w:val="005C0D86"/>
    <w:rsid w:val="005C28FE"/>
    <w:rsid w:val="005C3CAD"/>
    <w:rsid w:val="005D30CD"/>
    <w:rsid w:val="005D40B2"/>
    <w:rsid w:val="005D557B"/>
    <w:rsid w:val="005D5D20"/>
    <w:rsid w:val="005D686F"/>
    <w:rsid w:val="005E24B5"/>
    <w:rsid w:val="005E2A2D"/>
    <w:rsid w:val="005E4348"/>
    <w:rsid w:val="005E5D66"/>
    <w:rsid w:val="005F0D86"/>
    <w:rsid w:val="005F2A52"/>
    <w:rsid w:val="005F7184"/>
    <w:rsid w:val="005F797B"/>
    <w:rsid w:val="00601516"/>
    <w:rsid w:val="00602B56"/>
    <w:rsid w:val="006030BB"/>
    <w:rsid w:val="00603E84"/>
    <w:rsid w:val="00610698"/>
    <w:rsid w:val="00613FDC"/>
    <w:rsid w:val="006212CB"/>
    <w:rsid w:val="006216AF"/>
    <w:rsid w:val="00622406"/>
    <w:rsid w:val="00627498"/>
    <w:rsid w:val="006274F0"/>
    <w:rsid w:val="00633B34"/>
    <w:rsid w:val="0063465C"/>
    <w:rsid w:val="006350A1"/>
    <w:rsid w:val="006368E5"/>
    <w:rsid w:val="00645B23"/>
    <w:rsid w:val="00646AA1"/>
    <w:rsid w:val="00647418"/>
    <w:rsid w:val="00650D90"/>
    <w:rsid w:val="00653713"/>
    <w:rsid w:val="00653DBD"/>
    <w:rsid w:val="00654460"/>
    <w:rsid w:val="00656A6C"/>
    <w:rsid w:val="00657D2A"/>
    <w:rsid w:val="00660843"/>
    <w:rsid w:val="00661170"/>
    <w:rsid w:val="006621DE"/>
    <w:rsid w:val="00663491"/>
    <w:rsid w:val="00666C9D"/>
    <w:rsid w:val="00667563"/>
    <w:rsid w:val="006677B8"/>
    <w:rsid w:val="006679AF"/>
    <w:rsid w:val="00672E4D"/>
    <w:rsid w:val="00673525"/>
    <w:rsid w:val="00674AD8"/>
    <w:rsid w:val="0067774C"/>
    <w:rsid w:val="00681864"/>
    <w:rsid w:val="0068211F"/>
    <w:rsid w:val="006837AB"/>
    <w:rsid w:val="00683D03"/>
    <w:rsid w:val="0068495F"/>
    <w:rsid w:val="00687176"/>
    <w:rsid w:val="00691536"/>
    <w:rsid w:val="00692B0E"/>
    <w:rsid w:val="00694DFB"/>
    <w:rsid w:val="006A1347"/>
    <w:rsid w:val="006A6C12"/>
    <w:rsid w:val="006A7990"/>
    <w:rsid w:val="006B0F4A"/>
    <w:rsid w:val="006B1C62"/>
    <w:rsid w:val="006B37F2"/>
    <w:rsid w:val="006B45E5"/>
    <w:rsid w:val="006C19D7"/>
    <w:rsid w:val="006C2601"/>
    <w:rsid w:val="006C3359"/>
    <w:rsid w:val="006D0184"/>
    <w:rsid w:val="006D0793"/>
    <w:rsid w:val="006D465E"/>
    <w:rsid w:val="006D544D"/>
    <w:rsid w:val="006D7227"/>
    <w:rsid w:val="006E04EB"/>
    <w:rsid w:val="006E2BE2"/>
    <w:rsid w:val="006E3622"/>
    <w:rsid w:val="006E493E"/>
    <w:rsid w:val="006E5253"/>
    <w:rsid w:val="006E5288"/>
    <w:rsid w:val="006E6B3F"/>
    <w:rsid w:val="006F1EEF"/>
    <w:rsid w:val="006F2092"/>
    <w:rsid w:val="006F61A1"/>
    <w:rsid w:val="006F6237"/>
    <w:rsid w:val="00702F43"/>
    <w:rsid w:val="0070360A"/>
    <w:rsid w:val="007041B1"/>
    <w:rsid w:val="0070584D"/>
    <w:rsid w:val="00705DEE"/>
    <w:rsid w:val="00711C69"/>
    <w:rsid w:val="007132DF"/>
    <w:rsid w:val="00714F23"/>
    <w:rsid w:val="00722529"/>
    <w:rsid w:val="00722618"/>
    <w:rsid w:val="007244DB"/>
    <w:rsid w:val="007304DF"/>
    <w:rsid w:val="00740895"/>
    <w:rsid w:val="00740B03"/>
    <w:rsid w:val="00741C3A"/>
    <w:rsid w:val="007501D1"/>
    <w:rsid w:val="00751833"/>
    <w:rsid w:val="00752114"/>
    <w:rsid w:val="0075375C"/>
    <w:rsid w:val="00753BDC"/>
    <w:rsid w:val="00761086"/>
    <w:rsid w:val="00762322"/>
    <w:rsid w:val="007626A1"/>
    <w:rsid w:val="007629E3"/>
    <w:rsid w:val="0076374D"/>
    <w:rsid w:val="0076484C"/>
    <w:rsid w:val="00766BC9"/>
    <w:rsid w:val="00770393"/>
    <w:rsid w:val="007712D2"/>
    <w:rsid w:val="00771C76"/>
    <w:rsid w:val="00773656"/>
    <w:rsid w:val="007760FD"/>
    <w:rsid w:val="007805B7"/>
    <w:rsid w:val="00780962"/>
    <w:rsid w:val="007812C3"/>
    <w:rsid w:val="00782090"/>
    <w:rsid w:val="00784846"/>
    <w:rsid w:val="0078626D"/>
    <w:rsid w:val="007865C5"/>
    <w:rsid w:val="00791F73"/>
    <w:rsid w:val="007940F3"/>
    <w:rsid w:val="00794119"/>
    <w:rsid w:val="007A00D2"/>
    <w:rsid w:val="007A2C09"/>
    <w:rsid w:val="007A34B2"/>
    <w:rsid w:val="007A470C"/>
    <w:rsid w:val="007B0731"/>
    <w:rsid w:val="007B0983"/>
    <w:rsid w:val="007B0EF1"/>
    <w:rsid w:val="007B3C16"/>
    <w:rsid w:val="007B42F1"/>
    <w:rsid w:val="007B4AC9"/>
    <w:rsid w:val="007C0569"/>
    <w:rsid w:val="007C09E9"/>
    <w:rsid w:val="007C3D5D"/>
    <w:rsid w:val="007D4A74"/>
    <w:rsid w:val="007D6D22"/>
    <w:rsid w:val="007D791C"/>
    <w:rsid w:val="007E01EC"/>
    <w:rsid w:val="007E1EE6"/>
    <w:rsid w:val="007E33B1"/>
    <w:rsid w:val="007E5404"/>
    <w:rsid w:val="007E5682"/>
    <w:rsid w:val="007E5FBA"/>
    <w:rsid w:val="007E6121"/>
    <w:rsid w:val="007E6B63"/>
    <w:rsid w:val="007E7604"/>
    <w:rsid w:val="007F0CFB"/>
    <w:rsid w:val="007F3509"/>
    <w:rsid w:val="007F38BB"/>
    <w:rsid w:val="007F3B41"/>
    <w:rsid w:val="007F3B5E"/>
    <w:rsid w:val="007F46A9"/>
    <w:rsid w:val="007F4A9A"/>
    <w:rsid w:val="007F672B"/>
    <w:rsid w:val="008009F5"/>
    <w:rsid w:val="00802447"/>
    <w:rsid w:val="008032C7"/>
    <w:rsid w:val="00804AC5"/>
    <w:rsid w:val="00806B68"/>
    <w:rsid w:val="00807EF6"/>
    <w:rsid w:val="0081006B"/>
    <w:rsid w:val="008136F1"/>
    <w:rsid w:val="00813F67"/>
    <w:rsid w:val="00814641"/>
    <w:rsid w:val="00814B4F"/>
    <w:rsid w:val="00814EFD"/>
    <w:rsid w:val="00822815"/>
    <w:rsid w:val="00822A5D"/>
    <w:rsid w:val="00827C44"/>
    <w:rsid w:val="00834DE8"/>
    <w:rsid w:val="00835F38"/>
    <w:rsid w:val="0084021A"/>
    <w:rsid w:val="008408E0"/>
    <w:rsid w:val="0084313C"/>
    <w:rsid w:val="00844607"/>
    <w:rsid w:val="0084497C"/>
    <w:rsid w:val="00851862"/>
    <w:rsid w:val="00856943"/>
    <w:rsid w:val="00857FF0"/>
    <w:rsid w:val="00860418"/>
    <w:rsid w:val="00860EC5"/>
    <w:rsid w:val="00861692"/>
    <w:rsid w:val="00862037"/>
    <w:rsid w:val="00863270"/>
    <w:rsid w:val="00865B5C"/>
    <w:rsid w:val="008673BB"/>
    <w:rsid w:val="008678A6"/>
    <w:rsid w:val="0087034B"/>
    <w:rsid w:val="00872046"/>
    <w:rsid w:val="008739AD"/>
    <w:rsid w:val="00873A62"/>
    <w:rsid w:val="008808E0"/>
    <w:rsid w:val="00881148"/>
    <w:rsid w:val="0088271B"/>
    <w:rsid w:val="00882DFD"/>
    <w:rsid w:val="008846D0"/>
    <w:rsid w:val="00885447"/>
    <w:rsid w:val="00886EE4"/>
    <w:rsid w:val="00887890"/>
    <w:rsid w:val="00892378"/>
    <w:rsid w:val="00895F5D"/>
    <w:rsid w:val="00897E06"/>
    <w:rsid w:val="008A1668"/>
    <w:rsid w:val="008A2F26"/>
    <w:rsid w:val="008A4163"/>
    <w:rsid w:val="008A4E72"/>
    <w:rsid w:val="008A52C4"/>
    <w:rsid w:val="008B0A9A"/>
    <w:rsid w:val="008B427B"/>
    <w:rsid w:val="008B49EE"/>
    <w:rsid w:val="008B4FE2"/>
    <w:rsid w:val="008C0ADC"/>
    <w:rsid w:val="008C0E86"/>
    <w:rsid w:val="008C14A5"/>
    <w:rsid w:val="008C4FD2"/>
    <w:rsid w:val="008C56F6"/>
    <w:rsid w:val="008C616C"/>
    <w:rsid w:val="008C673F"/>
    <w:rsid w:val="008D008B"/>
    <w:rsid w:val="008D0F3B"/>
    <w:rsid w:val="008D1480"/>
    <w:rsid w:val="008D7B30"/>
    <w:rsid w:val="008E0AB0"/>
    <w:rsid w:val="008E160C"/>
    <w:rsid w:val="008E25DC"/>
    <w:rsid w:val="008E2D50"/>
    <w:rsid w:val="008E54C8"/>
    <w:rsid w:val="008E752C"/>
    <w:rsid w:val="008F04BA"/>
    <w:rsid w:val="008F0D96"/>
    <w:rsid w:val="008F117C"/>
    <w:rsid w:val="008F2FC8"/>
    <w:rsid w:val="008F47FD"/>
    <w:rsid w:val="008F6346"/>
    <w:rsid w:val="008F6C49"/>
    <w:rsid w:val="00904199"/>
    <w:rsid w:val="00905969"/>
    <w:rsid w:val="009070B5"/>
    <w:rsid w:val="00907343"/>
    <w:rsid w:val="00907B27"/>
    <w:rsid w:val="00910725"/>
    <w:rsid w:val="0091205A"/>
    <w:rsid w:val="00912215"/>
    <w:rsid w:val="00912B76"/>
    <w:rsid w:val="00916ABE"/>
    <w:rsid w:val="00925625"/>
    <w:rsid w:val="0092566F"/>
    <w:rsid w:val="00925803"/>
    <w:rsid w:val="0093019A"/>
    <w:rsid w:val="0093177D"/>
    <w:rsid w:val="009348DE"/>
    <w:rsid w:val="0094097E"/>
    <w:rsid w:val="00946544"/>
    <w:rsid w:val="009522E1"/>
    <w:rsid w:val="00953504"/>
    <w:rsid w:val="009539A5"/>
    <w:rsid w:val="009546DB"/>
    <w:rsid w:val="0095685C"/>
    <w:rsid w:val="00962047"/>
    <w:rsid w:val="00962E93"/>
    <w:rsid w:val="00963314"/>
    <w:rsid w:val="00963B37"/>
    <w:rsid w:val="00966A41"/>
    <w:rsid w:val="00966EC3"/>
    <w:rsid w:val="00967DBA"/>
    <w:rsid w:val="00973E77"/>
    <w:rsid w:val="0097412E"/>
    <w:rsid w:val="009746FF"/>
    <w:rsid w:val="0097796F"/>
    <w:rsid w:val="009809DD"/>
    <w:rsid w:val="009851AE"/>
    <w:rsid w:val="009907CF"/>
    <w:rsid w:val="009933A7"/>
    <w:rsid w:val="0099391A"/>
    <w:rsid w:val="00993F8E"/>
    <w:rsid w:val="00996405"/>
    <w:rsid w:val="009A0415"/>
    <w:rsid w:val="009A0A8F"/>
    <w:rsid w:val="009A0D3A"/>
    <w:rsid w:val="009A1C88"/>
    <w:rsid w:val="009A1FBA"/>
    <w:rsid w:val="009A42BB"/>
    <w:rsid w:val="009A46F1"/>
    <w:rsid w:val="009A5403"/>
    <w:rsid w:val="009A6C92"/>
    <w:rsid w:val="009A6D97"/>
    <w:rsid w:val="009B12A0"/>
    <w:rsid w:val="009B2400"/>
    <w:rsid w:val="009B3288"/>
    <w:rsid w:val="009B5B9A"/>
    <w:rsid w:val="009C0299"/>
    <w:rsid w:val="009C05F9"/>
    <w:rsid w:val="009C197C"/>
    <w:rsid w:val="009C41CB"/>
    <w:rsid w:val="009C49FF"/>
    <w:rsid w:val="009C53A4"/>
    <w:rsid w:val="009C723E"/>
    <w:rsid w:val="009D094F"/>
    <w:rsid w:val="009D1EC1"/>
    <w:rsid w:val="009D2AFC"/>
    <w:rsid w:val="009D332D"/>
    <w:rsid w:val="009D36B7"/>
    <w:rsid w:val="009D37B6"/>
    <w:rsid w:val="009D482E"/>
    <w:rsid w:val="009E0907"/>
    <w:rsid w:val="009E0DF5"/>
    <w:rsid w:val="009E5F18"/>
    <w:rsid w:val="009E69C8"/>
    <w:rsid w:val="009E7978"/>
    <w:rsid w:val="009F0B16"/>
    <w:rsid w:val="009F1672"/>
    <w:rsid w:val="009F4564"/>
    <w:rsid w:val="009F498D"/>
    <w:rsid w:val="009F4A6C"/>
    <w:rsid w:val="009F7E9C"/>
    <w:rsid w:val="00A00E0D"/>
    <w:rsid w:val="00A05103"/>
    <w:rsid w:val="00A05337"/>
    <w:rsid w:val="00A1224F"/>
    <w:rsid w:val="00A14C63"/>
    <w:rsid w:val="00A16F11"/>
    <w:rsid w:val="00A173AF"/>
    <w:rsid w:val="00A225E1"/>
    <w:rsid w:val="00A25F97"/>
    <w:rsid w:val="00A33B60"/>
    <w:rsid w:val="00A42DDA"/>
    <w:rsid w:val="00A4369E"/>
    <w:rsid w:val="00A44DF7"/>
    <w:rsid w:val="00A45AF6"/>
    <w:rsid w:val="00A45B5A"/>
    <w:rsid w:val="00A462EB"/>
    <w:rsid w:val="00A47206"/>
    <w:rsid w:val="00A52223"/>
    <w:rsid w:val="00A523AB"/>
    <w:rsid w:val="00A5775F"/>
    <w:rsid w:val="00A63AB5"/>
    <w:rsid w:val="00A63F89"/>
    <w:rsid w:val="00A64E80"/>
    <w:rsid w:val="00A674F9"/>
    <w:rsid w:val="00A6766E"/>
    <w:rsid w:val="00A67AF2"/>
    <w:rsid w:val="00A73810"/>
    <w:rsid w:val="00A75037"/>
    <w:rsid w:val="00A80CEF"/>
    <w:rsid w:val="00A861B8"/>
    <w:rsid w:val="00A92FBA"/>
    <w:rsid w:val="00A9544A"/>
    <w:rsid w:val="00A976F7"/>
    <w:rsid w:val="00AA4769"/>
    <w:rsid w:val="00AB041A"/>
    <w:rsid w:val="00AB17AC"/>
    <w:rsid w:val="00AB26A9"/>
    <w:rsid w:val="00AB5341"/>
    <w:rsid w:val="00AB54A6"/>
    <w:rsid w:val="00AB659A"/>
    <w:rsid w:val="00AC1CAA"/>
    <w:rsid w:val="00AC1DFB"/>
    <w:rsid w:val="00AC2013"/>
    <w:rsid w:val="00AC2CCC"/>
    <w:rsid w:val="00AC322E"/>
    <w:rsid w:val="00AC77F4"/>
    <w:rsid w:val="00AD0B1D"/>
    <w:rsid w:val="00AD376B"/>
    <w:rsid w:val="00AD4663"/>
    <w:rsid w:val="00AD5AC9"/>
    <w:rsid w:val="00AE0694"/>
    <w:rsid w:val="00AE0B26"/>
    <w:rsid w:val="00AE4A48"/>
    <w:rsid w:val="00AE5C86"/>
    <w:rsid w:val="00AE6D1E"/>
    <w:rsid w:val="00AE7380"/>
    <w:rsid w:val="00AF4654"/>
    <w:rsid w:val="00AF5212"/>
    <w:rsid w:val="00AF7D4B"/>
    <w:rsid w:val="00B00747"/>
    <w:rsid w:val="00B01273"/>
    <w:rsid w:val="00B02AB3"/>
    <w:rsid w:val="00B117A2"/>
    <w:rsid w:val="00B11A22"/>
    <w:rsid w:val="00B12917"/>
    <w:rsid w:val="00B167DF"/>
    <w:rsid w:val="00B178EA"/>
    <w:rsid w:val="00B20259"/>
    <w:rsid w:val="00B20532"/>
    <w:rsid w:val="00B21B9E"/>
    <w:rsid w:val="00B32C96"/>
    <w:rsid w:val="00B32D39"/>
    <w:rsid w:val="00B338EE"/>
    <w:rsid w:val="00B33D9E"/>
    <w:rsid w:val="00B34E25"/>
    <w:rsid w:val="00B35F3A"/>
    <w:rsid w:val="00B3743A"/>
    <w:rsid w:val="00B37B28"/>
    <w:rsid w:val="00B44156"/>
    <w:rsid w:val="00B46367"/>
    <w:rsid w:val="00B470FE"/>
    <w:rsid w:val="00B471FA"/>
    <w:rsid w:val="00B509B8"/>
    <w:rsid w:val="00B515DE"/>
    <w:rsid w:val="00B51C5D"/>
    <w:rsid w:val="00B527E8"/>
    <w:rsid w:val="00B5380B"/>
    <w:rsid w:val="00B53862"/>
    <w:rsid w:val="00B609F8"/>
    <w:rsid w:val="00B63934"/>
    <w:rsid w:val="00B645E0"/>
    <w:rsid w:val="00B67E68"/>
    <w:rsid w:val="00B7147A"/>
    <w:rsid w:val="00B71999"/>
    <w:rsid w:val="00B71CA6"/>
    <w:rsid w:val="00B730D5"/>
    <w:rsid w:val="00B75EBD"/>
    <w:rsid w:val="00B76DD3"/>
    <w:rsid w:val="00B8312E"/>
    <w:rsid w:val="00B8454F"/>
    <w:rsid w:val="00B9130B"/>
    <w:rsid w:val="00B9583D"/>
    <w:rsid w:val="00B96DAC"/>
    <w:rsid w:val="00B97EB3"/>
    <w:rsid w:val="00BA03E4"/>
    <w:rsid w:val="00BB0146"/>
    <w:rsid w:val="00BB261A"/>
    <w:rsid w:val="00BB312B"/>
    <w:rsid w:val="00BB4A3F"/>
    <w:rsid w:val="00BB5A77"/>
    <w:rsid w:val="00BB5ED0"/>
    <w:rsid w:val="00BD370A"/>
    <w:rsid w:val="00BE1978"/>
    <w:rsid w:val="00BE1B64"/>
    <w:rsid w:val="00BE4787"/>
    <w:rsid w:val="00BE63F7"/>
    <w:rsid w:val="00BE7D6D"/>
    <w:rsid w:val="00BF1D25"/>
    <w:rsid w:val="00BF2082"/>
    <w:rsid w:val="00BF2B4E"/>
    <w:rsid w:val="00BF2F73"/>
    <w:rsid w:val="00BF3874"/>
    <w:rsid w:val="00BF4EE5"/>
    <w:rsid w:val="00BF7857"/>
    <w:rsid w:val="00C01D8D"/>
    <w:rsid w:val="00C02F6B"/>
    <w:rsid w:val="00C06CB3"/>
    <w:rsid w:val="00C06D1A"/>
    <w:rsid w:val="00C11610"/>
    <w:rsid w:val="00C11C1E"/>
    <w:rsid w:val="00C140E8"/>
    <w:rsid w:val="00C14B22"/>
    <w:rsid w:val="00C207B9"/>
    <w:rsid w:val="00C224EF"/>
    <w:rsid w:val="00C230D0"/>
    <w:rsid w:val="00C2479F"/>
    <w:rsid w:val="00C24804"/>
    <w:rsid w:val="00C24820"/>
    <w:rsid w:val="00C30CD5"/>
    <w:rsid w:val="00C32DD4"/>
    <w:rsid w:val="00C34114"/>
    <w:rsid w:val="00C35A26"/>
    <w:rsid w:val="00C36CEC"/>
    <w:rsid w:val="00C40958"/>
    <w:rsid w:val="00C40E4C"/>
    <w:rsid w:val="00C41AC2"/>
    <w:rsid w:val="00C42ADD"/>
    <w:rsid w:val="00C439C9"/>
    <w:rsid w:val="00C44E06"/>
    <w:rsid w:val="00C455B0"/>
    <w:rsid w:val="00C47415"/>
    <w:rsid w:val="00C51EF8"/>
    <w:rsid w:val="00C5287C"/>
    <w:rsid w:val="00C53F07"/>
    <w:rsid w:val="00C543EB"/>
    <w:rsid w:val="00C552B5"/>
    <w:rsid w:val="00C5637A"/>
    <w:rsid w:val="00C56401"/>
    <w:rsid w:val="00C61E4D"/>
    <w:rsid w:val="00C652FC"/>
    <w:rsid w:val="00C72E2A"/>
    <w:rsid w:val="00C7358D"/>
    <w:rsid w:val="00C80AB0"/>
    <w:rsid w:val="00C81ABE"/>
    <w:rsid w:val="00C81EB8"/>
    <w:rsid w:val="00C82BA5"/>
    <w:rsid w:val="00C83A19"/>
    <w:rsid w:val="00C86518"/>
    <w:rsid w:val="00C87562"/>
    <w:rsid w:val="00C87C57"/>
    <w:rsid w:val="00C945F2"/>
    <w:rsid w:val="00CA04CC"/>
    <w:rsid w:val="00CA06D7"/>
    <w:rsid w:val="00CA38C1"/>
    <w:rsid w:val="00CA4B23"/>
    <w:rsid w:val="00CB08A4"/>
    <w:rsid w:val="00CB1A37"/>
    <w:rsid w:val="00CB22E3"/>
    <w:rsid w:val="00CB231F"/>
    <w:rsid w:val="00CB2BDF"/>
    <w:rsid w:val="00CB4906"/>
    <w:rsid w:val="00CB4C82"/>
    <w:rsid w:val="00CB7479"/>
    <w:rsid w:val="00CC054A"/>
    <w:rsid w:val="00CC1800"/>
    <w:rsid w:val="00CC30C0"/>
    <w:rsid w:val="00CC31AF"/>
    <w:rsid w:val="00CC3B93"/>
    <w:rsid w:val="00CD073D"/>
    <w:rsid w:val="00CD1D52"/>
    <w:rsid w:val="00CD3F9B"/>
    <w:rsid w:val="00CE0BB2"/>
    <w:rsid w:val="00CE5D1B"/>
    <w:rsid w:val="00CE72E4"/>
    <w:rsid w:val="00CF4734"/>
    <w:rsid w:val="00CF4DC2"/>
    <w:rsid w:val="00D0118D"/>
    <w:rsid w:val="00D0170E"/>
    <w:rsid w:val="00D0206E"/>
    <w:rsid w:val="00D0219A"/>
    <w:rsid w:val="00D023DC"/>
    <w:rsid w:val="00D02A46"/>
    <w:rsid w:val="00D02FEE"/>
    <w:rsid w:val="00D14960"/>
    <w:rsid w:val="00D153B2"/>
    <w:rsid w:val="00D153C7"/>
    <w:rsid w:val="00D16054"/>
    <w:rsid w:val="00D16482"/>
    <w:rsid w:val="00D1753F"/>
    <w:rsid w:val="00D2055C"/>
    <w:rsid w:val="00D21784"/>
    <w:rsid w:val="00D2392A"/>
    <w:rsid w:val="00D24868"/>
    <w:rsid w:val="00D25010"/>
    <w:rsid w:val="00D25A4E"/>
    <w:rsid w:val="00D305EE"/>
    <w:rsid w:val="00D3390C"/>
    <w:rsid w:val="00D35438"/>
    <w:rsid w:val="00D357CE"/>
    <w:rsid w:val="00D36924"/>
    <w:rsid w:val="00D3717B"/>
    <w:rsid w:val="00D379FE"/>
    <w:rsid w:val="00D41EDB"/>
    <w:rsid w:val="00D42998"/>
    <w:rsid w:val="00D468F0"/>
    <w:rsid w:val="00D50084"/>
    <w:rsid w:val="00D51589"/>
    <w:rsid w:val="00D61773"/>
    <w:rsid w:val="00D61B9B"/>
    <w:rsid w:val="00D61DE4"/>
    <w:rsid w:val="00D63725"/>
    <w:rsid w:val="00D709DF"/>
    <w:rsid w:val="00D7473A"/>
    <w:rsid w:val="00D75153"/>
    <w:rsid w:val="00D754DD"/>
    <w:rsid w:val="00D8008E"/>
    <w:rsid w:val="00D8018E"/>
    <w:rsid w:val="00D80973"/>
    <w:rsid w:val="00D848D0"/>
    <w:rsid w:val="00D85A8F"/>
    <w:rsid w:val="00D8794A"/>
    <w:rsid w:val="00D90CB5"/>
    <w:rsid w:val="00DA0C5E"/>
    <w:rsid w:val="00DA726E"/>
    <w:rsid w:val="00DB16C6"/>
    <w:rsid w:val="00DB31C8"/>
    <w:rsid w:val="00DB6884"/>
    <w:rsid w:val="00DB71D0"/>
    <w:rsid w:val="00DB7E73"/>
    <w:rsid w:val="00DC0550"/>
    <w:rsid w:val="00DC080E"/>
    <w:rsid w:val="00DC2917"/>
    <w:rsid w:val="00DC3093"/>
    <w:rsid w:val="00DC4DA4"/>
    <w:rsid w:val="00DC578C"/>
    <w:rsid w:val="00DC650F"/>
    <w:rsid w:val="00DD33BC"/>
    <w:rsid w:val="00DD42CE"/>
    <w:rsid w:val="00DD450A"/>
    <w:rsid w:val="00DD4701"/>
    <w:rsid w:val="00DD4D90"/>
    <w:rsid w:val="00DD6930"/>
    <w:rsid w:val="00DE1486"/>
    <w:rsid w:val="00DE19CB"/>
    <w:rsid w:val="00DE3554"/>
    <w:rsid w:val="00DE5332"/>
    <w:rsid w:val="00DE659B"/>
    <w:rsid w:val="00DF2078"/>
    <w:rsid w:val="00DF36FE"/>
    <w:rsid w:val="00DF5B4F"/>
    <w:rsid w:val="00DF6E62"/>
    <w:rsid w:val="00E00A03"/>
    <w:rsid w:val="00E02F73"/>
    <w:rsid w:val="00E03BE2"/>
    <w:rsid w:val="00E072CD"/>
    <w:rsid w:val="00E07C94"/>
    <w:rsid w:val="00E14756"/>
    <w:rsid w:val="00E215D8"/>
    <w:rsid w:val="00E30A06"/>
    <w:rsid w:val="00E30A67"/>
    <w:rsid w:val="00E32E8F"/>
    <w:rsid w:val="00E33534"/>
    <w:rsid w:val="00E3545D"/>
    <w:rsid w:val="00E41B1B"/>
    <w:rsid w:val="00E44D3D"/>
    <w:rsid w:val="00E45295"/>
    <w:rsid w:val="00E470F1"/>
    <w:rsid w:val="00E47546"/>
    <w:rsid w:val="00E50E0A"/>
    <w:rsid w:val="00E55373"/>
    <w:rsid w:val="00E6175B"/>
    <w:rsid w:val="00E652A8"/>
    <w:rsid w:val="00E732A2"/>
    <w:rsid w:val="00E73A6B"/>
    <w:rsid w:val="00E74517"/>
    <w:rsid w:val="00E75AFF"/>
    <w:rsid w:val="00E76195"/>
    <w:rsid w:val="00E77399"/>
    <w:rsid w:val="00E8076B"/>
    <w:rsid w:val="00E83231"/>
    <w:rsid w:val="00E850F0"/>
    <w:rsid w:val="00E852C0"/>
    <w:rsid w:val="00E854D2"/>
    <w:rsid w:val="00E869EB"/>
    <w:rsid w:val="00E86BB6"/>
    <w:rsid w:val="00E90786"/>
    <w:rsid w:val="00E97292"/>
    <w:rsid w:val="00E97619"/>
    <w:rsid w:val="00EA2E7E"/>
    <w:rsid w:val="00EA5E53"/>
    <w:rsid w:val="00EB2069"/>
    <w:rsid w:val="00EB20EE"/>
    <w:rsid w:val="00EC0774"/>
    <w:rsid w:val="00EC3454"/>
    <w:rsid w:val="00EC3BCB"/>
    <w:rsid w:val="00EC5D38"/>
    <w:rsid w:val="00EC64C0"/>
    <w:rsid w:val="00ED0DFC"/>
    <w:rsid w:val="00ED4888"/>
    <w:rsid w:val="00ED5237"/>
    <w:rsid w:val="00ED5F51"/>
    <w:rsid w:val="00ED7286"/>
    <w:rsid w:val="00EE2038"/>
    <w:rsid w:val="00EE29C0"/>
    <w:rsid w:val="00EE3087"/>
    <w:rsid w:val="00EE7003"/>
    <w:rsid w:val="00EE7CB6"/>
    <w:rsid w:val="00EF15A0"/>
    <w:rsid w:val="00EF4C04"/>
    <w:rsid w:val="00F00425"/>
    <w:rsid w:val="00F00B05"/>
    <w:rsid w:val="00F00C90"/>
    <w:rsid w:val="00F01A87"/>
    <w:rsid w:val="00F03476"/>
    <w:rsid w:val="00F03CE3"/>
    <w:rsid w:val="00F07522"/>
    <w:rsid w:val="00F20857"/>
    <w:rsid w:val="00F25713"/>
    <w:rsid w:val="00F265AA"/>
    <w:rsid w:val="00F31503"/>
    <w:rsid w:val="00F3157B"/>
    <w:rsid w:val="00F37F4E"/>
    <w:rsid w:val="00F40DE2"/>
    <w:rsid w:val="00F414DC"/>
    <w:rsid w:val="00F4161D"/>
    <w:rsid w:val="00F45E6C"/>
    <w:rsid w:val="00F500E3"/>
    <w:rsid w:val="00F530BC"/>
    <w:rsid w:val="00F55DEF"/>
    <w:rsid w:val="00F56B68"/>
    <w:rsid w:val="00F57EC8"/>
    <w:rsid w:val="00F62B70"/>
    <w:rsid w:val="00F7047A"/>
    <w:rsid w:val="00F717CA"/>
    <w:rsid w:val="00F73BE5"/>
    <w:rsid w:val="00F77EA4"/>
    <w:rsid w:val="00F80C94"/>
    <w:rsid w:val="00F83925"/>
    <w:rsid w:val="00F84CF4"/>
    <w:rsid w:val="00F9087E"/>
    <w:rsid w:val="00F94EF6"/>
    <w:rsid w:val="00FA2CE1"/>
    <w:rsid w:val="00FA35E7"/>
    <w:rsid w:val="00FA4928"/>
    <w:rsid w:val="00FA4C60"/>
    <w:rsid w:val="00FA61BF"/>
    <w:rsid w:val="00FA67BC"/>
    <w:rsid w:val="00FB0380"/>
    <w:rsid w:val="00FB0B48"/>
    <w:rsid w:val="00FB2BED"/>
    <w:rsid w:val="00FB35C4"/>
    <w:rsid w:val="00FB3CDC"/>
    <w:rsid w:val="00FB3DEE"/>
    <w:rsid w:val="00FB463A"/>
    <w:rsid w:val="00FB702C"/>
    <w:rsid w:val="00FC0492"/>
    <w:rsid w:val="00FC05C6"/>
    <w:rsid w:val="00FC1555"/>
    <w:rsid w:val="00FC3194"/>
    <w:rsid w:val="00FC5A09"/>
    <w:rsid w:val="00FC5B28"/>
    <w:rsid w:val="00FC5D7F"/>
    <w:rsid w:val="00FC6F2E"/>
    <w:rsid w:val="00FD1742"/>
    <w:rsid w:val="00FD453B"/>
    <w:rsid w:val="00FD4D2D"/>
    <w:rsid w:val="00FD4E0C"/>
    <w:rsid w:val="00FD50D8"/>
    <w:rsid w:val="00FD54F7"/>
    <w:rsid w:val="00FD681A"/>
    <w:rsid w:val="00FD7685"/>
    <w:rsid w:val="00FE0B4C"/>
    <w:rsid w:val="00FE1077"/>
    <w:rsid w:val="00FE321E"/>
    <w:rsid w:val="00FE655D"/>
    <w:rsid w:val="00FF0D81"/>
    <w:rsid w:val="00FF0DC8"/>
    <w:rsid w:val="00FF77A4"/>
    <w:rsid w:val="25EA26F5"/>
    <w:rsid w:val="29EE2E62"/>
    <w:rsid w:val="5608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59" w:lineRule="auto"/>
    </w:pPr>
    <w:rPr>
      <w:rFonts w:asciiTheme="minorHAnsi" w:hAnsiTheme="minorHAnsi" w:eastAsiaTheme="minorHAnsi" w:cstheme="minorBidi"/>
      <w:sz w:val="32"/>
      <w:szCs w:val="28"/>
      <w:lang w:val="en-US" w:eastAsia="en-US" w:bidi="th-TH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20" w:after="40" w:line="240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50"/>
      <w14:ligatures w14:val="standardContextual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20" w:after="40" w:line="240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Cs w:val="40"/>
      <w14:ligatures w14:val="standardContextual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2F5597" w:themeColor="accent1" w:themeShade="BF"/>
      <w:kern w:val="2"/>
      <w:sz w:val="28"/>
      <w:szCs w:val="35"/>
      <w14:ligatures w14:val="standardContextual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597" w:themeColor="accent1" w:themeShade="BF"/>
      <w:kern w:val="2"/>
      <w:sz w:val="24"/>
      <w:szCs w:val="30"/>
      <w14:ligatures w14:val="standardContextual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597" w:themeColor="accent1" w:themeShade="BF"/>
      <w:kern w:val="2"/>
      <w:sz w:val="24"/>
      <w:szCs w:val="30"/>
      <w14:ligatures w14:val="standardContextual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4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line="240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:sz w:val="24"/>
      <w:szCs w:val="30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spacing w:line="240" w:lineRule="auto"/>
      <w:outlineLvl w:val="8"/>
    </w:pPr>
    <w:rPr>
      <w:rFonts w:eastAsiaTheme="majorEastAsia" w:cstheme="majorBidi"/>
      <w:color w:val="262626" w:themeColor="text1" w:themeTint="D9"/>
      <w:kern w:val="2"/>
      <w:sz w:val="24"/>
      <w:szCs w:val="30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uiPriority w:val="99"/>
    <w:rPr>
      <w:sz w:val="16"/>
      <w:szCs w:val="18"/>
    </w:rPr>
  </w:style>
  <w:style w:type="paragraph" w:styleId="14">
    <w:name w:val="annotation text"/>
    <w:basedOn w:val="1"/>
    <w:link w:val="43"/>
    <w:semiHidden/>
    <w:unhideWhenUsed/>
    <w:qFormat/>
    <w:uiPriority w:val="99"/>
    <w:pPr>
      <w:spacing w:after="160" w:line="240" w:lineRule="auto"/>
    </w:pPr>
    <w:rPr>
      <w:kern w:val="2"/>
      <w:sz w:val="20"/>
      <w:szCs w:val="25"/>
      <w14:ligatures w14:val="standardContextual"/>
    </w:rPr>
  </w:style>
  <w:style w:type="paragraph" w:styleId="15">
    <w:name w:val="annotation subject"/>
    <w:basedOn w:val="14"/>
    <w:next w:val="14"/>
    <w:link w:val="44"/>
    <w:semiHidden/>
    <w:unhideWhenUsed/>
    <w:uiPriority w:val="99"/>
    <w:rPr>
      <w:b/>
      <w:bCs/>
    </w:rPr>
  </w:style>
  <w:style w:type="paragraph" w:styleId="16">
    <w:name w:val="footer"/>
    <w:basedOn w:val="1"/>
    <w:link w:val="23"/>
    <w:unhideWhenUsed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17">
    <w:name w:val="header"/>
    <w:basedOn w:val="1"/>
    <w:link w:val="22"/>
    <w:unhideWhenUsed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18">
    <w:name w:val="Subtitle"/>
    <w:basedOn w:val="1"/>
    <w:next w:val="1"/>
    <w:link w:val="35"/>
    <w:qFormat/>
    <w:uiPriority w:val="11"/>
    <w:p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table" w:styleId="19">
    <w:name w:val="Table Grid"/>
    <w:basedOn w:val="12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Title"/>
    <w:basedOn w:val="1"/>
    <w:next w:val="1"/>
    <w:link w:val="34"/>
    <w:qFormat/>
    <w:uiPriority w:val="10"/>
    <w:pPr>
      <w:spacing w:after="4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71"/>
      <w14:ligatures w14:val="standardContextual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หัวกระดาษ อักขระ"/>
    <w:basedOn w:val="11"/>
    <w:link w:val="17"/>
    <w:uiPriority w:val="99"/>
  </w:style>
  <w:style w:type="character" w:customStyle="1" w:styleId="23">
    <w:name w:val="ท้ายกระดาษ อักขระ"/>
    <w:basedOn w:val="11"/>
    <w:link w:val="16"/>
    <w:uiPriority w:val="99"/>
  </w:style>
  <w:style w:type="paragraph" w:customStyle="1" w:styleId="24">
    <w:name w:val="Default"/>
    <w:qFormat/>
    <w:uiPriority w:val="0"/>
    <w:pPr>
      <w:autoSpaceDE w:val="0"/>
      <w:autoSpaceDN w:val="0"/>
      <w:adjustRightInd w:val="0"/>
      <w:spacing w:line="240" w:lineRule="auto"/>
    </w:pPr>
    <w:rPr>
      <w:rFonts w:ascii="TH SarabunPSK" w:hAnsi="TH SarabunPSK" w:cs="TH SarabunPSK" w:eastAsiaTheme="minorHAnsi"/>
      <w:color w:val="000000"/>
      <w:sz w:val="24"/>
      <w:szCs w:val="24"/>
      <w:lang w:val="en-US" w:eastAsia="en-US" w:bidi="th-TH"/>
    </w:rPr>
  </w:style>
  <w:style w:type="character" w:customStyle="1" w:styleId="25">
    <w:name w:val="หัวเรื่อง 1 อักขระ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50"/>
      <w14:ligatures w14:val="standardContextual"/>
    </w:rPr>
  </w:style>
  <w:style w:type="character" w:customStyle="1" w:styleId="26">
    <w:name w:val="หัวเรื่อง 2 อักขระ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40"/>
      <w14:ligatures w14:val="standardContextual"/>
    </w:rPr>
  </w:style>
  <w:style w:type="character" w:customStyle="1" w:styleId="27">
    <w:name w:val="หัวเรื่อง 3 อักขระ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kern w:val="2"/>
      <w:sz w:val="28"/>
      <w:szCs w:val="35"/>
      <w14:ligatures w14:val="standardContextual"/>
    </w:rPr>
  </w:style>
  <w:style w:type="character" w:customStyle="1" w:styleId="28">
    <w:name w:val="หัวเรื่อง 4 อักขระ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  <w:kern w:val="2"/>
      <w:sz w:val="24"/>
      <w:szCs w:val="30"/>
      <w14:ligatures w14:val="standardContextual"/>
    </w:rPr>
  </w:style>
  <w:style w:type="character" w:customStyle="1" w:styleId="29">
    <w:name w:val="หัวเรื่อง 5 อักขระ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  <w:kern w:val="2"/>
      <w:sz w:val="24"/>
      <w:szCs w:val="30"/>
      <w14:ligatures w14:val="standardContextual"/>
    </w:rPr>
  </w:style>
  <w:style w:type="character" w:customStyle="1" w:styleId="30">
    <w:name w:val="หัวเรื่อง 6 อักขระ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kern w:val="2"/>
      <w:sz w:val="24"/>
      <w:szCs w:val="30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31">
    <w:name w:val="หัวเรื่อง 7 อักขระ"/>
    <w:basedOn w:val="11"/>
    <w:link w:val="8"/>
    <w:semiHidden/>
    <w:uiPriority w:val="9"/>
    <w:rPr>
      <w:rFonts w:eastAsiaTheme="majorEastAsia" w:cstheme="majorBidi"/>
      <w:color w:val="595959" w:themeColor="text1" w:themeTint="A6"/>
      <w:kern w:val="2"/>
      <w:sz w:val="24"/>
      <w:szCs w:val="30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32">
    <w:name w:val="หัวเรื่อง 8 อักขระ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kern w:val="2"/>
      <w:sz w:val="24"/>
      <w:szCs w:val="30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customStyle="1" w:styleId="33">
    <w:name w:val="หัวเรื่อง 9 อักขระ"/>
    <w:basedOn w:val="11"/>
    <w:link w:val="10"/>
    <w:semiHidden/>
    <w:uiPriority w:val="9"/>
    <w:rPr>
      <w:rFonts w:eastAsiaTheme="majorEastAsia" w:cstheme="majorBidi"/>
      <w:color w:val="262626" w:themeColor="text1" w:themeTint="D9"/>
      <w:kern w:val="2"/>
      <w:sz w:val="24"/>
      <w:szCs w:val="30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customStyle="1" w:styleId="34">
    <w:name w:val="ชื่อเรื่อง อักขระ"/>
    <w:basedOn w:val="11"/>
    <w:link w:val="20"/>
    <w:uiPriority w:val="10"/>
    <w:rPr>
      <w:rFonts w:asciiTheme="majorHAnsi" w:hAnsiTheme="majorHAnsi" w:eastAsiaTheme="majorEastAsia" w:cstheme="majorBidi"/>
      <w:spacing w:val="-10"/>
      <w:kern w:val="28"/>
      <w:sz w:val="56"/>
      <w:szCs w:val="71"/>
      <w14:ligatures w14:val="standardContextual"/>
    </w:rPr>
  </w:style>
  <w:style w:type="character" w:customStyle="1" w:styleId="35">
    <w:name w:val="ชื่อเรื่องรอง อักขระ"/>
    <w:basedOn w:val="11"/>
    <w:link w:val="18"/>
    <w:uiPriority w:val="11"/>
    <w:rPr>
      <w:rFonts w:eastAsiaTheme="majorEastAsia" w:cstheme="majorBidi"/>
      <w:color w:val="595959" w:themeColor="text1" w:themeTint="A6"/>
      <w:spacing w:val="15"/>
      <w:kern w:val="2"/>
      <w:sz w:val="28"/>
      <w:szCs w:val="35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36">
    <w:name w:val="Quote"/>
    <w:basedOn w:val="1"/>
    <w:next w:val="1"/>
    <w:link w:val="37"/>
    <w:qFormat/>
    <w:uiPriority w:val="2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30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7">
    <w:name w:val="คำอ้างอิง อักขระ"/>
    <w:basedOn w:val="11"/>
    <w:link w:val="36"/>
    <w:uiPriority w:val="29"/>
    <w:rPr>
      <w:i/>
      <w:iCs/>
      <w:color w:val="404040" w:themeColor="text1" w:themeTint="BF"/>
      <w:kern w:val="2"/>
      <w:sz w:val="24"/>
      <w:szCs w:val="30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8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40" w:lineRule="auto"/>
      <w:ind w:left="864" w:right="864"/>
      <w:jc w:val="center"/>
    </w:pPr>
    <w:rPr>
      <w:i/>
      <w:iCs/>
      <w:color w:val="2F5597" w:themeColor="accent1" w:themeShade="BF"/>
      <w:kern w:val="2"/>
      <w:sz w:val="24"/>
      <w:szCs w:val="30"/>
      <w14:ligatures w14:val="standardContextual"/>
    </w:rPr>
  </w:style>
  <w:style w:type="character" w:customStyle="1" w:styleId="40">
    <w:name w:val="ทำให้คำอ้างอิงเป็นสีเข้มขึ้น อักขระ"/>
    <w:basedOn w:val="11"/>
    <w:link w:val="39"/>
    <w:qFormat/>
    <w:uiPriority w:val="30"/>
    <w:rPr>
      <w:i/>
      <w:iCs/>
      <w:color w:val="2F5597" w:themeColor="accent1" w:themeShade="BF"/>
      <w:kern w:val="2"/>
      <w:sz w:val="24"/>
      <w:szCs w:val="30"/>
      <w14:ligatures w14:val="standardContextual"/>
    </w:rPr>
  </w:style>
  <w:style w:type="character" w:customStyle="1" w:styleId="41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2">
    <w:name w:val="Subtle Emphasis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ข้อความข้อคิดเห็น อักขระ"/>
    <w:basedOn w:val="11"/>
    <w:link w:val="14"/>
    <w:semiHidden/>
    <w:qFormat/>
    <w:uiPriority w:val="99"/>
    <w:rPr>
      <w:kern w:val="2"/>
      <w:sz w:val="20"/>
      <w:szCs w:val="25"/>
      <w14:ligatures w14:val="standardContextual"/>
    </w:rPr>
  </w:style>
  <w:style w:type="character" w:customStyle="1" w:styleId="44">
    <w:name w:val="ชื่อเรื่องของข้อคิดเห็น อักขระ"/>
    <w:basedOn w:val="43"/>
    <w:link w:val="15"/>
    <w:semiHidden/>
    <w:uiPriority w:val="99"/>
    <w:rPr>
      <w:b/>
      <w:bCs/>
      <w:kern w:val="2"/>
      <w:sz w:val="20"/>
      <w:szCs w:val="25"/>
      <w14:ligatures w14:val="standardContextual"/>
    </w:rPr>
  </w:style>
  <w:style w:type="table" w:customStyle="1" w:styleId="45">
    <w:name w:val="เส้นตาราง1"/>
    <w:basedOn w:val="12"/>
    <w:qFormat/>
    <w:uiPriority w:val="39"/>
    <w:pPr>
      <w:spacing w:line="240" w:lineRule="auto"/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">
    <w:name w:val="เส้นตาราง2"/>
    <w:basedOn w:val="12"/>
    <w:uiPriority w:val="39"/>
    <w:pPr>
      <w:spacing w:line="240" w:lineRule="auto"/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เส้นตาราง3"/>
    <w:basedOn w:val="12"/>
    <w:qFormat/>
    <w:uiPriority w:val="0"/>
    <w:pPr>
      <w:spacing w:line="240" w:lineRule="auto"/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">
    <w:name w:val="เส้นตาราง4"/>
    <w:basedOn w:val="12"/>
    <w:uiPriority w:val="59"/>
    <w:pPr>
      <w:spacing w:line="240" w:lineRule="auto"/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9">
    <w:name w:val="เส้นตาราง8"/>
    <w:basedOn w:val="12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0">
    <w:name w:val="เส้นตาราง16"/>
    <w:basedOn w:val="12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6.jpeg"/><Relationship Id="rId98" Type="http://schemas.openxmlformats.org/officeDocument/2006/relationships/oleObject" Target="embeddings/oleObject84.bin"/><Relationship Id="rId97" Type="http://schemas.openxmlformats.org/officeDocument/2006/relationships/oleObject" Target="embeddings/oleObject83.bin"/><Relationship Id="rId96" Type="http://schemas.openxmlformats.org/officeDocument/2006/relationships/oleObject" Target="embeddings/oleObject82.bin"/><Relationship Id="rId95" Type="http://schemas.openxmlformats.org/officeDocument/2006/relationships/oleObject" Target="embeddings/oleObject81.bin"/><Relationship Id="rId94" Type="http://schemas.openxmlformats.org/officeDocument/2006/relationships/oleObject" Target="embeddings/oleObject80.bin"/><Relationship Id="rId93" Type="http://schemas.openxmlformats.org/officeDocument/2006/relationships/oleObject" Target="embeddings/oleObject79.bin"/><Relationship Id="rId92" Type="http://schemas.openxmlformats.org/officeDocument/2006/relationships/oleObject" Target="embeddings/oleObject78.bin"/><Relationship Id="rId91" Type="http://schemas.openxmlformats.org/officeDocument/2006/relationships/oleObject" Target="embeddings/oleObject77.bin"/><Relationship Id="rId90" Type="http://schemas.openxmlformats.org/officeDocument/2006/relationships/oleObject" Target="embeddings/oleObject76.bin"/><Relationship Id="rId9" Type="http://schemas.openxmlformats.org/officeDocument/2006/relationships/theme" Target="theme/theme1.xml"/><Relationship Id="rId89" Type="http://schemas.openxmlformats.org/officeDocument/2006/relationships/oleObject" Target="embeddings/oleObject75.bin"/><Relationship Id="rId88" Type="http://schemas.openxmlformats.org/officeDocument/2006/relationships/oleObject" Target="embeddings/oleObject74.bin"/><Relationship Id="rId87" Type="http://schemas.openxmlformats.org/officeDocument/2006/relationships/image" Target="media/image5.jpeg"/><Relationship Id="rId86" Type="http://schemas.openxmlformats.org/officeDocument/2006/relationships/oleObject" Target="embeddings/oleObject73.bin"/><Relationship Id="rId85" Type="http://schemas.openxmlformats.org/officeDocument/2006/relationships/oleObject" Target="embeddings/oleObject72.bin"/><Relationship Id="rId84" Type="http://schemas.openxmlformats.org/officeDocument/2006/relationships/oleObject" Target="embeddings/oleObject71.bin"/><Relationship Id="rId83" Type="http://schemas.openxmlformats.org/officeDocument/2006/relationships/oleObject" Target="embeddings/oleObject70.bin"/><Relationship Id="rId82" Type="http://schemas.openxmlformats.org/officeDocument/2006/relationships/oleObject" Target="embeddings/oleObject69.bin"/><Relationship Id="rId81" Type="http://schemas.openxmlformats.org/officeDocument/2006/relationships/oleObject" Target="embeddings/oleObject68.bin"/><Relationship Id="rId80" Type="http://schemas.openxmlformats.org/officeDocument/2006/relationships/oleObject" Target="embeddings/oleObject67.bin"/><Relationship Id="rId8" Type="http://schemas.openxmlformats.org/officeDocument/2006/relationships/header" Target="header4.xml"/><Relationship Id="rId79" Type="http://schemas.openxmlformats.org/officeDocument/2006/relationships/oleObject" Target="embeddings/oleObject66.bin"/><Relationship Id="rId78" Type="http://schemas.openxmlformats.org/officeDocument/2006/relationships/oleObject" Target="embeddings/oleObject65.bin"/><Relationship Id="rId77" Type="http://schemas.openxmlformats.org/officeDocument/2006/relationships/oleObject" Target="embeddings/oleObject64.bin"/><Relationship Id="rId76" Type="http://schemas.openxmlformats.org/officeDocument/2006/relationships/oleObject" Target="embeddings/oleObject63.bin"/><Relationship Id="rId75" Type="http://schemas.openxmlformats.org/officeDocument/2006/relationships/oleObject" Target="embeddings/oleObject62.bin"/><Relationship Id="rId74" Type="http://schemas.openxmlformats.org/officeDocument/2006/relationships/oleObject" Target="embeddings/oleObject61.bin"/><Relationship Id="rId73" Type="http://schemas.openxmlformats.org/officeDocument/2006/relationships/oleObject" Target="embeddings/oleObject60.bin"/><Relationship Id="rId72" Type="http://schemas.openxmlformats.org/officeDocument/2006/relationships/oleObject" Target="embeddings/oleObject59.bin"/><Relationship Id="rId71" Type="http://schemas.openxmlformats.org/officeDocument/2006/relationships/oleObject" Target="embeddings/oleObject58.bin"/><Relationship Id="rId70" Type="http://schemas.openxmlformats.org/officeDocument/2006/relationships/oleObject" Target="embeddings/oleObject57.bin"/><Relationship Id="rId7" Type="http://schemas.openxmlformats.org/officeDocument/2006/relationships/header" Target="header3.xml"/><Relationship Id="rId69" Type="http://schemas.openxmlformats.org/officeDocument/2006/relationships/oleObject" Target="embeddings/oleObject56.bin"/><Relationship Id="rId68" Type="http://schemas.openxmlformats.org/officeDocument/2006/relationships/oleObject" Target="embeddings/oleObject55.bin"/><Relationship Id="rId67" Type="http://schemas.openxmlformats.org/officeDocument/2006/relationships/oleObject" Target="embeddings/oleObject54.bin"/><Relationship Id="rId66" Type="http://schemas.openxmlformats.org/officeDocument/2006/relationships/oleObject" Target="embeddings/oleObject53.bin"/><Relationship Id="rId65" Type="http://schemas.openxmlformats.org/officeDocument/2006/relationships/oleObject" Target="embeddings/oleObject52.bin"/><Relationship Id="rId64" Type="http://schemas.openxmlformats.org/officeDocument/2006/relationships/oleObject" Target="embeddings/oleObject51.bin"/><Relationship Id="rId63" Type="http://schemas.openxmlformats.org/officeDocument/2006/relationships/oleObject" Target="embeddings/oleObject50.bin"/><Relationship Id="rId62" Type="http://schemas.openxmlformats.org/officeDocument/2006/relationships/image" Target="media/image4.jpeg"/><Relationship Id="rId61" Type="http://schemas.openxmlformats.org/officeDocument/2006/relationships/oleObject" Target="embeddings/oleObject49.bin"/><Relationship Id="rId60" Type="http://schemas.openxmlformats.org/officeDocument/2006/relationships/oleObject" Target="embeddings/oleObject48.bin"/><Relationship Id="rId6" Type="http://schemas.openxmlformats.org/officeDocument/2006/relationships/header" Target="header2.xml"/><Relationship Id="rId59" Type="http://schemas.openxmlformats.org/officeDocument/2006/relationships/oleObject" Target="embeddings/oleObject47.bin"/><Relationship Id="rId58" Type="http://schemas.openxmlformats.org/officeDocument/2006/relationships/oleObject" Target="embeddings/oleObject46.bin"/><Relationship Id="rId57" Type="http://schemas.openxmlformats.org/officeDocument/2006/relationships/oleObject" Target="embeddings/oleObject45.bin"/><Relationship Id="rId56" Type="http://schemas.openxmlformats.org/officeDocument/2006/relationships/oleObject" Target="embeddings/oleObject44.bin"/><Relationship Id="rId55" Type="http://schemas.openxmlformats.org/officeDocument/2006/relationships/oleObject" Target="embeddings/oleObject43.bin"/><Relationship Id="rId54" Type="http://schemas.openxmlformats.org/officeDocument/2006/relationships/oleObject" Target="embeddings/oleObject42.bin"/><Relationship Id="rId53" Type="http://schemas.openxmlformats.org/officeDocument/2006/relationships/oleObject" Target="embeddings/oleObject41.bin"/><Relationship Id="rId52" Type="http://schemas.openxmlformats.org/officeDocument/2006/relationships/oleObject" Target="embeddings/oleObject40.bin"/><Relationship Id="rId51" Type="http://schemas.openxmlformats.org/officeDocument/2006/relationships/oleObject" Target="embeddings/oleObject39.bin"/><Relationship Id="rId50" Type="http://schemas.openxmlformats.org/officeDocument/2006/relationships/oleObject" Target="embeddings/oleObject38.bin"/><Relationship Id="rId5" Type="http://schemas.openxmlformats.org/officeDocument/2006/relationships/header" Target="header1.xml"/><Relationship Id="rId49" Type="http://schemas.openxmlformats.org/officeDocument/2006/relationships/oleObject" Target="embeddings/oleObject37.bin"/><Relationship Id="rId48" Type="http://schemas.openxmlformats.org/officeDocument/2006/relationships/oleObject" Target="embeddings/oleObject36.bin"/><Relationship Id="rId47" Type="http://schemas.openxmlformats.org/officeDocument/2006/relationships/oleObject" Target="embeddings/oleObject35.bin"/><Relationship Id="rId46" Type="http://schemas.openxmlformats.org/officeDocument/2006/relationships/oleObject" Target="embeddings/oleObject34.bin"/><Relationship Id="rId45" Type="http://schemas.openxmlformats.org/officeDocument/2006/relationships/oleObject" Target="embeddings/oleObject33.bin"/><Relationship Id="rId44" Type="http://schemas.openxmlformats.org/officeDocument/2006/relationships/oleObject" Target="embeddings/oleObject32.bin"/><Relationship Id="rId43" Type="http://schemas.openxmlformats.org/officeDocument/2006/relationships/oleObject" Target="embeddings/oleObject31.bin"/><Relationship Id="rId42" Type="http://schemas.openxmlformats.org/officeDocument/2006/relationships/oleObject" Target="embeddings/oleObject30.bin"/><Relationship Id="rId41" Type="http://schemas.openxmlformats.org/officeDocument/2006/relationships/oleObject" Target="embeddings/oleObject29.bin"/><Relationship Id="rId40" Type="http://schemas.openxmlformats.org/officeDocument/2006/relationships/oleObject" Target="embeddings/oleObject28.bin"/><Relationship Id="rId4" Type="http://schemas.openxmlformats.org/officeDocument/2006/relationships/endnotes" Target="endnotes.xml"/><Relationship Id="rId39" Type="http://schemas.openxmlformats.org/officeDocument/2006/relationships/oleObject" Target="embeddings/oleObject27.bin"/><Relationship Id="rId38" Type="http://schemas.openxmlformats.org/officeDocument/2006/relationships/oleObject" Target="embeddings/oleObject26.bin"/><Relationship Id="rId37" Type="http://schemas.openxmlformats.org/officeDocument/2006/relationships/oleObject" Target="embeddings/oleObject25.bin"/><Relationship Id="rId36" Type="http://schemas.openxmlformats.org/officeDocument/2006/relationships/oleObject" Target="embeddings/oleObject24.bin"/><Relationship Id="rId35" Type="http://schemas.openxmlformats.org/officeDocument/2006/relationships/oleObject" Target="embeddings/oleObject23.bin"/><Relationship Id="rId34" Type="http://schemas.openxmlformats.org/officeDocument/2006/relationships/oleObject" Target="embeddings/oleObject22.bin"/><Relationship Id="rId33" Type="http://schemas.openxmlformats.org/officeDocument/2006/relationships/oleObject" Target="embeddings/oleObject21.bin"/><Relationship Id="rId32" Type="http://schemas.openxmlformats.org/officeDocument/2006/relationships/oleObject" Target="embeddings/oleObject20.bin"/><Relationship Id="rId31" Type="http://schemas.openxmlformats.org/officeDocument/2006/relationships/oleObject" Target="embeddings/oleObject19.bin"/><Relationship Id="rId30" Type="http://schemas.openxmlformats.org/officeDocument/2006/relationships/oleObject" Target="embeddings/oleObject18.bin"/><Relationship Id="rId3" Type="http://schemas.openxmlformats.org/officeDocument/2006/relationships/footnotes" Target="footnotes.xml"/><Relationship Id="rId29" Type="http://schemas.openxmlformats.org/officeDocument/2006/relationships/oleObject" Target="embeddings/oleObject17.bin"/><Relationship Id="rId28" Type="http://schemas.openxmlformats.org/officeDocument/2006/relationships/oleObject" Target="embeddings/oleObject16.bin"/><Relationship Id="rId27" Type="http://schemas.openxmlformats.org/officeDocument/2006/relationships/oleObject" Target="embeddings/oleObject15.bin"/><Relationship Id="rId26" Type="http://schemas.openxmlformats.org/officeDocument/2006/relationships/oleObject" Target="embeddings/oleObject14.bin"/><Relationship Id="rId25" Type="http://schemas.openxmlformats.org/officeDocument/2006/relationships/oleObject" Target="embeddings/oleObject13.bin"/><Relationship Id="rId24" Type="http://schemas.openxmlformats.org/officeDocument/2006/relationships/oleObject" Target="embeddings/oleObject12.bin"/><Relationship Id="rId23" Type="http://schemas.openxmlformats.org/officeDocument/2006/relationships/oleObject" Target="embeddings/oleObject11.bin"/><Relationship Id="rId22" Type="http://schemas.openxmlformats.org/officeDocument/2006/relationships/oleObject" Target="embeddings/oleObject10.bin"/><Relationship Id="rId21" Type="http://schemas.openxmlformats.org/officeDocument/2006/relationships/oleObject" Target="embeddings/oleObject9.bin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oleObject" Target="embeddings/oleObject7.bin"/><Relationship Id="rId18" Type="http://schemas.openxmlformats.org/officeDocument/2006/relationships/oleObject" Target="embeddings/oleObject6.bin"/><Relationship Id="rId17" Type="http://schemas.openxmlformats.org/officeDocument/2006/relationships/oleObject" Target="embeddings/oleObject5.bin"/><Relationship Id="rId16" Type="http://schemas.openxmlformats.org/officeDocument/2006/relationships/oleObject" Target="embeddings/oleObject4.bin"/><Relationship Id="rId15" Type="http://schemas.openxmlformats.org/officeDocument/2006/relationships/oleObject" Target="embeddings/oleObject3.bin"/><Relationship Id="rId14" Type="http://schemas.openxmlformats.org/officeDocument/2006/relationships/oleObject" Target="embeddings/oleObject2.bin"/><Relationship Id="rId13" Type="http://schemas.openxmlformats.org/officeDocument/2006/relationships/image" Target="media/image3.jpeg"/><Relationship Id="rId12" Type="http://schemas.openxmlformats.org/officeDocument/2006/relationships/image" Target="media/image2.png"/><Relationship Id="rId119" Type="http://schemas.openxmlformats.org/officeDocument/2006/relationships/fontTable" Target="fontTable.xml"/><Relationship Id="rId118" Type="http://schemas.openxmlformats.org/officeDocument/2006/relationships/customXml" Target="../customXml/item2.xml"/><Relationship Id="rId117" Type="http://schemas.openxmlformats.org/officeDocument/2006/relationships/numbering" Target="numbering.xml"/><Relationship Id="rId116" Type="http://schemas.openxmlformats.org/officeDocument/2006/relationships/customXml" Target="../customXml/item1.xml"/><Relationship Id="rId115" Type="http://schemas.openxmlformats.org/officeDocument/2006/relationships/oleObject" Target="embeddings/oleObject99.bin"/><Relationship Id="rId114" Type="http://schemas.openxmlformats.org/officeDocument/2006/relationships/oleObject" Target="embeddings/oleObject98.bin"/><Relationship Id="rId113" Type="http://schemas.openxmlformats.org/officeDocument/2006/relationships/oleObject" Target="embeddings/oleObject97.bin"/><Relationship Id="rId112" Type="http://schemas.openxmlformats.org/officeDocument/2006/relationships/oleObject" Target="embeddings/oleObject96.bin"/><Relationship Id="rId111" Type="http://schemas.openxmlformats.org/officeDocument/2006/relationships/oleObject" Target="embeddings/oleObject95.bin"/><Relationship Id="rId110" Type="http://schemas.openxmlformats.org/officeDocument/2006/relationships/oleObject" Target="embeddings/oleObject94.bin"/><Relationship Id="rId11" Type="http://schemas.openxmlformats.org/officeDocument/2006/relationships/oleObject" Target="embeddings/oleObject1.bin"/><Relationship Id="rId109" Type="http://schemas.openxmlformats.org/officeDocument/2006/relationships/oleObject" Target="embeddings/oleObject93.bin"/><Relationship Id="rId108" Type="http://schemas.openxmlformats.org/officeDocument/2006/relationships/oleObject" Target="embeddings/oleObject92.bin"/><Relationship Id="rId107" Type="http://schemas.openxmlformats.org/officeDocument/2006/relationships/oleObject" Target="embeddings/oleObject91.bin"/><Relationship Id="rId106" Type="http://schemas.openxmlformats.org/officeDocument/2006/relationships/oleObject" Target="embeddings/oleObject90.bin"/><Relationship Id="rId105" Type="http://schemas.openxmlformats.org/officeDocument/2006/relationships/image" Target="media/image7.jpeg"/><Relationship Id="rId104" Type="http://schemas.openxmlformats.org/officeDocument/2006/relationships/oleObject" Target="embeddings/oleObject89.bin"/><Relationship Id="rId103" Type="http://schemas.openxmlformats.org/officeDocument/2006/relationships/oleObject" Target="embeddings/oleObject88.bin"/><Relationship Id="rId102" Type="http://schemas.openxmlformats.org/officeDocument/2006/relationships/oleObject" Target="embeddings/oleObject87.bin"/><Relationship Id="rId101" Type="http://schemas.openxmlformats.org/officeDocument/2006/relationships/oleObject" Target="embeddings/oleObject86.bin"/><Relationship Id="rId100" Type="http://schemas.openxmlformats.org/officeDocument/2006/relationships/oleObject" Target="embeddings/oleObject85.bin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161"/>
    <customShpInfo spid="_x0000_s1029"/>
    <customShpInfo spid="_x0000_s1030"/>
    <customShpInfo spid="_x0000_s1031"/>
    <customShpInfo spid="_x0000_s1033"/>
    <customShpInfo spid="_x0000_s1032"/>
    <customShpInfo spid="_x0000_s1034"/>
    <customShpInfo spid="_x0000_s1035"/>
    <customShpInfo spid="_x0000_s1040"/>
    <customShpInfo spid="_x0000_s1044"/>
    <customShpInfo spid="_x0000_s1041"/>
    <customShpInfo spid="_x0000_s1042"/>
    <customShpInfo spid="_x0000_s1043"/>
    <customShpInfo spid="_x0000_s1045"/>
    <customShpInfo spid="_x0000_s1046"/>
    <customShpInfo spid="_x0000_s1170"/>
    <customShpInfo spid="_x0000_s1039"/>
    <customShpInfo spid="_x0000_s1047"/>
    <customShpInfo spid="_x0000_s1109"/>
    <customShpInfo spid="_x0000_s1076"/>
    <customShpInfo spid="_x0000_s1048"/>
    <customShpInfo spid="_x0000_s1078"/>
    <customShpInfo spid="_x0000_s1079"/>
    <customShpInfo spid="_x0000_s1049"/>
    <customShpInfo spid="_x0000_s1080"/>
    <customShpInfo spid="_x0000_s1083"/>
    <customShpInfo spid="_x0000_s1050"/>
    <customShpInfo spid="_x0000_s1085"/>
    <customShpInfo spid="_x0000_s1086"/>
    <customShpInfo spid="_x0000_s1051"/>
    <customShpInfo spid="_x0000_s1089"/>
    <customShpInfo spid="_x0000_s1090"/>
    <customShpInfo spid="_x0000_s1052"/>
    <customShpInfo spid="_x0000_s1093"/>
    <customShpInfo spid="_x0000_s1162"/>
    <customShpInfo spid="_x0000_s1094"/>
    <customShpInfo spid="_x0000_s1097"/>
    <customShpInfo spid="_x0000_s1098"/>
    <customShpInfo spid="_x0000_s1099"/>
    <customShpInfo spid="_x0000_s1100"/>
    <customShpInfo spid="_x0000_s1101"/>
    <customShpInfo spid="_x0000_s1055"/>
    <customShpInfo spid="_x0000_s1104"/>
    <customShpInfo spid="_x0000_s1105"/>
    <customShpInfo spid="_x0000_s1056"/>
    <customShpInfo spid="_x0000_s1111"/>
    <customShpInfo spid="_x0000_s1112"/>
    <customShpInfo spid="_x0000_s1058"/>
    <customShpInfo spid="_x0000_s1102"/>
    <customShpInfo spid="_x0000_s1103"/>
    <customShpInfo spid="_x0000_s1059"/>
    <customShpInfo spid="_x0000_s1106"/>
    <customShpInfo spid="_x0000_s1128"/>
    <customShpInfo spid="_x0000_s1108"/>
    <customShpInfo spid="_x0000_s1114"/>
    <customShpInfo spid="_x0000_s1113"/>
    <customShpInfo spid="_x0000_s1060"/>
    <customShpInfo spid="_x0000_s1115"/>
    <customShpInfo spid="_x0000_s1116"/>
    <customShpInfo spid="_x0000_s1061"/>
    <customShpInfo spid="_x0000_s1121"/>
    <customShpInfo spid="_x0000_s1122"/>
    <customShpInfo spid="_x0000_s1062"/>
    <customShpInfo spid="_x0000_s1167"/>
    <customShpInfo spid="_x0000_s1123"/>
    <customShpInfo spid="_x0000_s1165"/>
    <customShpInfo spid="_x0000_s1124"/>
    <customShpInfo spid="_x0000_s1166"/>
    <customShpInfo spid="_x0000_s1125"/>
    <customShpInfo spid="_x0000_s1126"/>
    <customShpInfo spid="_x0000_s1127"/>
    <customShpInfo spid="_x0000_s1129"/>
    <customShpInfo spid="_x0000_s1130"/>
    <customShpInfo spid="_x0000_s1131"/>
    <customShpInfo spid="_x0000_s1132"/>
    <customShpInfo spid="_x0000_s1134"/>
    <customShpInfo spid="_x0000_s1135"/>
    <customShpInfo spid="_x0000_s1143"/>
    <customShpInfo spid="_x0000_s1168"/>
    <customShpInfo spid="_x0000_s1136"/>
    <customShpInfo spid="_x0000_s1156"/>
    <customShpInfo spid="_x0000_s1140"/>
    <customShpInfo spid="_x0000_s1157"/>
    <customShpInfo spid="_x0000_s1138"/>
    <customShpInfo spid="_x0000_s1169"/>
    <customShpInfo spid="_x0000_s1158"/>
    <customShpInfo spid="_x0000_s1139"/>
    <customShpInfo spid="_x0000_s1159"/>
    <customShpInfo spid="_x0000_s1141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5E4FF8-ABB5-4075-953F-DC458A9FDD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271</Pages>
  <Words>57249</Words>
  <Characters>326321</Characters>
  <Lines>2719</Lines>
  <Paragraphs>765</Paragraphs>
  <TotalTime>15</TotalTime>
  <ScaleCrop>false</ScaleCrop>
  <LinksUpToDate>false</LinksUpToDate>
  <CharactersWithSpaces>382805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2025-06-03T16:41:00Z</dcterms:created>
  <dc:creator>A_R_T</dc:creator>
  <cp:lastModifiedBy>บุษกรณ์ วง��</cp:lastModifiedBy>
  <cp:lastPrinted>2025-06-04T07:45:30Z</cp:lastPrinted>
  <dcterms:modified xsi:type="dcterms:W3CDTF">2025-06-04T07:45:54Z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BDBF335493CE4E568E9DC706FABAFB02_13</vt:lpwstr>
  </property>
</Properties>
</file>